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lpft0y639wxk" w:id="0"/>
      <w:bookmarkEnd w:id="0"/>
      <w:r w:rsidDel="00000000" w:rsidR="00000000" w:rsidRPr="00000000">
        <w:rPr>
          <w:rtl w:val="0"/>
        </w:rPr>
        <w:t xml:space="preserve">SecPriPC Zusammenfassung</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Pacifico" w:cs="Pacifico" w:eastAsia="Pacifico" w:hAnsi="Pacifico"/>
        </w:rPr>
      </w:pPr>
      <w:r w:rsidDel="00000000" w:rsidR="00000000" w:rsidRPr="00000000">
        <w:rPr>
          <w:rtl w:val="0"/>
        </w:rPr>
        <w:t xml:space="preserve">Made by </w:t>
      </w:r>
      <w:r w:rsidDel="00000000" w:rsidR="00000000" w:rsidRPr="00000000">
        <w:rPr>
          <w:rFonts w:ascii="Pacifico" w:cs="Pacifico" w:eastAsia="Pacifico" w:hAnsi="Pacifico"/>
          <w:rtl w:val="0"/>
        </w:rPr>
        <w:t xml:space="preserve">El Presidente</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t xml:space="preserve">Keine Garantie auf Falschheit oder Korrektheit.</w:t>
      </w:r>
    </w:p>
    <w:p w:rsidR="00000000" w:rsidDel="00000000" w:rsidP="00000000" w:rsidRDefault="00000000" w:rsidRPr="00000000" w14:paraId="00000006">
      <w:pPr>
        <w:jc w:val="center"/>
        <w:rPr/>
      </w:pPr>
      <w:r w:rsidDel="00000000" w:rsidR="00000000" w:rsidRPr="00000000">
        <w:rPr>
          <w:rtl w:val="0"/>
        </w:rPr>
        <w:t xml:space="preserve">Das ist meine allerletzte Zusammenfassung, nutze sie weise! (oder auch nicht).</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b w:val="1"/>
          <w:color w:val="ff0000"/>
        </w:rPr>
      </w:pPr>
      <w:r w:rsidDel="00000000" w:rsidR="00000000" w:rsidRPr="00000000">
        <w:rPr>
          <w:b w:val="1"/>
          <w:color w:val="ff0000"/>
          <w:rtl w:val="0"/>
        </w:rPr>
        <w:t xml:space="preserve">!!!</w:t>
      </w:r>
    </w:p>
    <w:p w:rsidR="00000000" w:rsidDel="00000000" w:rsidP="00000000" w:rsidRDefault="00000000" w:rsidRPr="00000000" w14:paraId="00000009">
      <w:pPr>
        <w:jc w:val="center"/>
        <w:rPr>
          <w:b w:val="1"/>
          <w:color w:val="ff0000"/>
        </w:rPr>
      </w:pPr>
      <w:r w:rsidDel="00000000" w:rsidR="00000000" w:rsidRPr="00000000">
        <w:rPr>
          <w:b w:val="1"/>
          <w:color w:val="ff0000"/>
          <w:rtl w:val="0"/>
        </w:rPr>
        <w:t xml:space="preserve">Für alle die sagen dass der Kram hier zu lang ist: Schaut ans Ende, dort sind Klausurfragen aus der Probeklausur und den Folien inklusive Antworten drinnen.</w:t>
      </w:r>
    </w:p>
    <w:p w:rsidR="00000000" w:rsidDel="00000000" w:rsidP="00000000" w:rsidRDefault="00000000" w:rsidRPr="00000000" w14:paraId="0000000A">
      <w:pPr>
        <w:jc w:val="center"/>
        <w:rPr>
          <w:b w:val="1"/>
          <w:color w:val="ff0000"/>
        </w:rPr>
      </w:pPr>
      <w:r w:rsidDel="00000000" w:rsidR="00000000" w:rsidRPr="00000000">
        <w:rPr>
          <w:b w:val="1"/>
          <w:color w:val="ff0000"/>
          <w:rtl w:val="0"/>
        </w:rPr>
        <w:t xml:space="preserve">!!!</w:t>
      </w:r>
    </w:p>
    <w:p w:rsidR="00000000" w:rsidDel="00000000" w:rsidP="00000000" w:rsidRDefault="00000000" w:rsidRPr="00000000" w14:paraId="0000000B">
      <w:pPr>
        <w:rPr>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5,5,Heading 6,6,"</w:instrText>
            <w:fldChar w:fldCharType="separate"/>
          </w:r>
          <w:hyperlink w:anchor="_tw5fdhq3hel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 Introduction</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ipjnimmxjx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Pervasive Computing</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usoi9lke2b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Enablers of Pervasive Computing</w:t>
              <w:tab/>
              <w:t xml:space="preserve">7</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ejto3s5xnu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IoT (Internet of Things)</w:t>
              <w:tab/>
              <w:t xml:space="preserve">7</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x3gjajsbwr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Wireless Technology</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yeqr6884p1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Definition: Security</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0qqedipytm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Security Goals (CIA) and Authentication and Authorization</w:t>
              <w:tab/>
              <w:t xml:space="preserve">8</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tbwnfhiv34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Evaluating Attackers</w:t>
              <w:tab/>
              <w:t xml:space="preserve">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po9igd0uw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Privacy</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o94alhycq4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Security &amp; Privacy in IoT</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6zr7b361j5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Assessments of S&amp;P</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pxq3cu6kj4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Design principles for pervasive systems (by Adam Greenfield)</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65l4t4psxx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dk88yse1cd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Cellular: GSM</w:t>
              <w:tab/>
              <w:t xml:space="preserve">10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781xhxvgfi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Privacy in Mobile Networks</w:t>
              <w:tab/>
              <w:t xml:space="preserve">10</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8d46oj3npy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GSM and its 4 features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u924u68oxr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GSM cellular networks</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eyjbunxq25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GSM Architecture</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7n9c5xae89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Handover Decision</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1si15au731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Call Setup</w:t>
              <w:tab/>
              <w:t xml:space="preserve">12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r4aklsea0x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GSM S&amp;P Assessment</w:t>
              <w:tab/>
              <w:t xml:space="preserve">12</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3sf8bdmev7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GSM Threats and Attackers</w:t>
              <w:tab/>
              <w:t xml:space="preserve">13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bpuwpj0dbf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GSM Security Features</w:t>
              <w:tab/>
              <w:t xml:space="preserve">13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6xwh36cq8e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GSM Security Risks</w:t>
              <w:tab/>
              <w:t xml:space="preserve">13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vmiae63o6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GSM Authentication and Voice/SMS Encryption</w:t>
              <w:tab/>
              <w:t xml:space="preserve">13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l39l54hx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Does GSM Security Prevent Threats?</w:t>
              <w:tab/>
              <w:t xml:space="preserve">15</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y1ts9fscug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Free call attack: Ross Anderson’s Hack</w:t>
              <w:tab/>
              <w:t xml:space="preserve">15</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22pvhxxl8h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Free call attack: SIM Card Cloning</w:t>
              <w:tab/>
              <w:t xml:space="preserve">15</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psmu3siv6h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A3/A8 Security by Obscurity</w:t>
              <w:tab/>
              <w:t xml:space="preserve">16</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qt82v4yg8u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A3/A8/COMP128 Replacement</w:t>
              <w:tab/>
              <w:t xml:space="preserve">16</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0uf90n338e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Kerckhoffs’ Six Principles</w:t>
              <w:tab/>
              <w:t xml:space="preserve">16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h0u0d78lzk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Security by Obscurity</w:t>
              <w:tab/>
              <w:t xml:space="preserve">16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dbxxo3z35k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AES (Advanced Encryption Standard)</w:t>
              <w:tab/>
              <w:t xml:space="preserve">17</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xdly1h1cv9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Stolen or Lost MS</w:t>
              <w:tab/>
              <w:t xml:space="preserve">17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yuzhwviepx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Backend Eavesdropping</w:t>
              <w:tab/>
              <w:t xml:space="preserve">17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ka4zk7rqg3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to Eavesdrop? =&gt; IMSI Catcher</w:t>
              <w:tab/>
              <w:t xml:space="preserve">17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hi5cs8cwob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GSM: Lessons Learned</w:t>
              <w:tab/>
              <w:t xml:space="preserve">18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9agis8ivw4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19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20fd8h7mjd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 Cellular: UMTS Architecture and Security</w:t>
              <w:tab/>
              <w:t xml:space="preserve">21</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fxmkay6qoq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UMTS (Universal Mobile Telecommunications System)</w:t>
              <w:tab/>
              <w:t xml:space="preserve">21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feuqgwoty9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UMTS Architecture</w:t>
              <w:tab/>
              <w:t xml:space="preserve">21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qet0l9x9du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UMTS Authentication and Key Agreement (14 steps)</w:t>
              <w:tab/>
              <w:t xml:space="preserve">22</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prtb417lsb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Lessons Learned</w:t>
              <w:tab/>
              <w:t xml:space="preserve">24</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y4q1rr5arl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24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dgpbw8zqbo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 Cellular: SS7, LTE, Location privacy</w:t>
              <w:tab/>
              <w:t xml:space="preserve">25</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nw50ufy5wo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SS7 Protocol</w:t>
              <w:tab/>
              <w:t xml:space="preserve">25</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9tevvcg9vq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Rogue SS7 Operator</w:t>
              <w:tab/>
              <w:t xml:space="preserve">25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nli0vdvt9v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Stealing Money via SS7</w:t>
              <w:tab/>
              <w:t xml:space="preserve">25</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n0c2a7bf1e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Location Privacy</w:t>
              <w:tab/>
              <w:t xml:space="preserve">25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5gnyjf61wp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Location Triangle: Who, Where, When</w:t>
              <w:tab/>
              <w:t xml:space="preserve">25</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b1an8ohmx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Data Retention EU (Vorratsdatenspeicherung)</w:t>
              <w:tab/>
              <w:t xml:space="preserve">26</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dl85gx481i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GSM / UMTS Tracking Possibilities</w:t>
              <w:tab/>
              <w:t xml:space="preserve">26</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n2mvvd10f6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LTE/4G</w:t>
              <w:tab/>
              <w:t xml:space="preserve">26</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s9lxnd2om6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LTE Architecture</w:t>
              <w:tab/>
              <w:t xml:space="preserve">27</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e2yipa2kgh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LTE Connection Setup</w:t>
              <w:tab/>
              <w:t xml:space="preserve">27</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1rqj975uw6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Impersonation (blling fraud) in misconfigured LTE</w:t>
              <w:tab/>
              <w:t xml:space="preserve">27</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x23n4abj71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LTE Privacy: 3 Tradeoffs</w:t>
              <w:tab/>
              <w:t xml:space="preserve">28</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bygbwnl2sw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LTE Availability: 1 Tradeoff</w:t>
              <w:tab/>
              <w:t xml:space="preserve">28</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osbna1idv8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Cryptography Basics</w:t>
              <w:tab/>
              <w:t xml:space="preserve">28</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opbuva4m4k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LTE Integrity</w:t>
              <w:tab/>
              <w:t xml:space="preserve">30</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10geqybuc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aLTEr Stream Cipher attack</w:t>
              <w:tab/>
              <w:t xml:space="preserve">30</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hsbmtre3p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31</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okj9thhf9qa">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Cellular: Attacks on LTE and 5G</w:t>
              <w:tab/>
              <w:t xml:space="preserve">32</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c5lbqz2dr2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Eavesdropping Encrypted LTE Calls (ReVoLTE)</w:t>
              <w:tab/>
              <w:t xml:space="preserve">32</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2t4ity9jse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5G Security Issues (in a nutshell)</w:t>
              <w:tab/>
              <w:t xml:space="preserve">32</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xwj9qn10qq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5G Authentification</w:t>
              <w:tab/>
              <w:t xml:space="preserve">32</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p85sh88qk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5G AKA Protocol</w:t>
              <w:tab/>
              <w:t xml:space="preserve">33</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kwrelaq3ak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Cellular Security &amp; Privacy: 12 Lessons Learned</w:t>
              <w:tab/>
              <w:t xml:space="preserve">34</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ap56m2s6ow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35</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sj5512yq1m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Wi-Fi: Wi-Fi, OAN, WEP</w:t>
              <w:tab/>
              <w:t xml:space="preserve">36</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6tgnwae1d7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Wi-Fi (Wireless Fidelity, IEEE 802.11 since 1997)</w:t>
              <w:tab/>
              <w:t xml:space="preserve">36</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r90glqpatd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Network Types: Infrastructure and Ad-hoc</w:t>
              <w:tab/>
              <w:t xml:space="preserve">36</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idns8v5wjx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Wi-Fi Network Infrastructure</w:t>
              <w:tab/>
              <w:t xml:space="preserve">37</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ggkoouvzkg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Connecting to Wi-Fi Network</w:t>
              <w:tab/>
              <w:t xml:space="preserve">37</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rx8fhedx85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Attacks: Open Network Protection -How to prevent alien STAs from joining the WLAN - and how an attacker can join anyway</w:t>
              <w:tab/>
              <w:t xml:space="preserve">39</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gc3bcpqdti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Rogue Access Point (Evil Twin Attack)</w:t>
              <w:tab/>
              <w:t xml:space="preserve">39</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vwoo0cuozj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WEP (Wired Equivalent Privacy, 1999)</w:t>
              <w:tab/>
              <w:t xml:space="preserve">40</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hy1ld53vhn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Cryptography Basics: Stream Ciphers</w:t>
              <w:tab/>
              <w:t xml:space="preserve">40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req1up0hga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Cryptography Basics: Pseudo Random Number Generator (PRNG)</w:t>
              <w:tab/>
              <w:t xml:space="preserve">41</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54e6enl5cn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WEP Encryption and Decryption</w:t>
              <w:tab/>
              <w:t xml:space="preserve">41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4sy51givu4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on WEP: - Cryptographic Attacks</w:t>
              <w:tab/>
              <w:t xml:space="preserve">42</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g2dxu22ioh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on WEP: Non-crypto Attacks</w:t>
              <w:tab/>
              <w:t xml:space="preserve">42</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xhuslrsi33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42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cpimjw2mgw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More Wi-Fi: WEP</w:t>
              <w:tab/>
              <w:t xml:space="preserve">43</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yo3bub5dtc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One Time Pad</w:t>
              <w:tab/>
              <w:t xml:space="preserve">43</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p2ef6c0nzn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Cracking Security if Two Times Pad is used</w:t>
              <w:tab/>
              <w:t xml:space="preserve">43</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z4rtt9vgo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WEP: Initialization Vector (IV)</w:t>
              <w:tab/>
              <w:t xml:space="preserve">43</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wzus64hc2b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on WEP: IV Reuse</w:t>
              <w:tab/>
              <w:t xml:space="preserve">44</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hlaxnq7wem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Attacks on WEP: Two other IV-based Vulnerabilities</w:t>
              <w:tab/>
              <w:t xml:space="preserve">44</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sxfu985uq8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on WEP: CRC-based Attack</w:t>
              <w:tab/>
              <w:t xml:space="preserve">44</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1l2gpopnd5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on WEP: Replay Attack on Access Control</w:t>
              <w:tab/>
              <w:t xml:space="preserve">45</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gp0k2tag8p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Summary: 4 WEP Design Issues</w:t>
              <w:tab/>
              <w:t xml:space="preserve">45</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1ne0tqucjb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WEP: 4 Lessons Learned</w:t>
              <w:tab/>
              <w:t xml:space="preserve">46</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svinrcmusy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47</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y8uzj9ky0we">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More Wi-Fi: WPA and WPA2</w:t>
              <w:tab/>
              <w:t xml:space="preserve">48</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gxgehd6rwa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WPA and WPA 2 (Wireless Protected Access)</w:t>
              <w:tab/>
              <w:t xml:space="preserve">48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183riuahln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WPA2 Key Hierarchy</w:t>
              <w:tab/>
              <w:t xml:space="preserve">48</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3sthhihimf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Four-Way Handshake</w:t>
              <w:tab/>
              <w:t xml:space="preserve">49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hof3cstx70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Best practices for Authentication and key management protocols</w:t>
              <w:tab/>
              <w:t xml:space="preserve">49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jqloaqfawo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WPA2-PSK Key Cracking</w:t>
              <w:tab/>
              <w:t xml:space="preserve">50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d748dm1fov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Insider Attacks on WPA2-PSK</w:t>
              <w:tab/>
              <w:t xml:space="preserve">50</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fo7fdccsdh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Insider Attack of WPA2 via Hole 196</w:t>
              <w:tab/>
              <w:t xml:space="preserve">51</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pfd177qmn9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Key Reinstallation Attack</w:t>
              <w:tab/>
              <w:t xml:space="preserve">52</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htc9w5fdz1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WPA2 Security Summary</w:t>
              <w:tab/>
              <w:t xml:space="preserve">53</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ktrhpiag7p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53</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azjgoliltx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 More Wi-Fi</w:t>
              <w:tab/>
              <w:t xml:space="preserve">54</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afacosi7ay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WPA3</w:t>
              <w:tab/>
              <w:t xml:space="preserve">54</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b2yxzrdsg3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on WPA3: Dragonblood Attacks</w:t>
              <w:tab/>
              <w:t xml:space="preserve">54</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96rbxgfyyv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Defenses against Downgrading</w:t>
              <w:tab/>
              <w:t xml:space="preserve">55</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uf43g8nugt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Lessons Learned: WPA2/3</w:t>
              <w:tab/>
              <w:t xml:space="preserve">55</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rebd27oq8r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55</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m9e866ovqr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 Zigbee</w:t>
              <w:tab/>
              <w:t xml:space="preserve">56</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byfnbk4af8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IEEE 802.15.4</w:t>
              <w:tab/>
              <w:t xml:space="preserve">56</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6f9ns8hbum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ZigBee Versions/Timeline</w:t>
              <w:tab/>
              <w:t xml:space="preserve">56</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ecnvp5k58h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Clusters &amp; Profiles</w:t>
              <w:tab/>
              <w:t xml:space="preserve">56</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2jc31h7qt7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ZigBee Home Automation (ZHA) Profile</w:t>
              <w:tab/>
              <w:t xml:space="preserve">56</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g4l1hb6v88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ZigBee Light Link (ZLL) Profile</w:t>
              <w:tab/>
              <w:t xml:space="preserve">56</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dpnvahe64g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ZigBee PANs (simplified)</w:t>
              <w:tab/>
              <w:t xml:space="preserve">56</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11oryjywug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ZigBee Nodes &amp; Networks</w:t>
              <w:tab/>
              <w:t xml:space="preserve">57</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tji9ghpm96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Security Goals of ZigBee</w:t>
              <w:tab/>
              <w:t xml:space="preserve">57</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85ds22t17u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Attacker Model</w:t>
              <w:tab/>
              <w:t xml:space="preserve">57</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s6lwwm6r92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Keys in ZigBee 3.0</w:t>
              <w:tab/>
              <w:t xml:space="preserve">58</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7p36ts363z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Network Types and Link Keys</w:t>
              <w:tab/>
              <w:t xml:space="preserve">58</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o1dogzl74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Touchlink (ZLL) Master Key</w:t>
              <w:tab/>
              <w:t xml:space="preserve">58</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t7u00uh5os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EZ-Mode Commissioning</w:t>
              <w:tab/>
              <w:t xml:space="preserve">58</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4j1l8d0hox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Touchlink Commissioning</w:t>
              <w:tab/>
              <w:t xml:space="preserve">59</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ndgcmgz9qv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Network Key Encryption</w:t>
              <w:tab/>
              <w:t xml:space="preserve">60</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z5t0rmj7l5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Inter-PAN frames</w:t>
              <w:tab/>
              <w:t xml:space="preserve">60</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59klyfgii6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Active Device Scan</w:t>
              <w:tab/>
              <w:t xml:space="preserve">60</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jifp438kc1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Identify Action Attack</w:t>
              <w:tab/>
              <w:t xml:space="preserve">60</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1zkkzy71kw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61</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z04igis7f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 More Zigbee</w:t>
              <w:tab/>
              <w:t xml:space="preserve">62</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f6fzhwzdpi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Reset to Factory-New Attack</w:t>
              <w:tab/>
              <w:t xml:space="preserve">62</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738rety5oj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Permanent Disconnect Attack</w:t>
              <w:tab/>
              <w:t xml:space="preserve">62</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tk1ai210ol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Hijacking - Attack with knowledge of the leaked global master key</w:t>
              <w:tab/>
              <w:t xml:space="preserve">63</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skq8tqyvnr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Network Key Extraction - Attack with knowledge of the leaked global master key</w:t>
              <w:tab/>
              <w:t xml:space="preserve">63</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c394hchezg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ZigBee Proximity Check</w:t>
              <w:tab/>
              <w:t xml:space="preserve">63</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i32gaaprvy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Bug in Proximity Check in Smart Bulbs</w:t>
              <w:tab/>
              <w:t xml:space="preserve">63</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c9gba4eeei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Using Proximity Chek Bug to factory-reset Devices</w:t>
              <w:tab/>
              <w:t xml:space="preserve">63</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g3ek587r40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Conclusion of ZigBee Security Analysis</w:t>
              <w:tab/>
              <w:t xml:space="preserve">63</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iej9r7xuea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Lessons Learned ZigBee (3+3)</w:t>
              <w:tab/>
              <w:t xml:space="preserve">64</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6qrrx9t83b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Establishing Economic Incentives for Security Patching of IoT Consumer Products</w:t>
              <w:tab/>
              <w:t xml:space="preserve">64</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6pe3pxguv0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64</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ubps58uwan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 Bluetooth and Device Pairing</w:t>
              <w:tab/>
              <w:t xml:space="preserve">65</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gk7wob5i2c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Device Pairing</w:t>
              <w:tab/>
              <w:t xml:space="preserve">65</w:t>
            </w:r>
          </w:hyperlink>
          <w:r w:rsidDel="00000000" w:rsidR="00000000" w:rsidRPr="00000000">
            <w:rPr>
              <w:rtl w:val="0"/>
            </w:rPr>
          </w:r>
        </w:p>
        <w:p w:rsidR="00000000" w:rsidDel="00000000" w:rsidP="00000000" w:rsidRDefault="00000000" w:rsidRPr="00000000" w14:paraId="0000009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359742mln0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(Original) Bluetooth Idea</w:t>
              <w:tab/>
              <w:t xml:space="preserve">65</w:t>
            </w:r>
          </w:hyperlink>
          <w:r w:rsidDel="00000000" w:rsidR="00000000" w:rsidRPr="00000000">
            <w:rPr>
              <w:rtl w:val="0"/>
            </w:rPr>
          </w:r>
        </w:p>
        <w:p w:rsidR="00000000" w:rsidDel="00000000" w:rsidP="00000000" w:rsidRDefault="00000000" w:rsidRPr="00000000" w14:paraId="0000009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11uo0vqltc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 Piconet (System Architecture)</w:t>
              <w:tab/>
              <w:t xml:space="preserve">65</w:t>
            </w:r>
          </w:hyperlink>
          <w:r w:rsidDel="00000000" w:rsidR="00000000" w:rsidRPr="00000000">
            <w:rPr>
              <w:rtl w:val="0"/>
            </w:rPr>
          </w:r>
        </w:p>
        <w:p w:rsidR="00000000" w:rsidDel="00000000" w:rsidP="00000000" w:rsidRDefault="00000000" w:rsidRPr="00000000" w14:paraId="0000009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j41u230lh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 profiles</w:t>
              <w:tab/>
              <w:t xml:space="preserve">66</w:t>
            </w:r>
          </w:hyperlink>
          <w:r w:rsidDel="00000000" w:rsidR="00000000" w:rsidRPr="00000000">
            <w:rPr>
              <w:rtl w:val="0"/>
            </w:rPr>
          </w:r>
        </w:p>
        <w:p w:rsidR="00000000" w:rsidDel="00000000" w:rsidP="00000000" w:rsidRDefault="00000000" w:rsidRPr="00000000" w14:paraId="000000A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6nv51pzf85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 Scatternet (System Architecture)</w:t>
              <w:tab/>
              <w:t xml:space="preserve">66</w:t>
            </w:r>
          </w:hyperlink>
          <w:r w:rsidDel="00000000" w:rsidR="00000000" w:rsidRPr="00000000">
            <w:rPr>
              <w:rtl w:val="0"/>
            </w:rPr>
          </w:r>
        </w:p>
        <w:p w:rsidR="00000000" w:rsidDel="00000000" w:rsidP="00000000" w:rsidRDefault="00000000" w:rsidRPr="00000000" w14:paraId="000000A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td10njyuhk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 Security vs GSM/UMTS/LTE and Wi-Fi</w:t>
              <w:tab/>
              <w:t xml:space="preserve">66</w:t>
            </w:r>
          </w:hyperlink>
          <w:r w:rsidDel="00000000" w:rsidR="00000000" w:rsidRPr="00000000">
            <w:rPr>
              <w:rtl w:val="0"/>
            </w:rPr>
          </w:r>
        </w:p>
        <w:p w:rsidR="00000000" w:rsidDel="00000000" w:rsidP="00000000" w:rsidRDefault="00000000" w:rsidRPr="00000000" w14:paraId="000000A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78b8gl8uby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Legacy Bluetooth Security</w:t>
              <w:tab/>
              <w:t xml:space="preserve">67</w:t>
            </w:r>
          </w:hyperlink>
          <w:r w:rsidDel="00000000" w:rsidR="00000000" w:rsidRPr="00000000">
            <w:rPr>
              <w:rtl w:val="0"/>
            </w:rPr>
          </w:r>
        </w:p>
        <w:p w:rsidR="00000000" w:rsidDel="00000000" w:rsidP="00000000" w:rsidRDefault="00000000" w:rsidRPr="00000000" w14:paraId="000000A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f0jele85f4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 Key Hierarchy</w:t>
              <w:tab/>
              <w:t xml:space="preserve">67</w:t>
            </w:r>
          </w:hyperlink>
          <w:r w:rsidDel="00000000" w:rsidR="00000000" w:rsidRPr="00000000">
            <w:rPr>
              <w:rtl w:val="0"/>
            </w:rPr>
          </w:r>
        </w:p>
        <w:p w:rsidR="00000000" w:rsidDel="00000000" w:rsidP="00000000" w:rsidRDefault="00000000" w:rsidRPr="00000000" w14:paraId="000000A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t6d9yyos5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Initialization Key Generation and Authentication</w:t>
              <w:tab/>
              <w:t xml:space="preserve">67</w:t>
            </w:r>
          </w:hyperlink>
          <w:r w:rsidDel="00000000" w:rsidR="00000000" w:rsidRPr="00000000">
            <w:rPr>
              <w:rtl w:val="0"/>
            </w:rPr>
          </w:r>
        </w:p>
        <w:p w:rsidR="00000000" w:rsidDel="00000000" w:rsidP="00000000" w:rsidRDefault="00000000" w:rsidRPr="00000000" w14:paraId="000000A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dbd1y3ra23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Link Key Generation</w:t>
              <w:tab/>
              <w:t xml:space="preserve">68</w:t>
            </w:r>
          </w:hyperlink>
          <w:r w:rsidDel="00000000" w:rsidR="00000000" w:rsidRPr="00000000">
            <w:rPr>
              <w:rtl w:val="0"/>
            </w:rPr>
          </w:r>
        </w:p>
        <w:p w:rsidR="00000000" w:rsidDel="00000000" w:rsidP="00000000" w:rsidRDefault="00000000" w:rsidRPr="00000000" w14:paraId="000000A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ki01k2j6e7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Link Key Update</w:t>
              <w:tab/>
              <w:t xml:space="preserve">68</w:t>
            </w:r>
          </w:hyperlink>
          <w:r w:rsidDel="00000000" w:rsidR="00000000" w:rsidRPr="00000000">
            <w:rPr>
              <w:rtl w:val="0"/>
            </w:rPr>
          </w:r>
        </w:p>
        <w:p w:rsidR="00000000" w:rsidDel="00000000" w:rsidP="00000000" w:rsidRDefault="00000000" w:rsidRPr="00000000" w14:paraId="000000A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a4xblab6tt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Encryption Keys</w:t>
              <w:tab/>
              <w:t xml:space="preserve">68</w:t>
            </w:r>
          </w:hyperlink>
          <w:r w:rsidDel="00000000" w:rsidR="00000000" w:rsidRPr="00000000">
            <w:rPr>
              <w:rtl w:val="0"/>
            </w:rPr>
          </w:r>
        </w:p>
        <w:p w:rsidR="00000000" w:rsidDel="00000000" w:rsidP="00000000" w:rsidRDefault="00000000" w:rsidRPr="00000000" w14:paraId="000000A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msxx4oppcg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 1.0-2.0 Vulnerabilities</w:t>
              <w:tab/>
              <w:t xml:space="preserve">68</w:t>
            </w:r>
          </w:hyperlink>
          <w:r w:rsidDel="00000000" w:rsidR="00000000" w:rsidRPr="00000000">
            <w:rPr>
              <w:rtl w:val="0"/>
            </w:rPr>
          </w:r>
        </w:p>
        <w:p w:rsidR="00000000" w:rsidDel="00000000" w:rsidP="00000000" w:rsidRDefault="00000000" w:rsidRPr="00000000" w14:paraId="000000A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2jdszcw34o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on older Bluetooth: Passive PIN Cracking</w:t>
              <w:tab/>
              <w:t xml:space="preserve">69</w:t>
            </w:r>
          </w:hyperlink>
          <w:r w:rsidDel="00000000" w:rsidR="00000000" w:rsidRPr="00000000">
            <w:rPr>
              <w:rtl w:val="0"/>
            </w:rPr>
          </w:r>
        </w:p>
        <w:p w:rsidR="00000000" w:rsidDel="00000000" w:rsidP="00000000" w:rsidRDefault="00000000" w:rsidRPr="00000000" w14:paraId="000000A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6yqvn9beb5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Seven Bluetooth 1.0-2.0 Vulnerabilities</w:t>
              <w:tab/>
              <w:t xml:space="preserve">69</w:t>
            </w:r>
          </w:hyperlink>
          <w:r w:rsidDel="00000000" w:rsidR="00000000" w:rsidRPr="00000000">
            <w:rPr>
              <w:rtl w:val="0"/>
            </w:rPr>
          </w:r>
        </w:p>
        <w:p w:rsidR="00000000" w:rsidDel="00000000" w:rsidP="00000000" w:rsidRDefault="00000000" w:rsidRPr="00000000" w14:paraId="000000A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pv7fjezu4r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Six Bluetooth Lessons Learned (or confirmed)</w:t>
              <w:tab/>
              <w:t xml:space="preserve">70</w:t>
            </w:r>
          </w:hyperlink>
          <w:r w:rsidDel="00000000" w:rsidR="00000000" w:rsidRPr="00000000">
            <w:rPr>
              <w:rtl w:val="0"/>
            </w:rPr>
          </w:r>
        </w:p>
        <w:p w:rsidR="00000000" w:rsidDel="00000000" w:rsidP="00000000" w:rsidRDefault="00000000" w:rsidRPr="00000000" w14:paraId="000000A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liutxed5g8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SSP: Secure Simple Pairing (starting with Bluetooth v2.1)</w:t>
              <w:tab/>
              <w:t xml:space="preserve">70</w:t>
            </w:r>
          </w:hyperlink>
          <w:r w:rsidDel="00000000" w:rsidR="00000000" w:rsidRPr="00000000">
            <w:rPr>
              <w:rtl w:val="0"/>
            </w:rPr>
          </w:r>
        </w:p>
        <w:p w:rsidR="00000000" w:rsidDel="00000000" w:rsidP="00000000" w:rsidRDefault="00000000" w:rsidRPr="00000000" w14:paraId="000000A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s09xqhnksk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Cryptography: Asymmetric Crypto Key Exchange</w:t>
              <w:tab/>
              <w:t xml:space="preserve">70</w:t>
            </w:r>
          </w:hyperlink>
          <w:r w:rsidDel="00000000" w:rsidR="00000000" w:rsidRPr="00000000">
            <w:rPr>
              <w:rtl w:val="0"/>
            </w:rPr>
          </w:r>
        </w:p>
        <w:p w:rsidR="00000000" w:rsidDel="00000000" w:rsidP="00000000" w:rsidRDefault="00000000" w:rsidRPr="00000000" w14:paraId="000000A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rfp0lixc98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Diffie-Hellman (DH) Key Exchange</w:t>
              <w:tab/>
              <w:t xml:space="preserve">71</w:t>
            </w:r>
          </w:hyperlink>
          <w:r w:rsidDel="00000000" w:rsidR="00000000" w:rsidRPr="00000000">
            <w:rPr>
              <w:rtl w:val="0"/>
            </w:rPr>
          </w:r>
        </w:p>
        <w:p w:rsidR="00000000" w:rsidDel="00000000" w:rsidP="00000000" w:rsidRDefault="00000000" w:rsidRPr="00000000" w14:paraId="000000A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uxih6mqn1z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DH Key Exchange Security</w:t>
              <w:tab/>
              <w:t xml:space="preserve">72</w:t>
            </w:r>
          </w:hyperlink>
          <w:r w:rsidDel="00000000" w:rsidR="00000000" w:rsidRPr="00000000">
            <w:rPr>
              <w:rtl w:val="0"/>
            </w:rPr>
          </w:r>
        </w:p>
        <w:p w:rsidR="00000000" w:rsidDel="00000000" w:rsidP="00000000" w:rsidRDefault="00000000" w:rsidRPr="00000000" w14:paraId="000000B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lztwg5rii3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Man-in-the-Middle Attack on DH</w:t>
              <w:tab/>
              <w:t xml:space="preserve">72</w:t>
            </w:r>
          </w:hyperlink>
          <w:r w:rsidDel="00000000" w:rsidR="00000000" w:rsidRPr="00000000">
            <w:rPr>
              <w:rtl w:val="0"/>
            </w:rPr>
          </w:r>
        </w:p>
        <w:p w:rsidR="00000000" w:rsidDel="00000000" w:rsidP="00000000" w:rsidRDefault="00000000" w:rsidRPr="00000000" w14:paraId="000000B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3yt3w96kus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Authenticated DH (+MANA)</w:t>
              <w:tab/>
              <w:t xml:space="preserve">72</w:t>
            </w:r>
          </w:hyperlink>
          <w:r w:rsidDel="00000000" w:rsidR="00000000" w:rsidRPr="00000000">
            <w:rPr>
              <w:rtl w:val="0"/>
            </w:rPr>
          </w:r>
        </w:p>
        <w:p w:rsidR="00000000" w:rsidDel="00000000" w:rsidP="00000000" w:rsidRDefault="00000000" w:rsidRPr="00000000" w14:paraId="000000B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m77ery2ly0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73</w:t>
            </w:r>
          </w:hyperlink>
          <w:r w:rsidDel="00000000" w:rsidR="00000000" w:rsidRPr="00000000">
            <w:rPr>
              <w:rtl w:val="0"/>
            </w:rPr>
          </w:r>
        </w:p>
        <w:p w:rsidR="00000000" w:rsidDel="00000000" w:rsidP="00000000" w:rsidRDefault="00000000" w:rsidRPr="00000000" w14:paraId="000000B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651hdoi9ok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 More Bluetooth</w:t>
              <w:tab/>
              <w:t xml:space="preserve">74</w:t>
            </w:r>
          </w:hyperlink>
          <w:r w:rsidDel="00000000" w:rsidR="00000000" w:rsidRPr="00000000">
            <w:rPr>
              <w:rtl w:val="0"/>
            </w:rPr>
          </w:r>
        </w:p>
        <w:p w:rsidR="00000000" w:rsidDel="00000000" w:rsidP="00000000" w:rsidRDefault="00000000" w:rsidRPr="00000000" w14:paraId="000000B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ikpgwprvef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 2.1+ Pairing: Numeric Comparison</w:t>
              <w:tab/>
              <w:t xml:space="preserve">74</w:t>
            </w:r>
          </w:hyperlink>
          <w:r w:rsidDel="00000000" w:rsidR="00000000" w:rsidRPr="00000000">
            <w:rPr>
              <w:rtl w:val="0"/>
            </w:rPr>
          </w:r>
        </w:p>
        <w:p w:rsidR="00000000" w:rsidDel="00000000" w:rsidP="00000000" w:rsidRDefault="00000000" w:rsidRPr="00000000" w14:paraId="000000B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zv5wop0ecf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Basic Numeric Comparison</w:t>
              <w:tab/>
              <w:t xml:space="preserve">74</w:t>
            </w:r>
          </w:hyperlink>
          <w:r w:rsidDel="00000000" w:rsidR="00000000" w:rsidRPr="00000000">
            <w:rPr>
              <w:rtl w:val="0"/>
            </w:rPr>
          </w:r>
        </w:p>
        <w:p w:rsidR="00000000" w:rsidDel="00000000" w:rsidP="00000000" w:rsidRDefault="00000000" w:rsidRPr="00000000" w14:paraId="000000B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yj2czg3qot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 2.1+ Pairing: Passkey Entry</w:t>
              <w:tab/>
              <w:t xml:space="preserve">75</w:t>
            </w:r>
          </w:hyperlink>
          <w:r w:rsidDel="00000000" w:rsidR="00000000" w:rsidRPr="00000000">
            <w:rPr>
              <w:rtl w:val="0"/>
            </w:rPr>
          </w:r>
        </w:p>
        <w:p w:rsidR="00000000" w:rsidDel="00000000" w:rsidP="00000000" w:rsidRDefault="00000000" w:rsidRPr="00000000" w14:paraId="000000B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3b9de8xz20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Basic Passkey Authentication Protocol</w:t>
              <w:tab/>
              <w:t xml:space="preserve">76</w:t>
            </w:r>
          </w:hyperlink>
          <w:r w:rsidDel="00000000" w:rsidR="00000000" w:rsidRPr="00000000">
            <w:rPr>
              <w:rtl w:val="0"/>
            </w:rPr>
          </w:r>
        </w:p>
        <w:p w:rsidR="00000000" w:rsidDel="00000000" w:rsidP="00000000" w:rsidRDefault="00000000" w:rsidRPr="00000000" w14:paraId="000000B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adgavkgwuf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 2.1+ Pairing: OOB (out-of-band)</w:t>
              <w:tab/>
              <w:t xml:space="preserve">77</w:t>
            </w:r>
          </w:hyperlink>
          <w:r w:rsidDel="00000000" w:rsidR="00000000" w:rsidRPr="00000000">
            <w:rPr>
              <w:rtl w:val="0"/>
            </w:rPr>
          </w:r>
        </w:p>
        <w:p w:rsidR="00000000" w:rsidDel="00000000" w:rsidP="00000000" w:rsidRDefault="00000000" w:rsidRPr="00000000" w14:paraId="000000B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gn7e8y2jes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 2.1+ Pairing: Just works</w:t>
              <w:tab/>
              <w:t xml:space="preserve">77</w:t>
            </w:r>
          </w:hyperlink>
          <w:r w:rsidDel="00000000" w:rsidR="00000000" w:rsidRPr="00000000">
            <w:rPr>
              <w:rtl w:val="0"/>
            </w:rPr>
          </w:r>
        </w:p>
        <w:p w:rsidR="00000000" w:rsidDel="00000000" w:rsidP="00000000" w:rsidRDefault="00000000" w:rsidRPr="00000000" w14:paraId="000000B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oqj14e4b59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Degradation to Just Works Attack</w:t>
              <w:tab/>
              <w:t xml:space="preserve">77</w:t>
            </w:r>
          </w:hyperlink>
          <w:r w:rsidDel="00000000" w:rsidR="00000000" w:rsidRPr="00000000">
            <w:rPr>
              <w:rtl w:val="0"/>
            </w:rPr>
          </w:r>
        </w:p>
        <w:p w:rsidR="00000000" w:rsidDel="00000000" w:rsidP="00000000" w:rsidRDefault="00000000" w:rsidRPr="00000000" w14:paraId="000000B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3dm3v6ksca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Method Confusion Attacks</w:t>
              <w:tab/>
              <w:t xml:space="preserve">77</w:t>
            </w:r>
          </w:hyperlink>
          <w:r w:rsidDel="00000000" w:rsidR="00000000" w:rsidRPr="00000000">
            <w:rPr>
              <w:rtl w:val="0"/>
            </w:rPr>
          </w:r>
        </w:p>
        <w:p w:rsidR="00000000" w:rsidDel="00000000" w:rsidP="00000000" w:rsidRDefault="00000000" w:rsidRPr="00000000" w14:paraId="000000B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selcclljg6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Unauthenticated DH in BLE</w:t>
              <w:tab/>
              <w:t xml:space="preserve">78</w:t>
            </w:r>
          </w:hyperlink>
          <w:r w:rsidDel="00000000" w:rsidR="00000000" w:rsidRPr="00000000">
            <w:rPr>
              <w:rtl w:val="0"/>
            </w:rPr>
          </w:r>
        </w:p>
        <w:p w:rsidR="00000000" w:rsidDel="00000000" w:rsidP="00000000" w:rsidRDefault="00000000" w:rsidRPr="00000000" w14:paraId="000000B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2i3f2a28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 Pairing: 6 Lessons Learned</w:t>
              <w:tab/>
              <w:t xml:space="preserve">78</w:t>
            </w:r>
          </w:hyperlink>
          <w:r w:rsidDel="00000000" w:rsidR="00000000" w:rsidRPr="00000000">
            <w:rPr>
              <w:rtl w:val="0"/>
            </w:rPr>
          </w:r>
        </w:p>
        <w:p w:rsidR="00000000" w:rsidDel="00000000" w:rsidP="00000000" w:rsidRDefault="00000000" w:rsidRPr="00000000" w14:paraId="000000B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4xq8fah3u3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79</w:t>
            </w:r>
          </w:hyperlink>
          <w:r w:rsidDel="00000000" w:rsidR="00000000" w:rsidRPr="00000000">
            <w:rPr>
              <w:rtl w:val="0"/>
            </w:rPr>
          </w:r>
        </w:p>
        <w:p w:rsidR="00000000" w:rsidDel="00000000" w:rsidP="00000000" w:rsidRDefault="00000000" w:rsidRPr="00000000" w14:paraId="000000B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ftp83qogim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 Device pairing</w:t>
              <w:tab/>
              <w:t xml:space="preserve">80</w:t>
            </w:r>
          </w:hyperlink>
          <w:r w:rsidDel="00000000" w:rsidR="00000000" w:rsidRPr="00000000">
            <w:rPr>
              <w:rtl w:val="0"/>
            </w:rPr>
          </w:r>
        </w:p>
        <w:p w:rsidR="00000000" w:rsidDel="00000000" w:rsidP="00000000" w:rsidRDefault="00000000" w:rsidRPr="00000000" w14:paraId="000000C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3gsl51ztfu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Device Pairing</w:t>
              <w:tab/>
              <w:t xml:space="preserve">80</w:t>
            </w:r>
          </w:hyperlink>
          <w:r w:rsidDel="00000000" w:rsidR="00000000" w:rsidRPr="00000000">
            <w:rPr>
              <w:rtl w:val="0"/>
            </w:rPr>
          </w:r>
        </w:p>
        <w:p w:rsidR="00000000" w:rsidDel="00000000" w:rsidP="00000000" w:rsidRDefault="00000000" w:rsidRPr="00000000" w14:paraId="000000C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vic3rit5df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Possible OOB Channels</w:t>
              <w:tab/>
              <w:t xml:space="preserve">80</w:t>
            </w:r>
          </w:hyperlink>
          <w:r w:rsidDel="00000000" w:rsidR="00000000" w:rsidRPr="00000000">
            <w:rPr>
              <w:rtl w:val="0"/>
            </w:rPr>
          </w:r>
        </w:p>
        <w:p w:rsidR="00000000" w:rsidDel="00000000" w:rsidP="00000000" w:rsidRDefault="00000000" w:rsidRPr="00000000" w14:paraId="000000C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h10bysffm3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WPS: WiFi Protected Setup + WPS Options</w:t>
              <w:tab/>
              <w:t xml:space="preserve">80</w:t>
            </w:r>
          </w:hyperlink>
          <w:r w:rsidDel="00000000" w:rsidR="00000000" w:rsidRPr="00000000">
            <w:rPr>
              <w:rtl w:val="0"/>
            </w:rPr>
          </w:r>
        </w:p>
        <w:p w:rsidR="00000000" w:rsidDel="00000000" w:rsidP="00000000" w:rsidRDefault="00000000" w:rsidRPr="00000000" w14:paraId="000000C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o76ireu19b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Attack: WPS AP-PIN Cracking</w:t>
              <w:tab/>
              <w:t xml:space="preserve">81</w:t>
            </w:r>
          </w:hyperlink>
          <w:r w:rsidDel="00000000" w:rsidR="00000000" w:rsidRPr="00000000">
            <w:rPr>
              <w:rtl w:val="0"/>
            </w:rPr>
          </w:r>
        </w:p>
        <w:p w:rsidR="00000000" w:rsidDel="00000000" w:rsidP="00000000" w:rsidRDefault="00000000" w:rsidRPr="00000000" w14:paraId="000000C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ihwaejqs6h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81</w:t>
            </w:r>
          </w:hyperlink>
          <w:r w:rsidDel="00000000" w:rsidR="00000000" w:rsidRPr="00000000">
            <w:rPr>
              <w:rtl w:val="0"/>
            </w:rPr>
          </w:r>
        </w:p>
        <w:p w:rsidR="00000000" w:rsidDel="00000000" w:rsidP="00000000" w:rsidRDefault="00000000" w:rsidRPr="00000000" w14:paraId="000000C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j7vi31jb8w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 Device pairing in research and OOB channels</w:t>
              <w:tab/>
              <w:t xml:space="preserve">82</w:t>
            </w:r>
          </w:hyperlink>
          <w:r w:rsidDel="00000000" w:rsidR="00000000" w:rsidRPr="00000000">
            <w:rPr>
              <w:rtl w:val="0"/>
            </w:rPr>
          </w:r>
        </w:p>
        <w:p w:rsidR="00000000" w:rsidDel="00000000" w:rsidP="00000000" w:rsidRDefault="00000000" w:rsidRPr="00000000" w14:paraId="000000C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naxcxd9a3x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Resurrecting Duckling</w:t>
              <w:tab/>
              <w:t xml:space="preserve">82</w:t>
            </w:r>
          </w:hyperlink>
          <w:r w:rsidDel="00000000" w:rsidR="00000000" w:rsidRPr="00000000">
            <w:rPr>
              <w:rtl w:val="0"/>
            </w:rPr>
          </w:r>
        </w:p>
        <w:p w:rsidR="00000000" w:rsidDel="00000000" w:rsidP="00000000" w:rsidRDefault="00000000" w:rsidRPr="00000000" w14:paraId="000000C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jv6yd475n6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Network-in-a-box (NiaB)</w:t>
              <w:tab/>
              <w:t xml:space="preserve">82</w:t>
            </w:r>
          </w:hyperlink>
          <w:r w:rsidDel="00000000" w:rsidR="00000000" w:rsidRPr="00000000">
            <w:rPr>
              <w:rtl w:val="0"/>
            </w:rPr>
          </w:r>
        </w:p>
        <w:p w:rsidR="00000000" w:rsidDel="00000000" w:rsidP="00000000" w:rsidRDefault="00000000" w:rsidRPr="00000000" w14:paraId="000000C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zbbiwtksmx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Seeing Is Believing</w:t>
              <w:tab/>
              <w:t xml:space="preserve">82</w:t>
            </w:r>
          </w:hyperlink>
          <w:r w:rsidDel="00000000" w:rsidR="00000000" w:rsidRPr="00000000">
            <w:rPr>
              <w:rtl w:val="0"/>
            </w:rPr>
          </w:r>
        </w:p>
        <w:p w:rsidR="00000000" w:rsidDel="00000000" w:rsidP="00000000" w:rsidRDefault="00000000" w:rsidRPr="00000000" w14:paraId="000000C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o9sv7uprr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Shake Well Before Use</w:t>
              <w:tab/>
              <w:t xml:space="preserve">83</w:t>
            </w:r>
          </w:hyperlink>
          <w:r w:rsidDel="00000000" w:rsidR="00000000" w:rsidRPr="00000000">
            <w:rPr>
              <w:rtl w:val="0"/>
            </w:rPr>
          </w:r>
        </w:p>
        <w:p w:rsidR="00000000" w:rsidDel="00000000" w:rsidP="00000000" w:rsidRDefault="00000000" w:rsidRPr="00000000" w14:paraId="000000C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g1ys01qysf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T2Pair (Touch to Pair)</w:t>
              <w:tab/>
              <w:t xml:space="preserve">83</w:t>
            </w:r>
          </w:hyperlink>
          <w:r w:rsidDel="00000000" w:rsidR="00000000" w:rsidRPr="00000000">
            <w:rPr>
              <w:rtl w:val="0"/>
            </w:rPr>
          </w:r>
        </w:p>
        <w:p w:rsidR="00000000" w:rsidDel="00000000" w:rsidP="00000000" w:rsidRDefault="00000000" w:rsidRPr="00000000" w14:paraId="000000C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1j5u8g1lga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IoTCupid</w:t>
              <w:tab/>
              <w:t xml:space="preserve">84</w:t>
            </w:r>
          </w:hyperlink>
          <w:r w:rsidDel="00000000" w:rsidR="00000000" w:rsidRPr="00000000">
            <w:rPr>
              <w:rtl w:val="0"/>
            </w:rPr>
          </w:r>
        </w:p>
        <w:p w:rsidR="00000000" w:rsidDel="00000000" w:rsidP="00000000" w:rsidRDefault="00000000" w:rsidRPr="00000000" w14:paraId="000000C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gwvwwgddr2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Object-based Pairing: Wanda Idea</w:t>
              <w:tab/>
              <w:t xml:space="preserve">84</w:t>
            </w:r>
          </w:hyperlink>
          <w:r w:rsidDel="00000000" w:rsidR="00000000" w:rsidRPr="00000000">
            <w:rPr>
              <w:rtl w:val="0"/>
            </w:rPr>
          </w:r>
        </w:p>
        <w:p w:rsidR="00000000" w:rsidDel="00000000" w:rsidP="00000000" w:rsidRDefault="00000000" w:rsidRPr="00000000" w14:paraId="000000C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92brmwu1hh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Lessons Learnt</w:t>
              <w:tab/>
              <w:t xml:space="preserve">85</w:t>
            </w:r>
          </w:hyperlink>
          <w:r w:rsidDel="00000000" w:rsidR="00000000" w:rsidRPr="00000000">
            <w:rPr>
              <w:rtl w:val="0"/>
            </w:rPr>
          </w:r>
        </w:p>
        <w:p w:rsidR="00000000" w:rsidDel="00000000" w:rsidP="00000000" w:rsidRDefault="00000000" w:rsidRPr="00000000" w14:paraId="000000C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y5oqzhbn5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85</w:t>
            </w:r>
          </w:hyperlink>
          <w:r w:rsidDel="00000000" w:rsidR="00000000" w:rsidRPr="00000000">
            <w:rPr>
              <w:rtl w:val="0"/>
            </w:rPr>
          </w:r>
        </w:p>
        <w:p w:rsidR="00000000" w:rsidDel="00000000" w:rsidP="00000000" w:rsidRDefault="00000000" w:rsidRPr="00000000" w14:paraId="000000C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c9el7d62kr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12. RFID</w:t>
              <w:tab/>
              <w:t xml:space="preserve">87</w:t>
            </w:r>
          </w:hyperlink>
          <w:r w:rsidDel="00000000" w:rsidR="00000000" w:rsidRPr="00000000">
            <w:rPr>
              <w:rtl w:val="0"/>
            </w:rPr>
          </w:r>
        </w:p>
        <w:p w:rsidR="00000000" w:rsidDel="00000000" w:rsidP="00000000" w:rsidRDefault="00000000" w:rsidRPr="00000000" w14:paraId="000000D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4g679gudil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RFID (Radio-Frequency Identification)</w:t>
              <w:tab/>
              <w:t xml:space="preserve">87</w:t>
            </w:r>
          </w:hyperlink>
          <w:r w:rsidDel="00000000" w:rsidR="00000000" w:rsidRPr="00000000">
            <w:rPr>
              <w:rtl w:val="0"/>
            </w:rPr>
          </w:r>
        </w:p>
        <w:p w:rsidR="00000000" w:rsidDel="00000000" w:rsidP="00000000" w:rsidRDefault="00000000" w:rsidRPr="00000000" w14:paraId="000000D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2ppf9t15bn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Passive RFID</w:t>
              <w:tab/>
              <w:t xml:space="preserve">87</w:t>
            </w:r>
          </w:hyperlink>
          <w:r w:rsidDel="00000000" w:rsidR="00000000" w:rsidRPr="00000000">
            <w:rPr>
              <w:rtl w:val="0"/>
            </w:rPr>
          </w:r>
        </w:p>
        <w:p w:rsidR="00000000" w:rsidDel="00000000" w:rsidP="00000000" w:rsidRDefault="00000000" w:rsidRPr="00000000" w14:paraId="000000D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3nsgtelkkh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Battery Assisted Passive (BAP) RFID</w:t>
              <w:tab/>
              <w:t xml:space="preserve">87</w:t>
            </w:r>
          </w:hyperlink>
          <w:r w:rsidDel="00000000" w:rsidR="00000000" w:rsidRPr="00000000">
            <w:rPr>
              <w:rtl w:val="0"/>
            </w:rPr>
          </w:r>
        </w:p>
        <w:p w:rsidR="00000000" w:rsidDel="00000000" w:rsidP="00000000" w:rsidRDefault="00000000" w:rsidRPr="00000000" w14:paraId="000000D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gmt5o8v9mg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Active RFID</w:t>
              <w:tab/>
              <w:t xml:space="preserve">87</w:t>
            </w:r>
          </w:hyperlink>
          <w:r w:rsidDel="00000000" w:rsidR="00000000" w:rsidRPr="00000000">
            <w:rPr>
              <w:rtl w:val="0"/>
            </w:rPr>
          </w:r>
        </w:p>
        <w:p w:rsidR="00000000" w:rsidDel="00000000" w:rsidP="00000000" w:rsidRDefault="00000000" w:rsidRPr="00000000" w14:paraId="000000D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4gn21xweku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Passive RFID with Sensors</w:t>
              <w:tab/>
              <w:t xml:space="preserve">87</w:t>
            </w:r>
          </w:hyperlink>
          <w:r w:rsidDel="00000000" w:rsidR="00000000" w:rsidRPr="00000000">
            <w:rPr>
              <w:rtl w:val="0"/>
            </w:rPr>
          </w:r>
        </w:p>
        <w:p w:rsidR="00000000" w:rsidDel="00000000" w:rsidP="00000000" w:rsidRDefault="00000000" w:rsidRPr="00000000" w14:paraId="000000D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gimffxk6ws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RFID Applications</w:t>
              <w:tab/>
              <w:t xml:space="preserve">88</w:t>
            </w:r>
          </w:hyperlink>
          <w:r w:rsidDel="00000000" w:rsidR="00000000" w:rsidRPr="00000000">
            <w:rPr>
              <w:rtl w:val="0"/>
            </w:rPr>
          </w:r>
        </w:p>
        <w:p w:rsidR="00000000" w:rsidDel="00000000" w:rsidP="00000000" w:rsidRDefault="00000000" w:rsidRPr="00000000" w14:paraId="000000D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od13bke5b0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Barcodes</w:t>
              <w:tab/>
              <w:t xml:space="preserve">88</w:t>
            </w:r>
          </w:hyperlink>
          <w:r w:rsidDel="00000000" w:rsidR="00000000" w:rsidRPr="00000000">
            <w:rPr>
              <w:rtl w:val="0"/>
            </w:rPr>
          </w:r>
        </w:p>
        <w:p w:rsidR="00000000" w:rsidDel="00000000" w:rsidP="00000000" w:rsidRDefault="00000000" w:rsidRPr="00000000" w14:paraId="000000D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tkbf93ecv5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Barcodes vs. RFID</w:t>
              <w:tab/>
              <w:t xml:space="preserve">88</w:t>
            </w:r>
          </w:hyperlink>
          <w:r w:rsidDel="00000000" w:rsidR="00000000" w:rsidRPr="00000000">
            <w:rPr>
              <w:rtl w:val="0"/>
            </w:rPr>
          </w:r>
        </w:p>
        <w:p w:rsidR="00000000" w:rsidDel="00000000" w:rsidP="00000000" w:rsidRDefault="00000000" w:rsidRPr="00000000" w14:paraId="000000D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cz97rcla15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EPC (Electronic Product Code)</w:t>
              <w:tab/>
              <w:t xml:space="preserve">88</w:t>
            </w:r>
          </w:hyperlink>
          <w:r w:rsidDel="00000000" w:rsidR="00000000" w:rsidRPr="00000000">
            <w:rPr>
              <w:rtl w:val="0"/>
            </w:rPr>
          </w:r>
        </w:p>
        <w:p w:rsidR="00000000" w:rsidDel="00000000" w:rsidP="00000000" w:rsidRDefault="00000000" w:rsidRPr="00000000" w14:paraId="000000D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4f4z1vo200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EPCglobal</w:t>
              <w:tab/>
              <w:t xml:space="preserve">88</w:t>
            </w:r>
          </w:hyperlink>
          <w:r w:rsidDel="00000000" w:rsidR="00000000" w:rsidRPr="00000000">
            <w:rPr>
              <w:rtl w:val="0"/>
            </w:rPr>
          </w:r>
        </w:p>
        <w:p w:rsidR="00000000" w:rsidDel="00000000" w:rsidP="00000000" w:rsidRDefault="00000000" w:rsidRPr="00000000" w14:paraId="000000D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40sbbzf9il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EPCglobal Tag Format</w:t>
              <w:tab/>
              <w:t xml:space="preserve">89</w:t>
            </w:r>
          </w:hyperlink>
          <w:r w:rsidDel="00000000" w:rsidR="00000000" w:rsidRPr="00000000">
            <w:rPr>
              <w:rtl w:val="0"/>
            </w:rPr>
          </w:r>
        </w:p>
        <w:p w:rsidR="00000000" w:rsidDel="00000000" w:rsidP="00000000" w:rsidRDefault="00000000" w:rsidRPr="00000000" w14:paraId="000000D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xhc5xxcxrs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EPC: Reading Multiple Tags Issues</w:t>
              <w:tab/>
              <w:t xml:space="preserve">89</w:t>
            </w:r>
          </w:hyperlink>
          <w:r w:rsidDel="00000000" w:rsidR="00000000" w:rsidRPr="00000000">
            <w:rPr>
              <w:rtl w:val="0"/>
            </w:rPr>
          </w:r>
        </w:p>
        <w:p w:rsidR="00000000" w:rsidDel="00000000" w:rsidP="00000000" w:rsidRDefault="00000000" w:rsidRPr="00000000" w14:paraId="000000D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73io0ekqp2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EPC RFID Tag Collision</w:t>
              <w:tab/>
              <w:t xml:space="preserve">89</w:t>
            </w:r>
          </w:hyperlink>
          <w:r w:rsidDel="00000000" w:rsidR="00000000" w:rsidRPr="00000000">
            <w:rPr>
              <w:rtl w:val="0"/>
            </w:rPr>
          </w:r>
        </w:p>
        <w:p w:rsidR="00000000" w:rsidDel="00000000" w:rsidP="00000000" w:rsidRDefault="00000000" w:rsidRPr="00000000" w14:paraId="000000D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g4liu4q9ce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Query Tree Protocol (EPC Generation 1)</w:t>
              <w:tab/>
              <w:t xml:space="preserve">89</w:t>
            </w:r>
          </w:hyperlink>
          <w:r w:rsidDel="00000000" w:rsidR="00000000" w:rsidRPr="00000000">
            <w:rPr>
              <w:rtl w:val="0"/>
            </w:rPr>
          </w:r>
        </w:p>
        <w:p w:rsidR="00000000" w:rsidDel="00000000" w:rsidP="00000000" w:rsidRDefault="00000000" w:rsidRPr="00000000" w14:paraId="000000D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022su9g6t2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Query Slot Protocol (EPC Generation 2)</w:t>
              <w:tab/>
              <w:t xml:space="preserve">90</w:t>
            </w:r>
          </w:hyperlink>
          <w:r w:rsidDel="00000000" w:rsidR="00000000" w:rsidRPr="00000000">
            <w:rPr>
              <w:rtl w:val="0"/>
            </w:rPr>
          </w:r>
        </w:p>
        <w:p w:rsidR="00000000" w:rsidDel="00000000" w:rsidP="00000000" w:rsidRDefault="00000000" w:rsidRPr="00000000" w14:paraId="000000D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kad97jv124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Query Tree vs. Query Slot</w:t>
              <w:tab/>
              <w:t xml:space="preserve">91</w:t>
            </w:r>
          </w:hyperlink>
          <w:r w:rsidDel="00000000" w:rsidR="00000000" w:rsidRPr="00000000">
            <w:rPr>
              <w:rtl w:val="0"/>
            </w:rPr>
          </w:r>
        </w:p>
        <w:p w:rsidR="00000000" w:rsidDel="00000000" w:rsidP="00000000" w:rsidRDefault="00000000" w:rsidRPr="00000000" w14:paraId="000000E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h5wx2zc3gs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Security Threats in EPC</w:t>
              <w:tab/>
              <w:t xml:space="preserve">91</w:t>
            </w:r>
          </w:hyperlink>
          <w:r w:rsidDel="00000000" w:rsidR="00000000" w:rsidRPr="00000000">
            <w:rPr>
              <w:rtl w:val="0"/>
            </w:rPr>
          </w:r>
        </w:p>
        <w:p w:rsidR="00000000" w:rsidDel="00000000" w:rsidP="00000000" w:rsidRDefault="00000000" w:rsidRPr="00000000" w14:paraId="000000E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yr1zt9x1e3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RFID Malware</w:t>
              <w:tab/>
              <w:t xml:space="preserve">91</w:t>
            </w:r>
          </w:hyperlink>
          <w:r w:rsidDel="00000000" w:rsidR="00000000" w:rsidRPr="00000000">
            <w:rPr>
              <w:rtl w:val="0"/>
            </w:rPr>
          </w:r>
        </w:p>
        <w:p w:rsidR="00000000" w:rsidDel="00000000" w:rsidP="00000000" w:rsidRDefault="00000000" w:rsidRPr="00000000" w14:paraId="000000E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rcqxto5of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Privacy Threats in EPC</w:t>
              <w:tab/>
              <w:t xml:space="preserve">92</w:t>
            </w:r>
          </w:hyperlink>
          <w:r w:rsidDel="00000000" w:rsidR="00000000" w:rsidRPr="00000000">
            <w:rPr>
              <w:rtl w:val="0"/>
            </w:rPr>
          </w:r>
        </w:p>
        <w:p w:rsidR="00000000" w:rsidDel="00000000" w:rsidP="00000000" w:rsidRDefault="00000000" w:rsidRPr="00000000" w14:paraId="000000E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xfshbhrhpt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92</w:t>
            </w:r>
          </w:hyperlink>
          <w:r w:rsidDel="00000000" w:rsidR="00000000" w:rsidRPr="00000000">
            <w:rPr>
              <w:rtl w:val="0"/>
            </w:rPr>
          </w:r>
        </w:p>
        <w:p w:rsidR="00000000" w:rsidDel="00000000" w:rsidP="00000000" w:rsidRDefault="00000000" w:rsidRPr="00000000" w14:paraId="000000E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ihzt0v0ffty">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13: More RFID</w:t>
              <w:tab/>
              <w:t xml:space="preserve">94</w:t>
            </w:r>
          </w:hyperlink>
          <w:r w:rsidDel="00000000" w:rsidR="00000000" w:rsidRPr="00000000">
            <w:rPr>
              <w:rtl w:val="0"/>
            </w:rPr>
          </w:r>
        </w:p>
        <w:p w:rsidR="00000000" w:rsidDel="00000000" w:rsidP="00000000" w:rsidRDefault="00000000" w:rsidRPr="00000000" w14:paraId="000000E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dnsotteka3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Tag Killing (Ensuring Privacy?)</w:t>
              <w:tab/>
              <w:t xml:space="preserve">94</w:t>
            </w:r>
          </w:hyperlink>
          <w:r w:rsidDel="00000000" w:rsidR="00000000" w:rsidRPr="00000000">
            <w:rPr>
              <w:rtl w:val="0"/>
            </w:rPr>
          </w:r>
        </w:p>
        <w:p w:rsidR="00000000" w:rsidDel="00000000" w:rsidP="00000000" w:rsidRDefault="00000000" w:rsidRPr="00000000" w14:paraId="000000E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lqr4jbtn49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Tag Covering (Ensuring Privacy?)</w:t>
              <w:tab/>
              <w:t xml:space="preserve">94</w:t>
            </w:r>
          </w:hyperlink>
          <w:r w:rsidDel="00000000" w:rsidR="00000000" w:rsidRPr="00000000">
            <w:rPr>
              <w:rtl w:val="0"/>
            </w:rPr>
          </w:r>
        </w:p>
        <w:p w:rsidR="00000000" w:rsidDel="00000000" w:rsidP="00000000" w:rsidRDefault="00000000" w:rsidRPr="00000000" w14:paraId="000000E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e7fe6jm2gn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Blocker Tag (Ensuring Privacy?)</w:t>
              <w:tab/>
              <w:t xml:space="preserve">94</w:t>
            </w:r>
          </w:hyperlink>
          <w:r w:rsidDel="00000000" w:rsidR="00000000" w:rsidRPr="00000000">
            <w:rPr>
              <w:rtl w:val="0"/>
            </w:rPr>
          </w:r>
        </w:p>
        <w:p w:rsidR="00000000" w:rsidDel="00000000" w:rsidP="00000000" w:rsidRDefault="00000000" w:rsidRPr="00000000" w14:paraId="000000E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wghq4l5a8o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Selective Blocker Tags</w:t>
              <w:tab/>
              <w:t xml:space="preserve">94</w:t>
            </w:r>
          </w:hyperlink>
          <w:r w:rsidDel="00000000" w:rsidR="00000000" w:rsidRPr="00000000">
            <w:rPr>
              <w:rtl w:val="0"/>
            </w:rPr>
          </w:r>
        </w:p>
        <w:p w:rsidR="00000000" w:rsidDel="00000000" w:rsidP="00000000" w:rsidRDefault="00000000" w:rsidRPr="00000000" w14:paraId="000000E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ckmh8ox03t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RFID Bill of Right</w:t>
              <w:tab/>
              <w:t xml:space="preserve">95</w:t>
            </w:r>
          </w:hyperlink>
          <w:r w:rsidDel="00000000" w:rsidR="00000000" w:rsidRPr="00000000">
            <w:rPr>
              <w:rtl w:val="0"/>
            </w:rPr>
          </w:r>
        </w:p>
        <w:p w:rsidR="00000000" w:rsidDel="00000000" w:rsidP="00000000" w:rsidRDefault="00000000" w:rsidRPr="00000000" w14:paraId="000000E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wo1ihes37o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RFID: Lessons Learned (so far)</w:t>
              <w:tab/>
              <w:t xml:space="preserve">95</w:t>
            </w:r>
          </w:hyperlink>
          <w:r w:rsidDel="00000000" w:rsidR="00000000" w:rsidRPr="00000000">
            <w:rPr>
              <w:rtl w:val="0"/>
            </w:rPr>
          </w:r>
        </w:p>
        <w:p w:rsidR="00000000" w:rsidDel="00000000" w:rsidP="00000000" w:rsidRDefault="00000000" w:rsidRPr="00000000" w14:paraId="000000E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9cvo9x94kp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Electronic Documents with RFID or other proximity cards</w:t>
              <w:tab/>
              <w:t xml:space="preserve">95</w:t>
            </w:r>
          </w:hyperlink>
          <w:r w:rsidDel="00000000" w:rsidR="00000000" w:rsidRPr="00000000">
            <w:rPr>
              <w:rtl w:val="0"/>
            </w:rPr>
          </w:r>
        </w:p>
        <w:p w:rsidR="00000000" w:rsidDel="00000000" w:rsidP="00000000" w:rsidRDefault="00000000" w:rsidRPr="00000000" w14:paraId="000000E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05iooqsf40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Passport Access Control Protocols</w:t>
              <w:tab/>
              <w:t xml:space="preserve">96</w:t>
            </w:r>
          </w:hyperlink>
          <w:r w:rsidDel="00000000" w:rsidR="00000000" w:rsidRPr="00000000">
            <w:rPr>
              <w:rtl w:val="0"/>
            </w:rPr>
          </w:r>
        </w:p>
        <w:p w:rsidR="00000000" w:rsidDel="00000000" w:rsidP="00000000" w:rsidRDefault="00000000" w:rsidRPr="00000000" w14:paraId="000000E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krflaaerh6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Basic Access Control</w:t>
              <w:tab/>
              <w:t xml:space="preserve">97</w:t>
            </w:r>
          </w:hyperlink>
          <w:r w:rsidDel="00000000" w:rsidR="00000000" w:rsidRPr="00000000">
            <w:rPr>
              <w:rtl w:val="0"/>
            </w:rPr>
          </w:r>
        </w:p>
        <w:p w:rsidR="00000000" w:rsidDel="00000000" w:rsidP="00000000" w:rsidRDefault="00000000" w:rsidRPr="00000000" w14:paraId="000000E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yv33ft2ysa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Example: Cloning E-Passport, 2006</w:t>
              <w:tab/>
              <w:t xml:space="preserve">97</w:t>
            </w:r>
          </w:hyperlink>
          <w:r w:rsidDel="00000000" w:rsidR="00000000" w:rsidRPr="00000000">
            <w:rPr>
              <w:rtl w:val="0"/>
            </w:rPr>
          </w:r>
        </w:p>
        <w:p w:rsidR="00000000" w:rsidDel="00000000" w:rsidP="00000000" w:rsidRDefault="00000000" w:rsidRPr="00000000" w14:paraId="000000E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imqfq7liio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Example: Cloning E-Passport, 2007</w:t>
              <w:tab/>
              <w:t xml:space="preserve">97</w:t>
            </w:r>
          </w:hyperlink>
          <w:r w:rsidDel="00000000" w:rsidR="00000000" w:rsidRPr="00000000">
            <w:rPr>
              <w:rtl w:val="0"/>
            </w:rPr>
          </w:r>
        </w:p>
        <w:p w:rsidR="00000000" w:rsidDel="00000000" w:rsidP="00000000" w:rsidRDefault="00000000" w:rsidRPr="00000000" w14:paraId="000000F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msm4ypx264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Example: Cloning and Changing E-Passport, 2008</w:t>
              <w:tab/>
              <w:t xml:space="preserve">97</w:t>
            </w:r>
          </w:hyperlink>
          <w:r w:rsidDel="00000000" w:rsidR="00000000" w:rsidRPr="00000000">
            <w:rPr>
              <w:rtl w:val="0"/>
            </w:rPr>
          </w:r>
        </w:p>
        <w:p w:rsidR="00000000" w:rsidDel="00000000" w:rsidP="00000000" w:rsidRDefault="00000000" w:rsidRPr="00000000" w14:paraId="000000F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46xrbwldxw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Tracking via Replay Attack</w:t>
              <w:tab/>
              <w:t xml:space="preserve">98</w:t>
            </w:r>
          </w:hyperlink>
          <w:r w:rsidDel="00000000" w:rsidR="00000000" w:rsidRPr="00000000">
            <w:rPr>
              <w:rtl w:val="0"/>
            </w:rPr>
          </w:r>
        </w:p>
        <w:p w:rsidR="00000000" w:rsidDel="00000000" w:rsidP="00000000" w:rsidRDefault="00000000" w:rsidRPr="00000000" w14:paraId="000000F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ljle9nm10j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 Documents - Lessons learned</w:t>
              <w:tab/>
              <w:t xml:space="preserve">98</w:t>
            </w:r>
          </w:hyperlink>
          <w:r w:rsidDel="00000000" w:rsidR="00000000" w:rsidRPr="00000000">
            <w:rPr>
              <w:rtl w:val="0"/>
            </w:rPr>
          </w:r>
        </w:p>
        <w:p w:rsidR="00000000" w:rsidDel="00000000" w:rsidP="00000000" w:rsidRDefault="00000000" w:rsidRPr="00000000" w14:paraId="000000F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zg6e27ti5x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Ghost-and-Leech Attacks on Access Control and Payment Systems</w:t>
              <w:tab/>
              <w:t xml:space="preserve">98</w:t>
            </w:r>
          </w:hyperlink>
          <w:r w:rsidDel="00000000" w:rsidR="00000000" w:rsidRPr="00000000">
            <w:rPr>
              <w:rtl w:val="0"/>
            </w:rPr>
          </w:r>
        </w:p>
        <w:p w:rsidR="00000000" w:rsidDel="00000000" w:rsidP="00000000" w:rsidRDefault="00000000" w:rsidRPr="00000000" w14:paraId="000000F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l6zrxeoc2z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Skim Clone RFID Tags of car key</w:t>
              <w:tab/>
              <w:t xml:space="preserve">100</w:t>
            </w:r>
          </w:hyperlink>
          <w:r w:rsidDel="00000000" w:rsidR="00000000" w:rsidRPr="00000000">
            <w:rPr>
              <w:rtl w:val="0"/>
            </w:rPr>
          </w:r>
        </w:p>
        <w:p w:rsidR="00000000" w:rsidDel="00000000" w:rsidP="00000000" w:rsidRDefault="00000000" w:rsidRPr="00000000" w14:paraId="000000F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q5lrdb0qmw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Lessons Learned</w:t>
              <w:tab/>
              <w:t xml:space="preserve">100</w:t>
            </w:r>
          </w:hyperlink>
          <w:r w:rsidDel="00000000" w:rsidR="00000000" w:rsidRPr="00000000">
            <w:rPr>
              <w:rtl w:val="0"/>
            </w:rPr>
          </w:r>
        </w:p>
        <w:p w:rsidR="00000000" w:rsidDel="00000000" w:rsidP="00000000" w:rsidRDefault="00000000" w:rsidRPr="00000000" w14:paraId="000000F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iaoc1m2b9x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Need to know:</w:t>
              <w:tab/>
              <w:t xml:space="preserve">100</w:t>
            </w:r>
          </w:hyperlink>
          <w:r w:rsidDel="00000000" w:rsidR="00000000" w:rsidRPr="00000000">
            <w:rPr>
              <w:rtl w:val="0"/>
            </w:rPr>
          </w:r>
        </w:p>
        <w:p w:rsidR="00000000" w:rsidDel="00000000" w:rsidP="00000000" w:rsidRDefault="00000000" w:rsidRPr="00000000" w14:paraId="000000F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fd9z75qv11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Social Lectures</w:t>
              <w:tab/>
              <w:t xml:space="preserve">102</w:t>
            </w:r>
          </w:hyperlink>
          <w:r w:rsidDel="00000000" w:rsidR="00000000" w:rsidRPr="00000000">
            <w:rPr>
              <w:rtl w:val="0"/>
            </w:rPr>
          </w:r>
        </w:p>
        <w:p w:rsidR="00000000" w:rsidDel="00000000" w:rsidP="00000000" w:rsidRDefault="00000000" w:rsidRPr="00000000" w14:paraId="000000F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bble3nqpfph">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Exam Questions/Tasks</w:t>
              <w:tab/>
              <w:t xml:space="preserve">103</w:t>
            </w:r>
          </w:hyperlink>
          <w:r w:rsidDel="00000000" w:rsidR="00000000" w:rsidRPr="00000000">
            <w:rPr>
              <w:rtl w:val="0"/>
            </w:rPr>
          </w:r>
        </w:p>
        <w:p w:rsidR="00000000" w:rsidDel="00000000" w:rsidP="00000000" w:rsidRDefault="00000000" w:rsidRPr="00000000" w14:paraId="000000F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6kjn0wfjvb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Introduction</w:t>
              <w:tab/>
              <w:t xml:space="preserve">103</w:t>
            </w:r>
          </w:hyperlink>
          <w:r w:rsidDel="00000000" w:rsidR="00000000" w:rsidRPr="00000000">
            <w:rPr>
              <w:rtl w:val="0"/>
            </w:rPr>
          </w:r>
        </w:p>
        <w:p w:rsidR="00000000" w:rsidDel="00000000" w:rsidP="00000000" w:rsidRDefault="00000000" w:rsidRPr="00000000" w14:paraId="000000F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zwa0pmtnc0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Cellular Communication</w:t>
              <w:tab/>
              <w:t xml:space="preserve">107</w:t>
            </w:r>
          </w:hyperlink>
          <w:r w:rsidDel="00000000" w:rsidR="00000000" w:rsidRPr="00000000">
            <w:rPr>
              <w:rtl w:val="0"/>
            </w:rPr>
          </w:r>
        </w:p>
        <w:p w:rsidR="00000000" w:rsidDel="00000000" w:rsidP="00000000" w:rsidRDefault="00000000" w:rsidRPr="00000000" w14:paraId="000000F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ufpz780xdf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Wi-Fi</w:t>
              <w:tab/>
              <w:t xml:space="preserve">112</w:t>
            </w:r>
          </w:hyperlink>
          <w:r w:rsidDel="00000000" w:rsidR="00000000" w:rsidRPr="00000000">
            <w:rPr>
              <w:rtl w:val="0"/>
            </w:rPr>
          </w:r>
        </w:p>
        <w:p w:rsidR="00000000" w:rsidDel="00000000" w:rsidP="00000000" w:rsidRDefault="00000000" w:rsidRPr="00000000" w14:paraId="000000F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pbbkdywthi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What are the most important lessons learned about pervasive security and privacy on the example of WEP?</w:t>
              <w:tab/>
              <w:t xml:space="preserve">112</w:t>
            </w:r>
          </w:hyperlink>
          <w:r w:rsidDel="00000000" w:rsidR="00000000" w:rsidRPr="00000000">
            <w:rPr>
              <w:rtl w:val="0"/>
            </w:rPr>
          </w:r>
        </w:p>
        <w:p w:rsidR="00000000" w:rsidDel="00000000" w:rsidP="00000000" w:rsidRDefault="00000000" w:rsidRPr="00000000" w14:paraId="000000F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6bviq7n67r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Key Exchange and Pairing</w:t>
              <w:tab/>
              <w:t xml:space="preserve">119</w:t>
            </w:r>
          </w:hyperlink>
          <w:r w:rsidDel="00000000" w:rsidR="00000000" w:rsidRPr="00000000">
            <w:rPr>
              <w:rtl w:val="0"/>
            </w:rPr>
          </w:r>
        </w:p>
        <w:p w:rsidR="00000000" w:rsidDel="00000000" w:rsidP="00000000" w:rsidRDefault="00000000" w:rsidRPr="00000000" w14:paraId="000000F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1hjmcf6odw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Bluetooth</w:t>
              <w:tab/>
              <w:t xml:space="preserve">122</w:t>
            </w:r>
          </w:hyperlink>
          <w:r w:rsidDel="00000000" w:rsidR="00000000" w:rsidRPr="00000000">
            <w:rPr>
              <w:rtl w:val="0"/>
            </w:rPr>
          </w:r>
        </w:p>
        <w:p w:rsidR="00000000" w:rsidDel="00000000" w:rsidP="00000000" w:rsidRDefault="00000000" w:rsidRPr="00000000" w14:paraId="000000F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s9oxpmzjns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Zig-Bee</w:t>
              <w:tab/>
              <w:t xml:space="preserve">128</w:t>
            </w:r>
          </w:hyperlink>
          <w:r w:rsidDel="00000000" w:rsidR="00000000" w:rsidRPr="00000000">
            <w:rPr>
              <w:rtl w:val="0"/>
            </w:rPr>
          </w:r>
        </w:p>
        <w:p w:rsidR="00000000" w:rsidDel="00000000" w:rsidP="00000000" w:rsidRDefault="00000000" w:rsidRPr="00000000" w14:paraId="0000010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ffjasnp7m2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RFID</w:t>
              <w:tab/>
              <w:t xml:space="preserve">134</w:t>
            </w:r>
          </w:hyperlink>
          <w:r w:rsidDel="00000000" w:rsidR="00000000" w:rsidRPr="00000000">
            <w:rPr>
              <w:rtl w:val="0"/>
            </w:rPr>
          </w:r>
        </w:p>
        <w:p w:rsidR="00000000" w:rsidDel="00000000" w:rsidP="00000000" w:rsidRDefault="00000000" w:rsidRPr="00000000" w14:paraId="0000010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h7qxgr5dgfo">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Need to know</w:t>
              <w:tab/>
              <w:t xml:space="preserve">138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02">
      <w:pPr>
        <w:rPr>
          <w:sz w:val="20"/>
          <w:szCs w:val="20"/>
        </w:rPr>
      </w:pPr>
      <w:r w:rsidDel="00000000" w:rsidR="00000000" w:rsidRPr="00000000">
        <w:rPr>
          <w:rtl w:val="0"/>
        </w:rPr>
      </w:r>
    </w:p>
    <w:p w:rsidR="00000000" w:rsidDel="00000000" w:rsidP="00000000" w:rsidRDefault="00000000" w:rsidRPr="00000000" w14:paraId="00000103">
      <w:pPr>
        <w:pStyle w:val="Heading1"/>
        <w:rPr/>
      </w:pPr>
      <w:bookmarkStart w:colFirst="0" w:colLast="0" w:name="_j66xvi73wtce" w:id="1"/>
      <w:bookmarkEnd w:id="1"/>
      <w:r w:rsidDel="00000000" w:rsidR="00000000" w:rsidRPr="00000000">
        <w:br w:type="page"/>
      </w:r>
      <w:r w:rsidDel="00000000" w:rsidR="00000000" w:rsidRPr="00000000">
        <w:rPr>
          <w:rtl w:val="0"/>
        </w:rPr>
      </w:r>
    </w:p>
    <w:p w:rsidR="00000000" w:rsidDel="00000000" w:rsidP="00000000" w:rsidRDefault="00000000" w:rsidRPr="00000000" w14:paraId="00000104">
      <w:pPr>
        <w:pStyle w:val="Heading1"/>
        <w:rPr/>
      </w:pPr>
      <w:bookmarkStart w:colFirst="0" w:colLast="0" w:name="_tw5fdhq3helu" w:id="2"/>
      <w:bookmarkEnd w:id="2"/>
      <w:r w:rsidDel="00000000" w:rsidR="00000000" w:rsidRPr="00000000">
        <w:rPr>
          <w:rtl w:val="0"/>
        </w:rPr>
        <w:t xml:space="preserve">1. Introduction </w:t>
        <w:tab/>
        <w:t xml:space="preserve"> </w:t>
        <w:tab/>
        <w:t xml:space="preserve"> </w:t>
        <w:tab/>
      </w:r>
    </w:p>
    <w:p w:rsidR="00000000" w:rsidDel="00000000" w:rsidP="00000000" w:rsidRDefault="00000000" w:rsidRPr="00000000" w14:paraId="00000105">
      <w:pPr>
        <w:pStyle w:val="Heading2"/>
        <w:spacing w:before="240" w:line="240" w:lineRule="auto"/>
        <w:rPr/>
      </w:pPr>
      <w:bookmarkStart w:colFirst="0" w:colLast="0" w:name="_4ipjnimmxjxk" w:id="3"/>
      <w:bookmarkEnd w:id="3"/>
      <w:r w:rsidDel="00000000" w:rsidR="00000000" w:rsidRPr="00000000">
        <w:rPr>
          <w:rtl w:val="0"/>
        </w:rPr>
        <w:t xml:space="preserve">Pervasive Computing</w:t>
      </w:r>
    </w:p>
    <w:p w:rsidR="00000000" w:rsidDel="00000000" w:rsidP="00000000" w:rsidRDefault="00000000" w:rsidRPr="00000000" w14:paraId="00000106">
      <w:pPr>
        <w:spacing w:line="240" w:lineRule="auto"/>
        <w:ind w:left="0" w:firstLine="0"/>
        <w:rPr/>
      </w:pPr>
      <w:r w:rsidDel="00000000" w:rsidR="00000000" w:rsidRPr="00000000">
        <w:rPr>
          <w:rtl w:val="0"/>
        </w:rPr>
        <w:t xml:space="preserve">Information processing (including sensing), networking and response anywhere, anytime</w:t>
      </w:r>
    </w:p>
    <w:p w:rsidR="00000000" w:rsidDel="00000000" w:rsidP="00000000" w:rsidRDefault="00000000" w:rsidRPr="00000000" w14:paraId="00000107">
      <w:pPr>
        <w:numPr>
          <w:ilvl w:val="0"/>
          <w:numId w:val="50"/>
        </w:numPr>
        <w:spacing w:line="240" w:lineRule="auto"/>
        <w:ind w:left="720" w:hanging="360"/>
        <w:rPr>
          <w:u w:val="none"/>
        </w:rPr>
      </w:pPr>
      <w:r w:rsidDel="00000000" w:rsidR="00000000" w:rsidRPr="00000000">
        <w:rPr>
          <w:rtl w:val="0"/>
        </w:rPr>
        <w:t xml:space="preserve">Pervades everyday life</w:t>
      </w:r>
    </w:p>
    <w:p w:rsidR="00000000" w:rsidDel="00000000" w:rsidP="00000000" w:rsidRDefault="00000000" w:rsidRPr="00000000" w14:paraId="00000108">
      <w:pPr>
        <w:numPr>
          <w:ilvl w:val="0"/>
          <w:numId w:val="50"/>
        </w:numPr>
        <w:spacing w:line="240" w:lineRule="auto"/>
        <w:ind w:left="720" w:hanging="360"/>
        <w:rPr>
          <w:u w:val="none"/>
        </w:rPr>
      </w:pPr>
      <w:r w:rsidDel="00000000" w:rsidR="00000000" w:rsidRPr="00000000">
        <w:rPr>
          <w:rtl w:val="0"/>
        </w:rPr>
        <w:t xml:space="preserve">Context-awareness</w:t>
      </w:r>
    </w:p>
    <w:p w:rsidR="00000000" w:rsidDel="00000000" w:rsidP="00000000" w:rsidRDefault="00000000" w:rsidRPr="00000000" w14:paraId="00000109">
      <w:pPr>
        <w:numPr>
          <w:ilvl w:val="0"/>
          <w:numId w:val="50"/>
        </w:numPr>
        <w:spacing w:line="240" w:lineRule="auto"/>
        <w:ind w:left="720" w:hanging="360"/>
        <w:rPr>
          <w:u w:val="none"/>
        </w:rPr>
      </w:pPr>
      <w:r w:rsidDel="00000000" w:rsidR="00000000" w:rsidRPr="00000000">
        <w:rPr>
          <w:rtl w:val="0"/>
        </w:rPr>
        <w:t xml:space="preserve">Sensors deliver information about physical environment</w:t>
      </w:r>
    </w:p>
    <w:p w:rsidR="00000000" w:rsidDel="00000000" w:rsidP="00000000" w:rsidRDefault="00000000" w:rsidRPr="00000000" w14:paraId="0000010A">
      <w:pPr>
        <w:numPr>
          <w:ilvl w:val="0"/>
          <w:numId w:val="50"/>
        </w:numPr>
        <w:spacing w:line="240" w:lineRule="auto"/>
        <w:ind w:left="720" w:hanging="360"/>
        <w:rPr>
          <w:u w:val="none"/>
        </w:rPr>
      </w:pPr>
      <w:r w:rsidDel="00000000" w:rsidR="00000000" w:rsidRPr="00000000">
        <w:rPr>
          <w:rtl w:val="0"/>
        </w:rPr>
        <w:t xml:space="preserve">Actors (actuators) response to physical environment</w:t>
      </w:r>
    </w:p>
    <w:p w:rsidR="00000000" w:rsidDel="00000000" w:rsidP="00000000" w:rsidRDefault="00000000" w:rsidRPr="00000000" w14:paraId="0000010B">
      <w:pPr>
        <w:pStyle w:val="Heading2"/>
        <w:spacing w:line="240" w:lineRule="auto"/>
        <w:rPr/>
      </w:pPr>
      <w:bookmarkStart w:colFirst="0" w:colLast="0" w:name="_7usoi9lke2b1" w:id="4"/>
      <w:bookmarkEnd w:id="4"/>
      <w:r w:rsidDel="00000000" w:rsidR="00000000" w:rsidRPr="00000000">
        <w:rPr>
          <w:rtl w:val="0"/>
        </w:rPr>
        <w:t xml:space="preserve">4 Enablers of Pervasive Computing</w:t>
      </w:r>
    </w:p>
    <w:p w:rsidR="00000000" w:rsidDel="00000000" w:rsidP="00000000" w:rsidRDefault="00000000" w:rsidRPr="00000000" w14:paraId="0000010C">
      <w:pPr>
        <w:numPr>
          <w:ilvl w:val="0"/>
          <w:numId w:val="93"/>
        </w:numPr>
        <w:ind w:left="720" w:hanging="360"/>
        <w:rPr>
          <w:u w:val="none"/>
        </w:rPr>
      </w:pPr>
      <w:r w:rsidDel="00000000" w:rsidR="00000000" w:rsidRPr="00000000">
        <w:rPr>
          <w:rtl w:val="0"/>
        </w:rPr>
        <w:t xml:space="preserve">Miniaturization of computing &amp; storage</w:t>
      </w:r>
    </w:p>
    <w:p w:rsidR="00000000" w:rsidDel="00000000" w:rsidP="00000000" w:rsidRDefault="00000000" w:rsidRPr="00000000" w14:paraId="0000010D">
      <w:pPr>
        <w:numPr>
          <w:ilvl w:val="0"/>
          <w:numId w:val="93"/>
        </w:numPr>
        <w:ind w:left="720" w:hanging="360"/>
        <w:rPr>
          <w:u w:val="none"/>
        </w:rPr>
      </w:pPr>
      <w:r w:rsidDel="00000000" w:rsidR="00000000" w:rsidRPr="00000000">
        <w:rPr>
          <w:rtl w:val="0"/>
        </w:rPr>
        <w:t xml:space="preserve">Mobility through wireless networking</w:t>
      </w:r>
    </w:p>
    <w:p w:rsidR="00000000" w:rsidDel="00000000" w:rsidP="00000000" w:rsidRDefault="00000000" w:rsidRPr="00000000" w14:paraId="0000010E">
      <w:pPr>
        <w:numPr>
          <w:ilvl w:val="0"/>
          <w:numId w:val="93"/>
        </w:numPr>
        <w:ind w:left="720" w:hanging="360"/>
        <w:rPr>
          <w:u w:val="none"/>
        </w:rPr>
      </w:pPr>
      <w:r w:rsidDel="00000000" w:rsidR="00000000" w:rsidRPr="00000000">
        <w:rPr>
          <w:rtl w:val="0"/>
        </w:rPr>
        <w:t xml:space="preserve">Computing &amp; storage steadily getting cheaper and faster</w:t>
      </w:r>
    </w:p>
    <w:p w:rsidR="00000000" w:rsidDel="00000000" w:rsidP="00000000" w:rsidRDefault="00000000" w:rsidRPr="00000000" w14:paraId="0000010F">
      <w:pPr>
        <w:numPr>
          <w:ilvl w:val="0"/>
          <w:numId w:val="93"/>
        </w:numPr>
        <w:ind w:left="720" w:hanging="360"/>
        <w:rPr>
          <w:u w:val="none"/>
        </w:rPr>
      </w:pPr>
      <w:r w:rsidDel="00000000" w:rsidR="00000000" w:rsidRPr="00000000">
        <w:rPr>
          <w:rtl w:val="0"/>
        </w:rPr>
        <w:t xml:space="preserve">Advanced user interfaces</w:t>
      </w:r>
    </w:p>
    <w:p w:rsidR="00000000" w:rsidDel="00000000" w:rsidP="00000000" w:rsidRDefault="00000000" w:rsidRPr="00000000" w14:paraId="00000110">
      <w:pPr>
        <w:pStyle w:val="Heading2"/>
        <w:spacing w:before="240" w:line="240" w:lineRule="auto"/>
        <w:rPr/>
      </w:pPr>
      <w:bookmarkStart w:colFirst="0" w:colLast="0" w:name="_pejto3s5xnuw" w:id="5"/>
      <w:bookmarkEnd w:id="5"/>
      <w:r w:rsidDel="00000000" w:rsidR="00000000" w:rsidRPr="00000000">
        <w:rPr>
          <w:rtl w:val="0"/>
        </w:rPr>
        <w:t xml:space="preserve">IoT (Internet of Things)</w:t>
      </w:r>
    </w:p>
    <w:p w:rsidR="00000000" w:rsidDel="00000000" w:rsidP="00000000" w:rsidRDefault="00000000" w:rsidRPr="00000000" w14:paraId="00000111">
      <w:pPr>
        <w:rPr/>
      </w:pPr>
      <w:r w:rsidDel="00000000" w:rsidR="00000000" w:rsidRPr="00000000">
        <w:rPr>
          <w:rtl w:val="0"/>
        </w:rPr>
        <w:t xml:space="preserve">= Things of our daily live contain computers and are connected via e.g. the Internet or other networks to exchange data and information. Additionally, sensors of the devices deliver information about the physical environment. Actors (actuators) respond to the physical environment.</w:t>
      </w:r>
    </w:p>
    <w:p w:rsidR="00000000" w:rsidDel="00000000" w:rsidP="00000000" w:rsidRDefault="00000000" w:rsidRPr="00000000" w14:paraId="00000112">
      <w:pPr>
        <w:spacing w:before="240" w:line="240" w:lineRule="auto"/>
        <w:rPr/>
      </w:pPr>
      <w:r w:rsidDel="00000000" w:rsidR="00000000" w:rsidRPr="00000000">
        <w:rPr/>
        <w:drawing>
          <wp:inline distB="114300" distT="114300" distL="114300" distR="114300">
            <wp:extent cx="3815715" cy="1983918"/>
            <wp:effectExtent b="0" l="0" r="0" t="0"/>
            <wp:docPr id="55" name="image55.png"/>
            <a:graphic>
              <a:graphicData uri="http://schemas.openxmlformats.org/drawingml/2006/picture">
                <pic:pic>
                  <pic:nvPicPr>
                    <pic:cNvPr id="0" name="image55.png"/>
                    <pic:cNvPicPr preferRelativeResize="0"/>
                  </pic:nvPicPr>
                  <pic:blipFill>
                    <a:blip r:embed="rId6"/>
                    <a:srcRect b="0" l="0" r="0" t="0"/>
                    <a:stretch>
                      <a:fillRect/>
                    </a:stretch>
                  </pic:blipFill>
                  <pic:spPr>
                    <a:xfrm>
                      <a:off x="0" y="0"/>
                      <a:ext cx="3815715" cy="1983918"/>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pStyle w:val="Heading2"/>
        <w:spacing w:before="240" w:line="240" w:lineRule="auto"/>
        <w:rPr/>
      </w:pPr>
      <w:bookmarkStart w:colFirst="0" w:colLast="0" w:name="_ux3gjajsbwrm" w:id="6"/>
      <w:bookmarkEnd w:id="6"/>
      <w:r w:rsidDel="00000000" w:rsidR="00000000" w:rsidRPr="00000000">
        <w:rPr>
          <w:rtl w:val="0"/>
        </w:rPr>
        <w:t xml:space="preserve">Wireless Technology</w:t>
      </w:r>
    </w:p>
    <w:p w:rsidR="00000000" w:rsidDel="00000000" w:rsidP="00000000" w:rsidRDefault="00000000" w:rsidRPr="00000000" w14:paraId="00000114">
      <w:pPr>
        <w:spacing w:before="240" w:line="240" w:lineRule="auto"/>
        <w:rPr/>
      </w:pPr>
      <w:r w:rsidDel="00000000" w:rsidR="00000000" w:rsidRPr="00000000">
        <w:rPr>
          <w:rtl w:val="0"/>
        </w:rPr>
        <w:t xml:space="preserve">WAN = Wide Area Networks: GSM / UMTS / LTE,4G,5G / SS7</w:t>
      </w:r>
    </w:p>
    <w:p w:rsidR="00000000" w:rsidDel="00000000" w:rsidP="00000000" w:rsidRDefault="00000000" w:rsidRPr="00000000" w14:paraId="00000115">
      <w:pPr>
        <w:spacing w:before="240" w:line="240" w:lineRule="auto"/>
        <w:rPr/>
      </w:pPr>
      <w:r w:rsidDel="00000000" w:rsidR="00000000" w:rsidRPr="00000000">
        <w:rPr>
          <w:rtl w:val="0"/>
        </w:rPr>
        <w:t xml:space="preserve">WLAN = Wireless Local Area Network: Wi-Fi</w:t>
      </w:r>
    </w:p>
    <w:p w:rsidR="00000000" w:rsidDel="00000000" w:rsidP="00000000" w:rsidRDefault="00000000" w:rsidRPr="00000000" w14:paraId="00000116">
      <w:pPr>
        <w:spacing w:before="240" w:line="240" w:lineRule="auto"/>
        <w:rPr/>
      </w:pPr>
      <w:r w:rsidDel="00000000" w:rsidR="00000000" w:rsidRPr="00000000">
        <w:rPr>
          <w:rtl w:val="0"/>
        </w:rPr>
        <w:t xml:space="preserve">WPAN = Wireless Personal Area Network: Bluetooth, ZigBee, RFID</w:t>
      </w:r>
    </w:p>
    <w:p w:rsidR="00000000" w:rsidDel="00000000" w:rsidP="00000000" w:rsidRDefault="00000000" w:rsidRPr="00000000" w14:paraId="00000117">
      <w:pPr>
        <w:pStyle w:val="Heading2"/>
        <w:spacing w:before="240" w:line="240" w:lineRule="auto"/>
        <w:rPr/>
      </w:pPr>
      <w:bookmarkStart w:colFirst="0" w:colLast="0" w:name="_byeqr6884p1a" w:id="7"/>
      <w:bookmarkEnd w:id="7"/>
      <w:r w:rsidDel="00000000" w:rsidR="00000000" w:rsidRPr="00000000">
        <w:rPr>
          <w:rtl w:val="0"/>
        </w:rPr>
        <w:t xml:space="preserve">Definition: Security</w:t>
      </w:r>
    </w:p>
    <w:p w:rsidR="00000000" w:rsidDel="00000000" w:rsidP="00000000" w:rsidRDefault="00000000" w:rsidRPr="00000000" w14:paraId="00000118">
      <w:pPr>
        <w:spacing w:before="240" w:line="240" w:lineRule="auto"/>
        <w:rPr/>
      </w:pPr>
      <w:r w:rsidDel="00000000" w:rsidR="00000000" w:rsidRPr="00000000">
        <w:rPr>
          <w:rtl w:val="0"/>
        </w:rPr>
        <w:t xml:space="preserve">Protect the right thing in a right way (Ross Anderson)</w:t>
      </w:r>
    </w:p>
    <w:p w:rsidR="00000000" w:rsidDel="00000000" w:rsidP="00000000" w:rsidRDefault="00000000" w:rsidRPr="00000000" w14:paraId="00000119">
      <w:pPr>
        <w:numPr>
          <w:ilvl w:val="0"/>
          <w:numId w:val="200"/>
        </w:numPr>
        <w:spacing w:after="0" w:afterAutospacing="0" w:before="240" w:line="240" w:lineRule="auto"/>
        <w:ind w:left="720" w:hanging="360"/>
        <w:rPr>
          <w:u w:val="none"/>
        </w:rPr>
      </w:pPr>
      <w:r w:rsidDel="00000000" w:rsidR="00000000" w:rsidRPr="00000000">
        <w:rPr>
          <w:rtl w:val="0"/>
        </w:rPr>
        <w:t xml:space="preserve">Goals: what to protect</w:t>
      </w:r>
    </w:p>
    <w:p w:rsidR="00000000" w:rsidDel="00000000" w:rsidP="00000000" w:rsidRDefault="00000000" w:rsidRPr="00000000" w14:paraId="0000011A">
      <w:pPr>
        <w:numPr>
          <w:ilvl w:val="0"/>
          <w:numId w:val="200"/>
        </w:numPr>
        <w:spacing w:after="0" w:afterAutospacing="0" w:before="0" w:beforeAutospacing="0" w:line="240" w:lineRule="auto"/>
        <w:ind w:left="720" w:hanging="360"/>
        <w:rPr>
          <w:u w:val="none"/>
        </w:rPr>
      </w:pPr>
      <w:r w:rsidDel="00000000" w:rsidR="00000000" w:rsidRPr="00000000">
        <w:rPr>
          <w:rtl w:val="0"/>
        </w:rPr>
        <w:t xml:space="preserve">Threats: against what/whom to protect</w:t>
      </w:r>
    </w:p>
    <w:p w:rsidR="00000000" w:rsidDel="00000000" w:rsidP="00000000" w:rsidRDefault="00000000" w:rsidRPr="00000000" w14:paraId="0000011B">
      <w:pPr>
        <w:numPr>
          <w:ilvl w:val="0"/>
          <w:numId w:val="200"/>
        </w:numPr>
        <w:spacing w:before="0" w:beforeAutospacing="0" w:line="240" w:lineRule="auto"/>
        <w:ind w:left="720" w:hanging="360"/>
        <w:rPr>
          <w:u w:val="none"/>
        </w:rPr>
      </w:pPr>
      <w:r w:rsidDel="00000000" w:rsidR="00000000" w:rsidRPr="00000000">
        <w:rPr>
          <w:rtl w:val="0"/>
        </w:rPr>
        <w:t xml:space="preserve">Means: how to protect</w:t>
      </w:r>
    </w:p>
    <w:p w:rsidR="00000000" w:rsidDel="00000000" w:rsidP="00000000" w:rsidRDefault="00000000" w:rsidRPr="00000000" w14:paraId="0000011C">
      <w:pPr>
        <w:pStyle w:val="Heading2"/>
        <w:spacing w:before="240" w:line="240" w:lineRule="auto"/>
        <w:rPr/>
      </w:pPr>
      <w:bookmarkStart w:colFirst="0" w:colLast="0" w:name="_x0qqedipytm2" w:id="8"/>
      <w:bookmarkEnd w:id="8"/>
      <w:r w:rsidDel="00000000" w:rsidR="00000000" w:rsidRPr="00000000">
        <w:rPr>
          <w:rtl w:val="0"/>
        </w:rPr>
        <w:t xml:space="preserve">Security Goals (CIA) and Authentication and Authorization</w:t>
      </w:r>
    </w:p>
    <w:p w:rsidR="00000000" w:rsidDel="00000000" w:rsidP="00000000" w:rsidRDefault="00000000" w:rsidRPr="00000000" w14:paraId="0000011D">
      <w:pPr>
        <w:rPr/>
      </w:pPr>
      <w:r w:rsidDel="00000000" w:rsidR="00000000" w:rsidRPr="00000000">
        <w:rPr>
          <w:rtl w:val="0"/>
        </w:rPr>
        <w:t xml:space="preserve">Confidentiality</w:t>
      </w:r>
    </w:p>
    <w:p w:rsidR="00000000" w:rsidDel="00000000" w:rsidP="00000000" w:rsidRDefault="00000000" w:rsidRPr="00000000" w14:paraId="0000011E">
      <w:pPr>
        <w:numPr>
          <w:ilvl w:val="0"/>
          <w:numId w:val="153"/>
        </w:numPr>
        <w:ind w:left="720" w:hanging="360"/>
        <w:rPr>
          <w:u w:val="none"/>
        </w:rPr>
      </w:pPr>
      <w:r w:rsidDel="00000000" w:rsidR="00000000" w:rsidRPr="00000000">
        <w:rPr>
          <w:rtl w:val="0"/>
        </w:rPr>
        <w:t xml:space="preserve">Protect data from unauthorized reading access</w:t>
      </w:r>
    </w:p>
    <w:p w:rsidR="00000000" w:rsidDel="00000000" w:rsidP="00000000" w:rsidRDefault="00000000" w:rsidRPr="00000000" w14:paraId="0000011F">
      <w:pPr>
        <w:rPr/>
      </w:pPr>
      <w:r w:rsidDel="00000000" w:rsidR="00000000" w:rsidRPr="00000000">
        <w:rPr>
          <w:rtl w:val="0"/>
        </w:rPr>
        <w:t xml:space="preserve">Integrity</w:t>
      </w:r>
    </w:p>
    <w:p w:rsidR="00000000" w:rsidDel="00000000" w:rsidP="00000000" w:rsidRDefault="00000000" w:rsidRPr="00000000" w14:paraId="00000120">
      <w:pPr>
        <w:numPr>
          <w:ilvl w:val="0"/>
          <w:numId w:val="123"/>
        </w:numPr>
        <w:ind w:left="720" w:hanging="360"/>
        <w:rPr>
          <w:u w:val="none"/>
        </w:rPr>
      </w:pPr>
      <w:r w:rsidDel="00000000" w:rsidR="00000000" w:rsidRPr="00000000">
        <w:rPr>
          <w:rtl w:val="0"/>
        </w:rPr>
        <w:t xml:space="preserve">Protect data from unauthorized changes</w:t>
      </w:r>
    </w:p>
    <w:p w:rsidR="00000000" w:rsidDel="00000000" w:rsidP="00000000" w:rsidRDefault="00000000" w:rsidRPr="00000000" w14:paraId="00000121">
      <w:pPr>
        <w:ind w:left="0" w:firstLine="0"/>
        <w:rPr/>
      </w:pPr>
      <w:r w:rsidDel="00000000" w:rsidR="00000000" w:rsidRPr="00000000">
        <w:rPr>
          <w:rtl w:val="0"/>
        </w:rPr>
        <w:t xml:space="preserve">Availability</w:t>
      </w:r>
    </w:p>
    <w:p w:rsidR="00000000" w:rsidDel="00000000" w:rsidP="00000000" w:rsidRDefault="00000000" w:rsidRPr="00000000" w14:paraId="00000122">
      <w:pPr>
        <w:numPr>
          <w:ilvl w:val="0"/>
          <w:numId w:val="123"/>
        </w:numPr>
        <w:ind w:left="720" w:hanging="360"/>
        <w:rPr>
          <w:u w:val="none"/>
        </w:rPr>
      </w:pPr>
      <w:r w:rsidDel="00000000" w:rsidR="00000000" w:rsidRPr="00000000">
        <w:rPr>
          <w:rtl w:val="0"/>
        </w:rPr>
        <w:t xml:space="preserve">Make data always available on request by an authorized entity</w:t>
      </w:r>
    </w:p>
    <w:p w:rsidR="00000000" w:rsidDel="00000000" w:rsidP="00000000" w:rsidRDefault="00000000" w:rsidRPr="00000000" w14:paraId="00000123">
      <w:pPr>
        <w:rPr/>
      </w:pPr>
      <w:r w:rsidDel="00000000" w:rsidR="00000000" w:rsidRPr="00000000">
        <w:rPr>
          <w:rtl w:val="0"/>
        </w:rPr>
        <w:t xml:space="preserve">Authentication</w:t>
      </w:r>
    </w:p>
    <w:p w:rsidR="00000000" w:rsidDel="00000000" w:rsidP="00000000" w:rsidRDefault="00000000" w:rsidRPr="00000000" w14:paraId="00000124">
      <w:pPr>
        <w:numPr>
          <w:ilvl w:val="0"/>
          <w:numId w:val="41"/>
        </w:numPr>
        <w:ind w:left="720" w:hanging="360"/>
        <w:rPr>
          <w:u w:val="none"/>
        </w:rPr>
      </w:pPr>
      <w:r w:rsidDel="00000000" w:rsidR="00000000" w:rsidRPr="00000000">
        <w:rPr>
          <w:rtl w:val="0"/>
        </w:rPr>
        <w:t xml:space="preserve">Distinguish between authorized and unauthorized entities</w:t>
      </w:r>
    </w:p>
    <w:p w:rsidR="00000000" w:rsidDel="00000000" w:rsidP="00000000" w:rsidRDefault="00000000" w:rsidRPr="00000000" w14:paraId="00000125">
      <w:pPr>
        <w:pStyle w:val="Heading2"/>
        <w:rPr/>
      </w:pPr>
      <w:bookmarkStart w:colFirst="0" w:colLast="0" w:name="_dtbwnfhiv346" w:id="9"/>
      <w:bookmarkEnd w:id="9"/>
      <w:r w:rsidDel="00000000" w:rsidR="00000000" w:rsidRPr="00000000">
        <w:rPr>
          <w:rtl w:val="0"/>
        </w:rPr>
        <w:t xml:space="preserve">Evaluating Attackers</w:t>
      </w:r>
    </w:p>
    <w:p w:rsidR="00000000" w:rsidDel="00000000" w:rsidP="00000000" w:rsidRDefault="00000000" w:rsidRPr="00000000" w14:paraId="00000126">
      <w:pPr>
        <w:numPr>
          <w:ilvl w:val="0"/>
          <w:numId w:val="182"/>
        </w:numPr>
        <w:ind w:left="720" w:hanging="360"/>
        <w:rPr>
          <w:u w:val="none"/>
        </w:rPr>
      </w:pPr>
      <w:r w:rsidDel="00000000" w:rsidR="00000000" w:rsidRPr="00000000">
        <w:rPr>
          <w:rtl w:val="0"/>
        </w:rPr>
        <w:t xml:space="preserve">Actors: who would be interested in attacking?</w:t>
      </w:r>
    </w:p>
    <w:p w:rsidR="00000000" w:rsidDel="00000000" w:rsidP="00000000" w:rsidRDefault="00000000" w:rsidRPr="00000000" w14:paraId="00000127">
      <w:pPr>
        <w:numPr>
          <w:ilvl w:val="0"/>
          <w:numId w:val="182"/>
        </w:numPr>
        <w:ind w:left="720" w:hanging="360"/>
        <w:rPr>
          <w:u w:val="none"/>
        </w:rPr>
      </w:pPr>
      <w:r w:rsidDel="00000000" w:rsidR="00000000" w:rsidRPr="00000000">
        <w:rPr>
          <w:rtl w:val="0"/>
        </w:rPr>
        <w:t xml:space="preserve">Resources: Skills, time, money, technology, manpower</w:t>
      </w:r>
    </w:p>
    <w:p w:rsidR="00000000" w:rsidDel="00000000" w:rsidP="00000000" w:rsidRDefault="00000000" w:rsidRPr="00000000" w14:paraId="00000128">
      <w:pPr>
        <w:numPr>
          <w:ilvl w:val="0"/>
          <w:numId w:val="182"/>
        </w:numPr>
        <w:ind w:left="720" w:hanging="360"/>
        <w:rPr>
          <w:u w:val="none"/>
        </w:rPr>
      </w:pPr>
      <w:r w:rsidDel="00000000" w:rsidR="00000000" w:rsidRPr="00000000">
        <w:rPr>
          <w:rtl w:val="0"/>
        </w:rPr>
        <w:t xml:space="preserve">Incentives: why would they attack?</w:t>
      </w:r>
    </w:p>
    <w:p w:rsidR="00000000" w:rsidDel="00000000" w:rsidP="00000000" w:rsidRDefault="00000000" w:rsidRPr="00000000" w14:paraId="00000129">
      <w:pPr>
        <w:numPr>
          <w:ilvl w:val="0"/>
          <w:numId w:val="182"/>
        </w:numPr>
        <w:ind w:left="720" w:hanging="360"/>
        <w:rPr>
          <w:u w:val="none"/>
        </w:rPr>
      </w:pPr>
      <w:r w:rsidDel="00000000" w:rsidR="00000000" w:rsidRPr="00000000">
        <w:rPr>
          <w:rtl w:val="0"/>
        </w:rPr>
        <w:t xml:space="preserve">Damage: consequences of an attack</w:t>
      </w:r>
    </w:p>
    <w:p w:rsidR="00000000" w:rsidDel="00000000" w:rsidP="00000000" w:rsidRDefault="00000000" w:rsidRPr="00000000" w14:paraId="0000012A">
      <w:pPr>
        <w:pStyle w:val="Heading2"/>
        <w:spacing w:before="240" w:line="240" w:lineRule="auto"/>
        <w:rPr/>
      </w:pPr>
      <w:bookmarkStart w:colFirst="0" w:colLast="0" w:name="_tpo9igd0uwg" w:id="10"/>
      <w:bookmarkEnd w:id="10"/>
      <w:r w:rsidDel="00000000" w:rsidR="00000000" w:rsidRPr="00000000">
        <w:rPr>
          <w:rtl w:val="0"/>
        </w:rPr>
        <w:t xml:space="preserve">Privacy</w:t>
      </w:r>
    </w:p>
    <w:p w:rsidR="00000000" w:rsidDel="00000000" w:rsidP="00000000" w:rsidRDefault="00000000" w:rsidRPr="00000000" w14:paraId="0000012B">
      <w:pPr>
        <w:rPr/>
      </w:pPr>
      <w:r w:rsidDel="00000000" w:rsidR="00000000" w:rsidRPr="00000000">
        <w:rPr>
          <w:rtl w:val="0"/>
        </w:rPr>
        <w:t xml:space="preserve">First definition: bodily / territorial privacy (The Right to be let alone)</w:t>
      </w:r>
    </w:p>
    <w:p w:rsidR="00000000" w:rsidDel="00000000" w:rsidP="00000000" w:rsidRDefault="00000000" w:rsidRPr="00000000" w14:paraId="0000012C">
      <w:pPr>
        <w:rPr/>
      </w:pPr>
      <w:r w:rsidDel="00000000" w:rsidR="00000000" w:rsidRPr="00000000">
        <w:rPr>
          <w:rtl w:val="0"/>
        </w:rPr>
        <w:t xml:space="preserve">Information Privacy: is the claim of individuals, groups, or institutions to determine for themselves when, how, and to what extent information about them is communicated to others.</w:t>
      </w:r>
    </w:p>
    <w:p w:rsidR="00000000" w:rsidDel="00000000" w:rsidP="00000000" w:rsidRDefault="00000000" w:rsidRPr="00000000" w14:paraId="0000012D">
      <w:pPr>
        <w:pStyle w:val="Heading2"/>
        <w:rPr/>
      </w:pPr>
      <w:bookmarkStart w:colFirst="0" w:colLast="0" w:name="_go94alhycq4d" w:id="11"/>
      <w:bookmarkEnd w:id="11"/>
      <w:r w:rsidDel="00000000" w:rsidR="00000000" w:rsidRPr="00000000">
        <w:rPr>
          <w:rtl w:val="0"/>
        </w:rPr>
        <w:t xml:space="preserve">Security &amp; Privacy in IoT</w:t>
      </w:r>
    </w:p>
    <w:p w:rsidR="00000000" w:rsidDel="00000000" w:rsidP="00000000" w:rsidRDefault="00000000" w:rsidRPr="00000000" w14:paraId="0000012E">
      <w:pPr>
        <w:numPr>
          <w:ilvl w:val="0"/>
          <w:numId w:val="75"/>
        </w:numPr>
        <w:ind w:left="720" w:hanging="360"/>
        <w:rPr>
          <w:u w:val="none"/>
        </w:rPr>
      </w:pPr>
      <w:r w:rsidDel="00000000" w:rsidR="00000000" w:rsidRPr="00000000">
        <w:rPr>
          <w:rtl w:val="0"/>
        </w:rPr>
        <w:t xml:space="preserve">Data Types:  Location, video, audio,  …. =&gt; Profiling/Habits =&gt; Territorial Privacy issue, as IoT devices are small and everywhere</w:t>
      </w:r>
    </w:p>
    <w:p w:rsidR="00000000" w:rsidDel="00000000" w:rsidP="00000000" w:rsidRDefault="00000000" w:rsidRPr="00000000" w14:paraId="0000012F">
      <w:pPr>
        <w:numPr>
          <w:ilvl w:val="0"/>
          <w:numId w:val="75"/>
        </w:numPr>
        <w:ind w:left="720" w:hanging="360"/>
        <w:rPr>
          <w:u w:val="none"/>
        </w:rPr>
      </w:pPr>
      <w:r w:rsidDel="00000000" w:rsidR="00000000" w:rsidRPr="00000000">
        <w:rPr>
          <w:rtl w:val="0"/>
        </w:rPr>
        <w:t xml:space="preserve">Data/System Accessibility: System ownership, devices are always on, data collection &amp; attack surface</w:t>
      </w:r>
    </w:p>
    <w:p w:rsidR="00000000" w:rsidDel="00000000" w:rsidP="00000000" w:rsidRDefault="00000000" w:rsidRPr="00000000" w14:paraId="00000130">
      <w:pPr>
        <w:numPr>
          <w:ilvl w:val="0"/>
          <w:numId w:val="75"/>
        </w:numPr>
        <w:ind w:left="720" w:hanging="360"/>
        <w:rPr>
          <w:u w:val="none"/>
        </w:rPr>
      </w:pPr>
      <w:r w:rsidDel="00000000" w:rsidR="00000000" w:rsidRPr="00000000">
        <w:rPr>
          <w:rtl w:val="0"/>
        </w:rPr>
        <w:t xml:space="preserve">Interaction with devices/systems: Invisible systems/interactions, availability + integrity more important than confidentiality</w:t>
      </w:r>
    </w:p>
    <w:p w:rsidR="00000000" w:rsidDel="00000000" w:rsidP="00000000" w:rsidRDefault="00000000" w:rsidRPr="00000000" w14:paraId="00000131">
      <w:pPr>
        <w:pStyle w:val="Heading2"/>
        <w:rPr/>
      </w:pPr>
      <w:bookmarkStart w:colFirst="0" w:colLast="0" w:name="_26zr7b361j55" w:id="12"/>
      <w:bookmarkEnd w:id="12"/>
      <w:r w:rsidDel="00000000" w:rsidR="00000000" w:rsidRPr="00000000">
        <w:rPr>
          <w:rtl w:val="0"/>
        </w:rPr>
        <w:t xml:space="preserve">5 Assessments of S&amp;P</w:t>
      </w:r>
    </w:p>
    <w:p w:rsidR="00000000" w:rsidDel="00000000" w:rsidP="00000000" w:rsidRDefault="00000000" w:rsidRPr="00000000" w14:paraId="00000132">
      <w:pPr>
        <w:numPr>
          <w:ilvl w:val="0"/>
          <w:numId w:val="51"/>
        </w:numPr>
        <w:ind w:left="720" w:hanging="360"/>
        <w:rPr>
          <w:u w:val="none"/>
        </w:rPr>
      </w:pPr>
      <w:r w:rsidDel="00000000" w:rsidR="00000000" w:rsidRPr="00000000">
        <w:rPr>
          <w:rtl w:val="0"/>
        </w:rPr>
        <w:t xml:space="preserve">What is the system? (Assets, Stakeholders, what informations can be extracted from the system)</w:t>
      </w:r>
    </w:p>
    <w:p w:rsidR="00000000" w:rsidDel="00000000" w:rsidP="00000000" w:rsidRDefault="00000000" w:rsidRPr="00000000" w14:paraId="00000133">
      <w:pPr>
        <w:numPr>
          <w:ilvl w:val="0"/>
          <w:numId w:val="51"/>
        </w:numPr>
        <w:ind w:left="720" w:hanging="360"/>
        <w:rPr>
          <w:u w:val="none"/>
        </w:rPr>
      </w:pPr>
      <w:r w:rsidDel="00000000" w:rsidR="00000000" w:rsidRPr="00000000">
        <w:rPr>
          <w:rtl w:val="0"/>
        </w:rPr>
        <w:t xml:space="preserve">S&amp;P Goals (for stakeholders and assets)</w:t>
      </w:r>
    </w:p>
    <w:p w:rsidR="00000000" w:rsidDel="00000000" w:rsidP="00000000" w:rsidRDefault="00000000" w:rsidRPr="00000000" w14:paraId="00000134">
      <w:pPr>
        <w:numPr>
          <w:ilvl w:val="0"/>
          <w:numId w:val="51"/>
        </w:numPr>
        <w:ind w:left="720" w:hanging="360"/>
        <w:rPr>
          <w:u w:val="none"/>
        </w:rPr>
      </w:pPr>
      <w:r w:rsidDel="00000000" w:rsidR="00000000" w:rsidRPr="00000000">
        <w:rPr>
          <w:rtl w:val="0"/>
        </w:rPr>
        <w:t xml:space="preserve">Other goals for stakeholders? (functionality, costs, …)</w:t>
      </w:r>
    </w:p>
    <w:p w:rsidR="00000000" w:rsidDel="00000000" w:rsidP="00000000" w:rsidRDefault="00000000" w:rsidRPr="00000000" w14:paraId="00000135">
      <w:pPr>
        <w:numPr>
          <w:ilvl w:val="0"/>
          <w:numId w:val="51"/>
        </w:numPr>
        <w:ind w:left="720" w:hanging="360"/>
        <w:rPr>
          <w:u w:val="none"/>
        </w:rPr>
      </w:pPr>
      <w:r w:rsidDel="00000000" w:rsidR="00000000" w:rsidRPr="00000000">
        <w:rPr>
          <w:rtl w:val="0"/>
        </w:rPr>
        <w:t xml:space="preserve">What is the attacker model? (see “Evaluating Attackers”)</w:t>
      </w:r>
    </w:p>
    <w:p w:rsidR="00000000" w:rsidDel="00000000" w:rsidP="00000000" w:rsidRDefault="00000000" w:rsidRPr="00000000" w14:paraId="00000136">
      <w:pPr>
        <w:numPr>
          <w:ilvl w:val="0"/>
          <w:numId w:val="51"/>
        </w:numPr>
        <w:ind w:left="720" w:hanging="360"/>
        <w:rPr>
          <w:u w:val="none"/>
        </w:rPr>
      </w:pPr>
      <w:r w:rsidDel="00000000" w:rsidR="00000000" w:rsidRPr="00000000">
        <w:rPr>
          <w:rtl w:val="0"/>
        </w:rPr>
        <w:t xml:space="preserve">What are the S&amp;P trade-offs? (all these goals, likelihood and costs)</w:t>
      </w:r>
    </w:p>
    <w:p w:rsidR="00000000" w:rsidDel="00000000" w:rsidP="00000000" w:rsidRDefault="00000000" w:rsidRPr="00000000" w14:paraId="00000137">
      <w:pPr>
        <w:pStyle w:val="Heading2"/>
        <w:rPr/>
      </w:pPr>
      <w:bookmarkStart w:colFirst="0" w:colLast="0" w:name="_9pxq3cu6kj4t" w:id="13"/>
      <w:bookmarkEnd w:id="13"/>
      <w:r w:rsidDel="00000000" w:rsidR="00000000" w:rsidRPr="00000000">
        <w:rPr>
          <w:rtl w:val="0"/>
        </w:rPr>
        <w:t xml:space="preserve">5 Design principles for pervasive systems (by Adam Greenfield)</w:t>
      </w:r>
    </w:p>
    <w:p w:rsidR="00000000" w:rsidDel="00000000" w:rsidP="00000000" w:rsidRDefault="00000000" w:rsidRPr="00000000" w14:paraId="00000138">
      <w:pPr>
        <w:numPr>
          <w:ilvl w:val="0"/>
          <w:numId w:val="22"/>
        </w:numPr>
        <w:ind w:left="720" w:hanging="360"/>
        <w:rPr>
          <w:u w:val="none"/>
        </w:rPr>
      </w:pPr>
      <w:r w:rsidDel="00000000" w:rsidR="00000000" w:rsidRPr="00000000">
        <w:rPr>
          <w:rtl w:val="0"/>
        </w:rPr>
        <w:t xml:space="preserve">Default to harmlessness: Physical, psychic, financial safety always warranted</w:t>
      </w:r>
    </w:p>
    <w:p w:rsidR="00000000" w:rsidDel="00000000" w:rsidP="00000000" w:rsidRDefault="00000000" w:rsidRPr="00000000" w14:paraId="00000139">
      <w:pPr>
        <w:numPr>
          <w:ilvl w:val="0"/>
          <w:numId w:val="142"/>
        </w:numPr>
        <w:ind w:left="1440" w:hanging="360"/>
        <w:rPr>
          <w:u w:val="none"/>
        </w:rPr>
      </w:pPr>
      <w:r w:rsidDel="00000000" w:rsidR="00000000" w:rsidRPr="00000000">
        <w:rPr>
          <w:rtl w:val="0"/>
        </w:rPr>
        <w:t xml:space="preserve">Even in case of system failure!</w:t>
      </w:r>
    </w:p>
    <w:p w:rsidR="00000000" w:rsidDel="00000000" w:rsidP="00000000" w:rsidRDefault="00000000" w:rsidRPr="00000000" w14:paraId="0000013A">
      <w:pPr>
        <w:numPr>
          <w:ilvl w:val="0"/>
          <w:numId w:val="142"/>
        </w:numPr>
        <w:ind w:left="1440" w:hanging="360"/>
        <w:rPr>
          <w:u w:val="none"/>
        </w:rPr>
      </w:pPr>
      <w:r w:rsidDel="00000000" w:rsidR="00000000" w:rsidRPr="00000000">
        <w:rPr>
          <w:rtl w:val="0"/>
        </w:rPr>
        <w:t xml:space="preserve">Graceful degradation of services</w:t>
      </w:r>
    </w:p>
    <w:p w:rsidR="00000000" w:rsidDel="00000000" w:rsidP="00000000" w:rsidRDefault="00000000" w:rsidRPr="00000000" w14:paraId="0000013B">
      <w:pPr>
        <w:numPr>
          <w:ilvl w:val="0"/>
          <w:numId w:val="142"/>
        </w:numPr>
        <w:ind w:left="1440" w:hanging="360"/>
        <w:rPr>
          <w:u w:val="none"/>
        </w:rPr>
      </w:pPr>
      <w:r w:rsidDel="00000000" w:rsidR="00000000" w:rsidRPr="00000000">
        <w:rPr>
          <w:rtl w:val="0"/>
        </w:rPr>
        <w:t xml:space="preserve">Failure of a part of a system causes as few service degradation as possible</w:t>
      </w:r>
    </w:p>
    <w:p w:rsidR="00000000" w:rsidDel="00000000" w:rsidP="00000000" w:rsidRDefault="00000000" w:rsidRPr="00000000" w14:paraId="0000013C">
      <w:pPr>
        <w:numPr>
          <w:ilvl w:val="0"/>
          <w:numId w:val="22"/>
        </w:numPr>
        <w:ind w:left="720" w:hanging="360"/>
        <w:rPr>
          <w:u w:val="none"/>
        </w:rPr>
      </w:pPr>
      <w:r w:rsidDel="00000000" w:rsidR="00000000" w:rsidRPr="00000000">
        <w:rPr>
          <w:rtl w:val="0"/>
        </w:rPr>
        <w:t xml:space="preserve">Be self-disclosing</w:t>
      </w:r>
    </w:p>
    <w:p w:rsidR="00000000" w:rsidDel="00000000" w:rsidP="00000000" w:rsidRDefault="00000000" w:rsidRPr="00000000" w14:paraId="0000013D">
      <w:pPr>
        <w:numPr>
          <w:ilvl w:val="0"/>
          <w:numId w:val="1"/>
        </w:numPr>
        <w:ind w:left="1440" w:hanging="360"/>
        <w:rPr>
          <w:u w:val="none"/>
        </w:rPr>
      </w:pPr>
      <w:r w:rsidDel="00000000" w:rsidR="00000000" w:rsidRPr="00000000">
        <w:rPr>
          <w:rtl w:val="0"/>
        </w:rPr>
        <w:t xml:space="preserve">Ownership, usage, capabilities must be easy to find out</w:t>
      </w:r>
    </w:p>
    <w:p w:rsidR="00000000" w:rsidDel="00000000" w:rsidP="00000000" w:rsidRDefault="00000000" w:rsidRPr="00000000" w14:paraId="0000013E">
      <w:pPr>
        <w:numPr>
          <w:ilvl w:val="0"/>
          <w:numId w:val="22"/>
        </w:numPr>
        <w:ind w:left="720" w:hanging="360"/>
        <w:rPr>
          <w:u w:val="none"/>
        </w:rPr>
      </w:pPr>
      <w:r w:rsidDel="00000000" w:rsidR="00000000" w:rsidRPr="00000000">
        <w:rPr>
          <w:rtl w:val="0"/>
        </w:rPr>
        <w:t xml:space="preserve">Save users’ face</w:t>
      </w:r>
    </w:p>
    <w:p w:rsidR="00000000" w:rsidDel="00000000" w:rsidP="00000000" w:rsidRDefault="00000000" w:rsidRPr="00000000" w14:paraId="0000013F">
      <w:pPr>
        <w:numPr>
          <w:ilvl w:val="0"/>
          <w:numId w:val="145"/>
        </w:numPr>
        <w:ind w:left="1440" w:hanging="360"/>
        <w:rPr>
          <w:u w:val="none"/>
        </w:rPr>
      </w:pPr>
      <w:r w:rsidDel="00000000" w:rsidR="00000000" w:rsidRPr="00000000">
        <w:rPr>
          <w:rtl w:val="0"/>
        </w:rPr>
        <w:t xml:space="preserve">Never embarrass (blamieren) or harass (belästigen) the user</w:t>
      </w:r>
    </w:p>
    <w:p w:rsidR="00000000" w:rsidDel="00000000" w:rsidP="00000000" w:rsidRDefault="00000000" w:rsidRPr="00000000" w14:paraId="00000140">
      <w:pPr>
        <w:numPr>
          <w:ilvl w:val="0"/>
          <w:numId w:val="22"/>
        </w:numPr>
        <w:ind w:left="720" w:hanging="360"/>
        <w:rPr>
          <w:u w:val="none"/>
        </w:rPr>
      </w:pPr>
      <w:r w:rsidDel="00000000" w:rsidR="00000000" w:rsidRPr="00000000">
        <w:rPr>
          <w:rtl w:val="0"/>
        </w:rPr>
        <w:t xml:space="preserve">Save users’ time</w:t>
      </w:r>
    </w:p>
    <w:p w:rsidR="00000000" w:rsidDel="00000000" w:rsidP="00000000" w:rsidRDefault="00000000" w:rsidRPr="00000000" w14:paraId="00000141">
      <w:pPr>
        <w:numPr>
          <w:ilvl w:val="0"/>
          <w:numId w:val="191"/>
        </w:numPr>
        <w:ind w:left="1440" w:hanging="360"/>
        <w:rPr>
          <w:u w:val="none"/>
        </w:rPr>
      </w:pPr>
      <w:r w:rsidDel="00000000" w:rsidR="00000000" w:rsidRPr="00000000">
        <w:rPr>
          <w:rtl w:val="0"/>
        </w:rPr>
        <w:t xml:space="preserve">Provide high usability</w:t>
      </w:r>
    </w:p>
    <w:p w:rsidR="00000000" w:rsidDel="00000000" w:rsidP="00000000" w:rsidRDefault="00000000" w:rsidRPr="00000000" w14:paraId="00000142">
      <w:pPr>
        <w:numPr>
          <w:ilvl w:val="0"/>
          <w:numId w:val="22"/>
        </w:numPr>
        <w:ind w:left="720" w:hanging="360"/>
        <w:rPr>
          <w:u w:val="none"/>
        </w:rPr>
      </w:pPr>
      <w:r w:rsidDel="00000000" w:rsidR="00000000" w:rsidRPr="00000000">
        <w:rPr>
          <w:rtl w:val="0"/>
        </w:rPr>
        <w:t xml:space="preserve">Be deniable</w:t>
      </w:r>
    </w:p>
    <w:p w:rsidR="00000000" w:rsidDel="00000000" w:rsidP="00000000" w:rsidRDefault="00000000" w:rsidRPr="00000000" w14:paraId="00000143">
      <w:pPr>
        <w:numPr>
          <w:ilvl w:val="0"/>
          <w:numId w:val="171"/>
        </w:numPr>
        <w:ind w:left="1440" w:hanging="360"/>
        <w:rPr>
          <w:u w:val="none"/>
        </w:rPr>
      </w:pPr>
      <w:r w:rsidDel="00000000" w:rsidR="00000000" w:rsidRPr="00000000">
        <w:rPr>
          <w:rtl w:val="0"/>
        </w:rPr>
        <w:t xml:space="preserve">Opt-out always possible</w:t>
      </w:r>
    </w:p>
    <w:p w:rsidR="00000000" w:rsidDel="00000000" w:rsidP="00000000" w:rsidRDefault="00000000" w:rsidRPr="00000000" w14:paraId="00000144">
      <w:pPr>
        <w:spacing w:before="240" w:line="240" w:lineRule="auto"/>
        <w:rPr/>
      </w:pPr>
      <w:r w:rsidDel="00000000" w:rsidR="00000000" w:rsidRPr="00000000">
        <w:rPr>
          <w:rtl w:val="0"/>
        </w:rPr>
      </w:r>
    </w:p>
    <w:p w:rsidR="00000000" w:rsidDel="00000000" w:rsidP="00000000" w:rsidRDefault="00000000" w:rsidRPr="00000000" w14:paraId="00000145">
      <w:pPr>
        <w:pStyle w:val="Heading2"/>
        <w:rPr/>
      </w:pPr>
      <w:bookmarkStart w:colFirst="0" w:colLast="0" w:name="_l65l4t4psxxf" w:id="14"/>
      <w:bookmarkEnd w:id="14"/>
      <w:r w:rsidDel="00000000" w:rsidR="00000000" w:rsidRPr="00000000">
        <w:rPr>
          <w:rtl w:val="0"/>
        </w:rPr>
        <w:t xml:space="preserve">Need to know:</w:t>
      </w:r>
    </w:p>
    <w:p w:rsidR="00000000" w:rsidDel="00000000" w:rsidP="00000000" w:rsidRDefault="00000000" w:rsidRPr="00000000" w14:paraId="00000146">
      <w:pPr>
        <w:spacing w:before="240" w:line="240" w:lineRule="auto"/>
        <w:rPr/>
      </w:pPr>
      <w:r w:rsidDel="00000000" w:rsidR="00000000" w:rsidRPr="00000000">
        <w:rPr>
          <w:rtl w:val="0"/>
        </w:rPr>
        <w:t xml:space="preserve">Pervasive Computing (5 parts)</w:t>
      </w:r>
    </w:p>
    <w:p w:rsidR="00000000" w:rsidDel="00000000" w:rsidP="00000000" w:rsidRDefault="00000000" w:rsidRPr="00000000" w14:paraId="00000147">
      <w:pPr>
        <w:spacing w:before="240" w:line="240" w:lineRule="auto"/>
        <w:rPr/>
      </w:pPr>
      <w:r w:rsidDel="00000000" w:rsidR="00000000" w:rsidRPr="00000000">
        <w:rPr>
          <w:rtl w:val="0"/>
        </w:rPr>
        <w:t xml:space="preserve">IoT Enablers (4 parts)</w:t>
      </w:r>
    </w:p>
    <w:p w:rsidR="00000000" w:rsidDel="00000000" w:rsidP="00000000" w:rsidRDefault="00000000" w:rsidRPr="00000000" w14:paraId="00000148">
      <w:pPr>
        <w:spacing w:before="240" w:line="240" w:lineRule="auto"/>
        <w:rPr/>
      </w:pPr>
      <w:r w:rsidDel="00000000" w:rsidR="00000000" w:rsidRPr="00000000">
        <w:rPr>
          <w:rtl w:val="0"/>
        </w:rPr>
        <w:t xml:space="preserve">IoT (5 parts)</w:t>
      </w:r>
    </w:p>
    <w:p w:rsidR="00000000" w:rsidDel="00000000" w:rsidP="00000000" w:rsidRDefault="00000000" w:rsidRPr="00000000" w14:paraId="00000149">
      <w:pPr>
        <w:spacing w:before="240" w:line="240" w:lineRule="auto"/>
        <w:rPr/>
      </w:pPr>
      <w:r w:rsidDel="00000000" w:rsidR="00000000" w:rsidRPr="00000000">
        <w:rPr>
          <w:rtl w:val="0"/>
        </w:rPr>
        <w:t xml:space="preserve">WAN (+3/4 Examples)</w:t>
      </w:r>
    </w:p>
    <w:p w:rsidR="00000000" w:rsidDel="00000000" w:rsidP="00000000" w:rsidRDefault="00000000" w:rsidRPr="00000000" w14:paraId="0000014A">
      <w:pPr>
        <w:spacing w:before="240" w:line="240" w:lineRule="auto"/>
        <w:rPr/>
      </w:pPr>
      <w:r w:rsidDel="00000000" w:rsidR="00000000" w:rsidRPr="00000000">
        <w:rPr>
          <w:rtl w:val="0"/>
        </w:rPr>
        <w:t xml:space="preserve">WLAN (+ 1 Examples)</w:t>
      </w:r>
    </w:p>
    <w:p w:rsidR="00000000" w:rsidDel="00000000" w:rsidP="00000000" w:rsidRDefault="00000000" w:rsidRPr="00000000" w14:paraId="0000014B">
      <w:pPr>
        <w:spacing w:before="240" w:line="240" w:lineRule="auto"/>
        <w:rPr/>
      </w:pPr>
      <w:r w:rsidDel="00000000" w:rsidR="00000000" w:rsidRPr="00000000">
        <w:rPr>
          <w:rtl w:val="0"/>
        </w:rPr>
        <w:t xml:space="preserve">WPAN (+ 3 Examples)</w:t>
      </w:r>
    </w:p>
    <w:p w:rsidR="00000000" w:rsidDel="00000000" w:rsidP="00000000" w:rsidRDefault="00000000" w:rsidRPr="00000000" w14:paraId="0000014C">
      <w:pPr>
        <w:spacing w:before="240" w:line="240" w:lineRule="auto"/>
        <w:rPr/>
      </w:pPr>
      <w:r w:rsidDel="00000000" w:rsidR="00000000" w:rsidRPr="00000000">
        <w:rPr>
          <w:rtl w:val="0"/>
        </w:rPr>
        <w:t xml:space="preserve">Security (Definition)</w:t>
      </w:r>
    </w:p>
    <w:p w:rsidR="00000000" w:rsidDel="00000000" w:rsidP="00000000" w:rsidRDefault="00000000" w:rsidRPr="00000000" w14:paraId="0000014D">
      <w:pPr>
        <w:spacing w:before="240" w:line="240" w:lineRule="auto"/>
        <w:rPr/>
      </w:pPr>
      <w:r w:rsidDel="00000000" w:rsidR="00000000" w:rsidRPr="00000000">
        <w:rPr>
          <w:rtl w:val="0"/>
        </w:rPr>
        <w:t xml:space="preserve">Security Goals (CIA) + Authentication</w:t>
      </w:r>
    </w:p>
    <w:p w:rsidR="00000000" w:rsidDel="00000000" w:rsidP="00000000" w:rsidRDefault="00000000" w:rsidRPr="00000000" w14:paraId="0000014E">
      <w:pPr>
        <w:spacing w:before="240" w:line="240" w:lineRule="auto"/>
        <w:rPr/>
      </w:pPr>
      <w:r w:rsidDel="00000000" w:rsidR="00000000" w:rsidRPr="00000000">
        <w:rPr>
          <w:rtl w:val="0"/>
        </w:rPr>
        <w:t xml:space="preserve">4 Parts of evaluating attackers</w:t>
      </w:r>
    </w:p>
    <w:p w:rsidR="00000000" w:rsidDel="00000000" w:rsidP="00000000" w:rsidRDefault="00000000" w:rsidRPr="00000000" w14:paraId="0000014F">
      <w:pPr>
        <w:spacing w:before="240" w:line="240" w:lineRule="auto"/>
        <w:rPr/>
      </w:pPr>
      <w:r w:rsidDel="00000000" w:rsidR="00000000" w:rsidRPr="00000000">
        <w:rPr>
          <w:rtl w:val="0"/>
        </w:rPr>
        <w:t xml:space="preserve">Privacy (3 definitions)</w:t>
      </w:r>
    </w:p>
    <w:p w:rsidR="00000000" w:rsidDel="00000000" w:rsidP="00000000" w:rsidRDefault="00000000" w:rsidRPr="00000000" w14:paraId="00000150">
      <w:pPr>
        <w:spacing w:before="240" w:line="240" w:lineRule="auto"/>
        <w:rPr/>
      </w:pPr>
      <w:r w:rsidDel="00000000" w:rsidR="00000000" w:rsidRPr="00000000">
        <w:rPr>
          <w:rtl w:val="0"/>
        </w:rPr>
        <w:t xml:space="preserve">S&amp;P in IoT (3 parts)</w:t>
      </w:r>
    </w:p>
    <w:p w:rsidR="00000000" w:rsidDel="00000000" w:rsidP="00000000" w:rsidRDefault="00000000" w:rsidRPr="00000000" w14:paraId="00000151">
      <w:pPr>
        <w:spacing w:before="240" w:line="240" w:lineRule="auto"/>
        <w:rPr/>
      </w:pPr>
      <w:r w:rsidDel="00000000" w:rsidR="00000000" w:rsidRPr="00000000">
        <w:rPr>
          <w:rtl w:val="0"/>
        </w:rPr>
        <w:t xml:space="preserve">5 steps of S&amp;P Assessment</w:t>
      </w:r>
    </w:p>
    <w:p w:rsidR="00000000" w:rsidDel="00000000" w:rsidP="00000000" w:rsidRDefault="00000000" w:rsidRPr="00000000" w14:paraId="00000152">
      <w:pPr>
        <w:spacing w:before="240" w:line="240" w:lineRule="auto"/>
        <w:rPr/>
      </w:pPr>
      <w:r w:rsidDel="00000000" w:rsidR="00000000" w:rsidRPr="00000000">
        <w:rPr>
          <w:rtl w:val="0"/>
        </w:rPr>
        <w:t xml:space="preserve">5 Design Principles of pervasive systems (A. Greenfield)</w:t>
      </w:r>
      <w:r w:rsidDel="00000000" w:rsidR="00000000" w:rsidRPr="00000000">
        <w:br w:type="page"/>
      </w:r>
      <w:r w:rsidDel="00000000" w:rsidR="00000000" w:rsidRPr="00000000">
        <w:rPr>
          <w:rtl w:val="0"/>
        </w:rPr>
      </w:r>
    </w:p>
    <w:p w:rsidR="00000000" w:rsidDel="00000000" w:rsidP="00000000" w:rsidRDefault="00000000" w:rsidRPr="00000000" w14:paraId="00000153">
      <w:pPr>
        <w:pStyle w:val="Heading1"/>
        <w:spacing w:before="240" w:line="240" w:lineRule="auto"/>
        <w:rPr/>
      </w:pPr>
      <w:bookmarkStart w:colFirst="0" w:colLast="0" w:name="_2dk88yse1cdt" w:id="15"/>
      <w:bookmarkEnd w:id="15"/>
      <w:r w:rsidDel="00000000" w:rsidR="00000000" w:rsidRPr="00000000">
        <w:rPr>
          <w:rtl w:val="0"/>
        </w:rPr>
        <w:t xml:space="preserve">2. Cellular: GSM</w:t>
      </w:r>
    </w:p>
    <w:p w:rsidR="00000000" w:rsidDel="00000000" w:rsidP="00000000" w:rsidRDefault="00000000" w:rsidRPr="00000000" w14:paraId="00000154">
      <w:pPr>
        <w:pStyle w:val="Heading2"/>
        <w:rPr/>
      </w:pPr>
      <w:bookmarkStart w:colFirst="0" w:colLast="0" w:name="_f781xhxvgfig" w:id="16"/>
      <w:bookmarkEnd w:id="16"/>
      <w:r w:rsidDel="00000000" w:rsidR="00000000" w:rsidRPr="00000000">
        <w:rPr>
          <w:rtl w:val="0"/>
        </w:rPr>
        <w:t xml:space="preserve">Privacy in Mobile Networks</w:t>
      </w:r>
    </w:p>
    <w:p w:rsidR="00000000" w:rsidDel="00000000" w:rsidP="00000000" w:rsidRDefault="00000000" w:rsidRPr="00000000" w14:paraId="00000155">
      <w:pPr>
        <w:numPr>
          <w:ilvl w:val="0"/>
          <w:numId w:val="167"/>
        </w:numPr>
        <w:ind w:left="720" w:hanging="360"/>
        <w:rPr>
          <w:u w:val="none"/>
        </w:rPr>
      </w:pPr>
      <w:r w:rsidDel="00000000" w:rsidR="00000000" w:rsidRPr="00000000">
        <w:rPr>
          <w:rtl w:val="0"/>
        </w:rPr>
        <w:t xml:space="preserve">Cellular telephony is a ubiquitous system</w:t>
      </w:r>
    </w:p>
    <w:p w:rsidR="00000000" w:rsidDel="00000000" w:rsidP="00000000" w:rsidRDefault="00000000" w:rsidRPr="00000000" w14:paraId="00000156">
      <w:pPr>
        <w:numPr>
          <w:ilvl w:val="0"/>
          <w:numId w:val="167"/>
        </w:numPr>
        <w:ind w:left="720" w:hanging="360"/>
        <w:rPr>
          <w:u w:val="none"/>
        </w:rPr>
      </w:pPr>
      <w:r w:rsidDel="00000000" w:rsidR="00000000" w:rsidRPr="00000000">
        <w:rPr>
          <w:rtl w:val="0"/>
        </w:rPr>
        <w:t xml:space="preserve">Controlling telecom operators is the key to full control over citizens</w:t>
      </w:r>
    </w:p>
    <w:p w:rsidR="00000000" w:rsidDel="00000000" w:rsidP="00000000" w:rsidRDefault="00000000" w:rsidRPr="00000000" w14:paraId="00000157">
      <w:pPr>
        <w:pStyle w:val="Heading2"/>
        <w:spacing w:before="240" w:line="240" w:lineRule="auto"/>
        <w:rPr/>
      </w:pPr>
      <w:bookmarkStart w:colFirst="0" w:colLast="0" w:name="_r8d46oj3npy9" w:id="17"/>
      <w:bookmarkEnd w:id="17"/>
      <w:r w:rsidDel="00000000" w:rsidR="00000000" w:rsidRPr="00000000">
        <w:rPr>
          <w:rtl w:val="0"/>
        </w:rPr>
        <w:t xml:space="preserve">GSM and its 4 features</w:t>
      </w:r>
    </w:p>
    <w:p w:rsidR="00000000" w:rsidDel="00000000" w:rsidP="00000000" w:rsidRDefault="00000000" w:rsidRPr="00000000" w14:paraId="00000158">
      <w:pPr>
        <w:rPr/>
      </w:pPr>
      <w:r w:rsidDel="00000000" w:rsidR="00000000" w:rsidRPr="00000000">
        <w:rPr>
          <w:rtl w:val="0"/>
        </w:rPr>
        <w:t xml:space="preserve">GSM (Global System for Mobile Communications)</w:t>
      </w:r>
    </w:p>
    <w:p w:rsidR="00000000" w:rsidDel="00000000" w:rsidP="00000000" w:rsidRDefault="00000000" w:rsidRPr="00000000" w14:paraId="00000159">
      <w:pPr>
        <w:numPr>
          <w:ilvl w:val="0"/>
          <w:numId w:val="8"/>
        </w:numPr>
        <w:ind w:left="720" w:hanging="360"/>
        <w:rPr>
          <w:u w:val="none"/>
        </w:rPr>
      </w:pPr>
      <w:r w:rsidDel="00000000" w:rsidR="00000000" w:rsidRPr="00000000">
        <w:rPr>
          <w:rtl w:val="0"/>
        </w:rPr>
        <w:t xml:space="preserve">Communication: voice and data services</w:t>
      </w:r>
    </w:p>
    <w:p w:rsidR="00000000" w:rsidDel="00000000" w:rsidP="00000000" w:rsidRDefault="00000000" w:rsidRPr="00000000" w14:paraId="0000015A">
      <w:pPr>
        <w:numPr>
          <w:ilvl w:val="0"/>
          <w:numId w:val="8"/>
        </w:numPr>
        <w:ind w:left="720" w:hanging="360"/>
        <w:rPr>
          <w:u w:val="none"/>
        </w:rPr>
      </w:pPr>
      <w:r w:rsidDel="00000000" w:rsidR="00000000" w:rsidRPr="00000000">
        <w:rPr>
          <w:rtl w:val="0"/>
        </w:rPr>
        <w:t xml:space="preserve">Total mobility (international, different providers)</w:t>
      </w:r>
    </w:p>
    <w:p w:rsidR="00000000" w:rsidDel="00000000" w:rsidP="00000000" w:rsidRDefault="00000000" w:rsidRPr="00000000" w14:paraId="0000015B">
      <w:pPr>
        <w:numPr>
          <w:ilvl w:val="0"/>
          <w:numId w:val="8"/>
        </w:numPr>
        <w:ind w:left="720" w:hanging="360"/>
        <w:rPr>
          <w:u w:val="none"/>
        </w:rPr>
      </w:pPr>
      <w:r w:rsidDel="00000000" w:rsidR="00000000" w:rsidRPr="00000000">
        <w:rPr>
          <w:rtl w:val="0"/>
        </w:rPr>
        <w:t xml:space="preserve">Worldwide connectivity</w:t>
      </w:r>
    </w:p>
    <w:p w:rsidR="00000000" w:rsidDel="00000000" w:rsidP="00000000" w:rsidRDefault="00000000" w:rsidRPr="00000000" w14:paraId="0000015C">
      <w:pPr>
        <w:numPr>
          <w:ilvl w:val="0"/>
          <w:numId w:val="8"/>
        </w:numPr>
        <w:ind w:left="720" w:hanging="360"/>
        <w:rPr>
          <w:u w:val="none"/>
        </w:rPr>
      </w:pPr>
      <w:r w:rsidDel="00000000" w:rsidR="00000000" w:rsidRPr="00000000">
        <w:rPr>
          <w:rtl w:val="0"/>
        </w:rPr>
        <w:t xml:space="preserve">High transmission quality (audio quality and reliability even when using trains/cars)</w:t>
      </w:r>
    </w:p>
    <w:p w:rsidR="00000000" w:rsidDel="00000000" w:rsidP="00000000" w:rsidRDefault="00000000" w:rsidRPr="00000000" w14:paraId="0000015D">
      <w:pPr>
        <w:pStyle w:val="Heading2"/>
        <w:spacing w:before="240" w:line="240" w:lineRule="auto"/>
        <w:rPr/>
      </w:pPr>
      <w:bookmarkStart w:colFirst="0" w:colLast="0" w:name="_ou924u68oxry" w:id="18"/>
      <w:bookmarkEnd w:id="18"/>
      <w:r w:rsidDel="00000000" w:rsidR="00000000" w:rsidRPr="00000000">
        <w:rPr>
          <w:rtl w:val="0"/>
        </w:rPr>
        <w:t xml:space="preserve">GSM cellular networks</w:t>
      </w:r>
    </w:p>
    <w:p w:rsidR="00000000" w:rsidDel="00000000" w:rsidP="00000000" w:rsidRDefault="00000000" w:rsidRPr="00000000" w14:paraId="0000015E">
      <w:pPr>
        <w:rPr/>
      </w:pPr>
      <w:r w:rsidDel="00000000" w:rsidR="00000000" w:rsidRPr="00000000">
        <w:rPr/>
        <w:drawing>
          <wp:inline distB="114300" distT="114300" distL="114300" distR="114300">
            <wp:extent cx="2962275" cy="836240"/>
            <wp:effectExtent b="0" l="0" r="0" t="0"/>
            <wp:docPr id="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962275" cy="83624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segmentation of the area into cells</w:t>
      </w:r>
    </w:p>
    <w:p w:rsidR="00000000" w:rsidDel="00000000" w:rsidP="00000000" w:rsidRDefault="00000000" w:rsidRPr="00000000" w14:paraId="00000160">
      <w:pPr>
        <w:numPr>
          <w:ilvl w:val="0"/>
          <w:numId w:val="84"/>
        </w:numPr>
        <w:ind w:left="720" w:hanging="360"/>
        <w:rPr>
          <w:u w:val="none"/>
        </w:rPr>
      </w:pPr>
      <w:r w:rsidDel="00000000" w:rsidR="00000000" w:rsidRPr="00000000">
        <w:rPr>
          <w:rtl w:val="0"/>
        </w:rPr>
        <w:t xml:space="preserve">Use of several carrier frequencies</w:t>
      </w:r>
    </w:p>
    <w:p w:rsidR="00000000" w:rsidDel="00000000" w:rsidP="00000000" w:rsidRDefault="00000000" w:rsidRPr="00000000" w14:paraId="00000161">
      <w:pPr>
        <w:numPr>
          <w:ilvl w:val="0"/>
          <w:numId w:val="84"/>
        </w:numPr>
        <w:ind w:left="720" w:hanging="360"/>
        <w:rPr>
          <w:u w:val="none"/>
        </w:rPr>
      </w:pPr>
      <w:r w:rsidDel="00000000" w:rsidR="00000000" w:rsidRPr="00000000">
        <w:rPr>
          <w:rtl w:val="0"/>
        </w:rPr>
        <w:t xml:space="preserve">Cell sizes: from some 100 m up to 35 km depending on user density, geography,</w:t>
      </w:r>
    </w:p>
    <w:p w:rsidR="00000000" w:rsidDel="00000000" w:rsidP="00000000" w:rsidRDefault="00000000" w:rsidRPr="00000000" w14:paraId="00000162">
      <w:pPr>
        <w:numPr>
          <w:ilvl w:val="0"/>
          <w:numId w:val="84"/>
        </w:numPr>
        <w:ind w:left="720" w:hanging="360"/>
        <w:rPr>
          <w:u w:val="none"/>
        </w:rPr>
      </w:pPr>
      <w:r w:rsidDel="00000000" w:rsidR="00000000" w:rsidRPr="00000000">
        <w:rPr>
          <w:rtl w:val="0"/>
        </w:rPr>
        <w:t xml:space="preserve">transceiver power etc</w:t>
      </w:r>
    </w:p>
    <w:p w:rsidR="00000000" w:rsidDel="00000000" w:rsidP="00000000" w:rsidRDefault="00000000" w:rsidRPr="00000000" w14:paraId="00000163">
      <w:pPr>
        <w:numPr>
          <w:ilvl w:val="0"/>
          <w:numId w:val="84"/>
        </w:numPr>
        <w:ind w:left="720" w:hanging="360"/>
        <w:rPr>
          <w:u w:val="none"/>
        </w:rPr>
      </w:pPr>
      <w:r w:rsidDel="00000000" w:rsidR="00000000" w:rsidRPr="00000000">
        <w:rPr>
          <w:rtl w:val="0"/>
        </w:rPr>
        <w:t xml:space="preserve">Handover: mobile user changes cell, handover of connection to the neighbor cell</w:t>
      </w:r>
    </w:p>
    <w:p w:rsidR="00000000" w:rsidDel="00000000" w:rsidP="00000000" w:rsidRDefault="00000000" w:rsidRPr="00000000" w14:paraId="00000164">
      <w:pPr>
        <w:pStyle w:val="Heading2"/>
        <w:spacing w:before="240" w:line="240" w:lineRule="auto"/>
        <w:rPr/>
      </w:pPr>
      <w:bookmarkStart w:colFirst="0" w:colLast="0" w:name="_keyjbunxq25j" w:id="19"/>
      <w:bookmarkEnd w:id="19"/>
      <w:r w:rsidDel="00000000" w:rsidR="00000000" w:rsidRPr="00000000">
        <w:rPr>
          <w:rtl w:val="0"/>
        </w:rPr>
        <w:t xml:space="preserve">GSM Architecture</w:t>
      </w:r>
    </w:p>
    <w:p w:rsidR="00000000" w:rsidDel="00000000" w:rsidP="00000000" w:rsidRDefault="00000000" w:rsidRPr="00000000" w14:paraId="00000165">
      <w:pPr>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5805"/>
        <w:tblGridChange w:id="0">
          <w:tblGrid>
            <w:gridCol w:w="3195"/>
            <w:gridCol w:w="580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b w:val="1"/>
              </w:rPr>
            </w:pPr>
            <w:r w:rsidDel="00000000" w:rsidR="00000000" w:rsidRPr="00000000">
              <w:rPr>
                <w:b w:val="1"/>
                <w:rtl w:val="0"/>
              </w:rPr>
              <w:t xml:space="preserve">Subystem: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rPr>
                <w:b w:val="1"/>
              </w:rPr>
            </w:pPr>
            <w:r w:rsidDel="00000000" w:rsidR="00000000" w:rsidRPr="00000000">
              <w:rPr>
                <w:b w:val="1"/>
                <w:rtl w:val="0"/>
              </w:rPr>
              <w:t xml:space="preserve">Structure: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pPr>
            <w:r w:rsidDel="00000000" w:rsidR="00000000" w:rsidRPr="00000000">
              <w:rPr>
                <w:b w:val="1"/>
                <w:rtl w:val="0"/>
              </w:rPr>
              <w:t xml:space="preserve">NSS (network and switching subsystem):</w:t>
              <w:br w:type="textWrapping"/>
            </w:r>
            <w:r w:rsidDel="00000000" w:rsidR="00000000" w:rsidRPr="00000000">
              <w:rPr>
                <w:rtl w:val="0"/>
              </w:rPr>
              <w:t xml:space="preserve">Call forwarding, handover, switching</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9">
            <w:pPr>
              <w:rPr/>
            </w:pPr>
            <w:r w:rsidDel="00000000" w:rsidR="00000000" w:rsidRPr="00000000">
              <w:rPr/>
              <w:drawing>
                <wp:inline distB="114300" distT="114300" distL="114300" distR="114300">
                  <wp:extent cx="3533125" cy="2403768"/>
                  <wp:effectExtent b="0" l="0" r="0" t="0"/>
                  <wp:docPr id="24" name="image27.png"/>
                  <a:graphic>
                    <a:graphicData uri="http://schemas.openxmlformats.org/drawingml/2006/picture">
                      <pic:pic>
                        <pic:nvPicPr>
                          <pic:cNvPr id="0" name="image27.png"/>
                          <pic:cNvPicPr preferRelativeResize="0"/>
                        </pic:nvPicPr>
                        <pic:blipFill>
                          <a:blip r:embed="rId8"/>
                          <a:srcRect b="0" l="1869" r="7932" t="2143"/>
                          <a:stretch>
                            <a:fillRect/>
                          </a:stretch>
                        </pic:blipFill>
                        <pic:spPr>
                          <a:xfrm>
                            <a:off x="0" y="0"/>
                            <a:ext cx="3533125" cy="2403768"/>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b w:val="1"/>
              </w:rPr>
            </w:pPr>
            <w:r w:rsidDel="00000000" w:rsidR="00000000" w:rsidRPr="00000000">
              <w:rPr>
                <w:b w:val="1"/>
                <w:rtl w:val="0"/>
              </w:rPr>
              <w:t xml:space="preserve">OSS (operation subsystem)</w:t>
            </w:r>
          </w:p>
          <w:p w:rsidR="00000000" w:rsidDel="00000000" w:rsidP="00000000" w:rsidRDefault="00000000" w:rsidRPr="00000000" w14:paraId="0000016B">
            <w:pPr>
              <w:widowControl w:val="0"/>
              <w:spacing w:line="240" w:lineRule="auto"/>
              <w:rPr>
                <w:b w:val="1"/>
              </w:rPr>
            </w:pPr>
            <w:r w:rsidDel="00000000" w:rsidR="00000000" w:rsidRPr="00000000">
              <w:rPr>
                <w:rtl w:val="0"/>
              </w:rPr>
              <w:t xml:space="preserve">Management of the network</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C">
            <w:pPr>
              <w:spacing w:after="0" w:before="0" w:line="240" w:lineRule="auto"/>
              <w:ind w:left="0"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pPr>
            <w:r w:rsidDel="00000000" w:rsidR="00000000" w:rsidRPr="00000000">
              <w:rPr>
                <w:rtl w:val="0"/>
              </w:rPr>
            </w:r>
          </w:p>
          <w:p w:rsidR="00000000" w:rsidDel="00000000" w:rsidP="00000000" w:rsidRDefault="00000000" w:rsidRPr="00000000" w14:paraId="0000016E">
            <w:pPr>
              <w:widowControl w:val="0"/>
              <w:spacing w:line="240" w:lineRule="auto"/>
              <w:rPr/>
            </w:pPr>
            <w:r w:rsidDel="00000000" w:rsidR="00000000" w:rsidRPr="00000000">
              <w:rPr>
                <w:rtl w:val="0"/>
              </w:rPr>
            </w:r>
          </w:p>
          <w:p w:rsidR="00000000" w:rsidDel="00000000" w:rsidP="00000000" w:rsidRDefault="00000000" w:rsidRPr="00000000" w14:paraId="0000016F">
            <w:pPr>
              <w:widowControl w:val="0"/>
              <w:spacing w:line="240" w:lineRule="auto"/>
              <w:rPr>
                <w:b w:val="1"/>
              </w:rPr>
            </w:pPr>
            <w:r w:rsidDel="00000000" w:rsidR="00000000" w:rsidRPr="00000000">
              <w:rPr>
                <w:b w:val="1"/>
                <w:rtl w:val="0"/>
              </w:rPr>
              <w:t xml:space="preserve">RSS (radio subsystem)</w:t>
            </w:r>
          </w:p>
          <w:p w:rsidR="00000000" w:rsidDel="00000000" w:rsidP="00000000" w:rsidRDefault="00000000" w:rsidRPr="00000000" w14:paraId="00000170">
            <w:pPr>
              <w:widowControl w:val="0"/>
              <w:spacing w:line="240" w:lineRule="auto"/>
              <w:rPr/>
            </w:pPr>
            <w:r w:rsidDel="00000000" w:rsidR="00000000" w:rsidRPr="00000000">
              <w:rPr>
                <w:rtl w:val="0"/>
              </w:rPr>
              <w:t xml:space="preserve">Covers all radio aspects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1">
            <w:pPr>
              <w:spacing w:after="0" w:before="0" w:line="240" w:lineRule="auto"/>
              <w:ind w:left="0" w:firstLine="0"/>
              <w:rPr/>
            </w:pPr>
            <w:r w:rsidDel="00000000" w:rsidR="00000000" w:rsidRPr="00000000">
              <w:rPr>
                <w:rtl w:val="0"/>
              </w:rPr>
            </w:r>
          </w:p>
        </w:tc>
      </w:tr>
    </w:tbl>
    <w:p w:rsidR="00000000" w:rsidDel="00000000" w:rsidP="00000000" w:rsidRDefault="00000000" w:rsidRPr="00000000" w14:paraId="00000172">
      <w:pPr>
        <w:pStyle w:val="Heading3"/>
        <w:spacing w:before="240" w:line="240" w:lineRule="auto"/>
        <w:rPr/>
      </w:pPr>
      <w:bookmarkStart w:colFirst="0" w:colLast="0" w:name="_rboatjmmurbz" w:id="20"/>
      <w:bookmarkEnd w:id="20"/>
      <w:r w:rsidDel="00000000" w:rsidR="00000000" w:rsidRPr="00000000">
        <w:rPr>
          <w:rtl w:val="0"/>
        </w:rPr>
        <w:t xml:space="preserve">Radio Subsystem RSS</w:t>
      </w:r>
    </w:p>
    <w:p w:rsidR="00000000" w:rsidDel="00000000" w:rsidP="00000000" w:rsidRDefault="00000000" w:rsidRPr="00000000" w14:paraId="00000173">
      <w:pPr>
        <w:spacing w:before="240" w:line="240" w:lineRule="auto"/>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MS </w:t>
            </w:r>
            <w:r w:rsidDel="00000000" w:rsidR="00000000" w:rsidRPr="00000000">
              <w:rPr>
                <w:rtl w:val="0"/>
              </w:rPr>
              <w:t xml:space="preserve">(mobile station): IMEI, SIM card</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5">
            <w:pPr>
              <w:rPr/>
            </w:pPr>
            <w:r w:rsidDel="00000000" w:rsidR="00000000" w:rsidRPr="00000000">
              <w:rPr/>
              <w:drawing>
                <wp:inline distB="114300" distT="114300" distL="114300" distR="114300">
                  <wp:extent cx="2724150" cy="986790"/>
                  <wp:effectExtent b="0" l="0" r="0" t="0"/>
                  <wp:docPr id="99" name="image27.png"/>
                  <a:graphic>
                    <a:graphicData uri="http://schemas.openxmlformats.org/drawingml/2006/picture">
                      <pic:pic>
                        <pic:nvPicPr>
                          <pic:cNvPr id="0" name="image27.png"/>
                          <pic:cNvPicPr preferRelativeResize="0"/>
                        </pic:nvPicPr>
                        <pic:blipFill>
                          <a:blip r:embed="rId8"/>
                          <a:srcRect b="0" l="1869" r="7932" t="48010"/>
                          <a:stretch>
                            <a:fillRect/>
                          </a:stretch>
                        </pic:blipFill>
                        <pic:spPr>
                          <a:xfrm>
                            <a:off x="0" y="0"/>
                            <a:ext cx="2724150" cy="986790"/>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color w:val="00ff00"/>
                <w:rtl w:val="0"/>
              </w:rPr>
              <w:t xml:space="preserve">BTS</w:t>
            </w:r>
            <w:r w:rsidDel="00000000" w:rsidR="00000000" w:rsidRPr="00000000">
              <w:rPr>
                <w:b w:val="1"/>
                <w:rtl w:val="0"/>
              </w:rPr>
              <w:t xml:space="preserve">:</w:t>
            </w:r>
            <w:r w:rsidDel="00000000" w:rsidR="00000000" w:rsidRPr="00000000">
              <w:rPr>
                <w:rtl w:val="0"/>
              </w:rPr>
              <w:t xml:space="preserve"> base transceiver station</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7">
            <w:pPr>
              <w:spacing w:after="0" w:before="0" w:line="240" w:lineRule="auto"/>
              <w:ind w:left="0"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color w:val="ff00ff"/>
                <w:rtl w:val="0"/>
              </w:rPr>
              <w:t xml:space="preserve">BSC</w:t>
            </w:r>
            <w:r w:rsidDel="00000000" w:rsidR="00000000" w:rsidRPr="00000000">
              <w:rPr>
                <w:b w:val="1"/>
                <w:rtl w:val="0"/>
              </w:rPr>
              <w:t xml:space="preserve">: </w:t>
            </w:r>
            <w:r w:rsidDel="00000000" w:rsidR="00000000" w:rsidRPr="00000000">
              <w:rPr>
                <w:rtl w:val="0"/>
              </w:rPr>
              <w:t xml:space="preserve">base station controller</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ff00"/>
              </w:rPr>
            </w:pPr>
            <w:r w:rsidDel="00000000" w:rsidR="00000000" w:rsidRPr="00000000">
              <w:rPr>
                <w:rtl w:val="0"/>
              </w:rPr>
              <w:t xml:space="preserve">– Manages several </w:t>
            </w:r>
            <w:r w:rsidDel="00000000" w:rsidR="00000000" w:rsidRPr="00000000">
              <w:rPr>
                <w:color w:val="00ff00"/>
                <w:rtl w:val="0"/>
              </w:rPr>
              <w:t xml:space="preserve">BTSs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A">
            <w:pPr>
              <w:spacing w:after="0" w:before="0" w:line="240" w:lineRule="auto"/>
              <w:ind w:left="0" w:firstLine="0"/>
              <w:rPr/>
            </w:pPr>
            <w:r w:rsidDel="00000000" w:rsidR="00000000" w:rsidRPr="00000000">
              <w:rPr>
                <w:rtl w:val="0"/>
              </w:rPr>
            </w:r>
          </w:p>
        </w:tc>
      </w:tr>
    </w:tbl>
    <w:p w:rsidR="00000000" w:rsidDel="00000000" w:rsidP="00000000" w:rsidRDefault="00000000" w:rsidRPr="00000000" w14:paraId="0000017B">
      <w:pPr>
        <w:pStyle w:val="Heading4"/>
        <w:spacing w:before="240" w:line="240" w:lineRule="auto"/>
        <w:rPr/>
      </w:pPr>
      <w:bookmarkStart w:colFirst="0" w:colLast="0" w:name="_292xmg135v1z" w:id="21"/>
      <w:bookmarkEnd w:id="21"/>
      <w:r w:rsidDel="00000000" w:rsidR="00000000" w:rsidRPr="00000000">
        <w:rPr>
          <w:rtl w:val="0"/>
        </w:rPr>
        <w:t xml:space="preserve">IMEI (international mobile equipment identifier)</w:t>
      </w:r>
    </w:p>
    <w:p w:rsidR="00000000" w:rsidDel="00000000" w:rsidP="00000000" w:rsidRDefault="00000000" w:rsidRPr="00000000" w14:paraId="0000017C">
      <w:pPr>
        <w:pStyle w:val="Heading4"/>
        <w:spacing w:before="240" w:line="240" w:lineRule="auto"/>
        <w:rPr/>
      </w:pPr>
      <w:bookmarkStart w:colFirst="0" w:colLast="0" w:name="_dx4sl5udk48f" w:id="22"/>
      <w:bookmarkEnd w:id="22"/>
      <w:r w:rsidDel="00000000" w:rsidR="00000000" w:rsidRPr="00000000">
        <w:rPr>
          <w:rtl w:val="0"/>
        </w:rPr>
        <w:t xml:space="preserve">SIM card</w:t>
      </w:r>
    </w:p>
    <w:p w:rsidR="00000000" w:rsidDel="00000000" w:rsidP="00000000" w:rsidRDefault="00000000" w:rsidRPr="00000000" w14:paraId="0000017D">
      <w:pPr>
        <w:numPr>
          <w:ilvl w:val="0"/>
          <w:numId w:val="19"/>
        </w:numPr>
        <w:ind w:left="720" w:hanging="360"/>
        <w:rPr>
          <w:u w:val="none"/>
        </w:rPr>
      </w:pPr>
      <w:r w:rsidDel="00000000" w:rsidR="00000000" w:rsidRPr="00000000">
        <w:rPr>
          <w:rtl w:val="0"/>
        </w:rPr>
        <w:t xml:space="preserve">IMSI: international mobile subscriber identifier, 64 bit</w:t>
      </w:r>
    </w:p>
    <w:p w:rsidR="00000000" w:rsidDel="00000000" w:rsidP="00000000" w:rsidRDefault="00000000" w:rsidRPr="00000000" w14:paraId="0000017E">
      <w:pPr>
        <w:numPr>
          <w:ilvl w:val="0"/>
          <w:numId w:val="19"/>
        </w:numPr>
        <w:ind w:left="720" w:hanging="360"/>
        <w:rPr>
          <w:u w:val="none"/>
        </w:rPr>
      </w:pPr>
      <w:r w:rsidDel="00000000" w:rsidR="00000000" w:rsidRPr="00000000">
        <w:rPr>
          <w:rtl w:val="0"/>
        </w:rPr>
        <w:t xml:space="preserve">Symmetric cryptographic key for authentication and session key agreement for voice and SMS encryption</w:t>
      </w:r>
    </w:p>
    <w:p w:rsidR="00000000" w:rsidDel="00000000" w:rsidP="00000000" w:rsidRDefault="00000000" w:rsidRPr="00000000" w14:paraId="0000017F">
      <w:pPr>
        <w:pStyle w:val="Heading3"/>
        <w:spacing w:before="240" w:line="240" w:lineRule="auto"/>
        <w:rPr/>
      </w:pPr>
      <w:bookmarkStart w:colFirst="0" w:colLast="0" w:name="_gyncmnwdawee" w:id="23"/>
      <w:bookmarkEnd w:id="23"/>
      <w:r w:rsidDel="00000000" w:rsidR="00000000" w:rsidRPr="00000000">
        <w:rPr>
          <w:rtl w:val="0"/>
        </w:rPr>
        <w:t xml:space="preserve">Network and Switching Subsystem NSS + Operation Subsystem OSS</w:t>
      </w:r>
    </w:p>
    <w:p w:rsidR="00000000" w:rsidDel="00000000" w:rsidP="00000000" w:rsidRDefault="00000000" w:rsidRPr="00000000" w14:paraId="00000180">
      <w:pPr>
        <w:rPr/>
      </w:pPr>
      <w:r w:rsidDel="00000000" w:rsidR="00000000" w:rsidRPr="00000000">
        <w:rPr>
          <w:rtl w:val="0"/>
        </w:rPr>
      </w:r>
    </w:p>
    <w:tbl>
      <w:tblPr>
        <w:tblStyle w:val="Table3"/>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700"/>
        <w:tblGridChange w:id="0">
          <w:tblGrid>
            <w:gridCol w:w="4500"/>
            <w:gridCol w:w="570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color w:val="ff9900"/>
                <w:rtl w:val="0"/>
              </w:rPr>
              <w:t xml:space="preserve">HLR</w:t>
            </w:r>
            <w:r w:rsidDel="00000000" w:rsidR="00000000" w:rsidRPr="00000000">
              <w:rPr>
                <w:b w:val="1"/>
                <w:rtl w:val="0"/>
              </w:rPr>
              <w:t xml:space="preserve">: home location register</w:t>
            </w:r>
          </w:p>
          <w:p w:rsidR="00000000" w:rsidDel="00000000" w:rsidP="00000000" w:rsidRDefault="00000000" w:rsidRPr="00000000" w14:paraId="00000182">
            <w:pPr>
              <w:widowControl w:val="0"/>
              <w:spacing w:line="240" w:lineRule="auto"/>
              <w:rPr/>
            </w:pPr>
            <w:r w:rsidDel="00000000" w:rsidR="00000000" w:rsidRPr="00000000">
              <w:rPr>
                <w:rtl w:val="0"/>
              </w:rPr>
              <w:t xml:space="preserve">– Knows the current </w:t>
            </w:r>
            <w:r w:rsidDel="00000000" w:rsidR="00000000" w:rsidRPr="00000000">
              <w:rPr>
                <w:b w:val="1"/>
                <w:color w:val="4a86e8"/>
                <w:rtl w:val="0"/>
              </w:rPr>
              <w:t xml:space="preserve">MSC</w:t>
            </w:r>
            <w:r w:rsidDel="00000000" w:rsidR="00000000" w:rsidRPr="00000000">
              <w:rPr>
                <w:rtl w:val="0"/>
              </w:rPr>
              <w:t xml:space="preserve">/</w:t>
            </w:r>
            <w:r w:rsidDel="00000000" w:rsidR="00000000" w:rsidRPr="00000000">
              <w:rPr>
                <w:b w:val="1"/>
                <w:color w:val="ff00ff"/>
                <w:rtl w:val="0"/>
              </w:rPr>
              <w:t xml:space="preserve">BSC </w:t>
            </w:r>
            <w:r w:rsidDel="00000000" w:rsidR="00000000" w:rsidRPr="00000000">
              <w:rPr>
                <w:rtl w:val="0"/>
              </w:rPr>
              <w:t xml:space="preserve">of the subscriber</w:t>
            </w:r>
          </w:p>
          <w:p w:rsidR="00000000" w:rsidDel="00000000" w:rsidP="00000000" w:rsidRDefault="00000000" w:rsidRPr="00000000" w14:paraId="00000183">
            <w:pPr>
              <w:widowControl w:val="0"/>
              <w:spacing w:line="240" w:lineRule="auto"/>
              <w:rPr/>
            </w:pPr>
            <w:r w:rsidDel="00000000" w:rsidR="00000000" w:rsidRPr="00000000">
              <w:rPr>
                <w:rtl w:val="0"/>
              </w:rPr>
              <w:t xml:space="preserve">– </w:t>
            </w:r>
            <w:r w:rsidDel="00000000" w:rsidR="00000000" w:rsidRPr="00000000">
              <w:rPr>
                <w:b w:val="1"/>
                <w:rtl w:val="0"/>
              </w:rPr>
              <w:t xml:space="preserve">EIR:</w:t>
            </w:r>
            <w:r w:rsidDel="00000000" w:rsidR="00000000" w:rsidRPr="00000000">
              <w:rPr>
                <w:rtl w:val="0"/>
              </w:rPr>
              <w:t xml:space="preserve"> equipment identity register contains IMEIs of all registered customers</w:t>
            </w:r>
          </w:p>
          <w:p w:rsidR="00000000" w:rsidDel="00000000" w:rsidP="00000000" w:rsidRDefault="00000000" w:rsidRPr="00000000" w14:paraId="00000184">
            <w:pPr>
              <w:widowControl w:val="0"/>
              <w:spacing w:line="240" w:lineRule="auto"/>
              <w:rPr/>
            </w:pPr>
            <w:r w:rsidDel="00000000" w:rsidR="00000000" w:rsidRPr="00000000">
              <w:rPr>
                <w:rtl w:val="0"/>
              </w:rPr>
              <w:t xml:space="preserve">– </w:t>
            </w:r>
            <w:r w:rsidDel="00000000" w:rsidR="00000000" w:rsidRPr="00000000">
              <w:rPr>
                <w:b w:val="1"/>
                <w:rtl w:val="0"/>
              </w:rPr>
              <w:t xml:space="preserve">AuC:</w:t>
            </w:r>
            <w:r w:rsidDel="00000000" w:rsidR="00000000" w:rsidRPr="00000000">
              <w:rPr>
                <w:rtl w:val="0"/>
              </w:rPr>
              <w:t xml:space="preserve"> authentication center contains symmetric cryptographic keys shared</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with the SIM cards</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6">
            <w:pPr>
              <w:rPr/>
            </w:pPr>
            <w:r w:rsidDel="00000000" w:rsidR="00000000" w:rsidRPr="00000000">
              <w:rPr/>
              <w:drawing>
                <wp:inline distB="114300" distT="114300" distL="114300" distR="114300">
                  <wp:extent cx="3453152" cy="1288291"/>
                  <wp:effectExtent b="0" l="0" r="0" t="0"/>
                  <wp:docPr id="139" name="image27.png"/>
                  <a:graphic>
                    <a:graphicData uri="http://schemas.openxmlformats.org/drawingml/2006/picture">
                      <pic:pic>
                        <pic:nvPicPr>
                          <pic:cNvPr id="0" name="image27.png"/>
                          <pic:cNvPicPr preferRelativeResize="0"/>
                        </pic:nvPicPr>
                        <pic:blipFill>
                          <a:blip r:embed="rId8"/>
                          <a:srcRect b="59012" l="1869" r="32886" t="2143"/>
                          <a:stretch>
                            <a:fillRect/>
                          </a:stretch>
                        </pic:blipFill>
                        <pic:spPr>
                          <a:xfrm>
                            <a:off x="0" y="0"/>
                            <a:ext cx="3453152" cy="1288291"/>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color w:val="4a86e8"/>
                <w:rtl w:val="0"/>
              </w:rPr>
              <w:t xml:space="preserve">MSC:</w:t>
            </w:r>
            <w:r w:rsidDel="00000000" w:rsidR="00000000" w:rsidRPr="00000000">
              <w:rPr>
                <w:b w:val="1"/>
                <w:rtl w:val="0"/>
              </w:rPr>
              <w:t xml:space="preserve"> mobile switching center</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ff"/>
              </w:rPr>
            </w:pPr>
            <w:r w:rsidDel="00000000" w:rsidR="00000000" w:rsidRPr="00000000">
              <w:rPr>
                <w:rtl w:val="0"/>
              </w:rPr>
              <w:t xml:space="preserve">– Manages several</w:t>
            </w:r>
            <w:r w:rsidDel="00000000" w:rsidR="00000000" w:rsidRPr="00000000">
              <w:rPr>
                <w:b w:val="1"/>
                <w:color w:val="ff00ff"/>
                <w:rtl w:val="0"/>
              </w:rPr>
              <w:t xml:space="preserve"> BSCs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9">
            <w:pPr>
              <w:spacing w:after="0" w:before="0" w:line="240" w:lineRule="auto"/>
              <w:ind w:left="0"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VLR: visitor location register (database at MSC</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ff00"/>
              </w:rPr>
            </w:pPr>
            <w:r w:rsidDel="00000000" w:rsidR="00000000" w:rsidRPr="00000000">
              <w:rPr>
                <w:rtl w:val="0"/>
              </w:rPr>
              <w:t xml:space="preserve">Receives data from </w:t>
            </w:r>
            <w:r w:rsidDel="00000000" w:rsidR="00000000" w:rsidRPr="00000000">
              <w:rPr>
                <w:b w:val="1"/>
                <w:color w:val="ff9900"/>
                <w:rtl w:val="0"/>
              </w:rPr>
              <w:t xml:space="preserve">HLR</w:t>
            </w:r>
            <w:r w:rsidDel="00000000" w:rsidR="00000000" w:rsidRPr="00000000">
              <w:rPr>
                <w:rtl w:val="0"/>
              </w:rPr>
              <w:t xml:space="preserve"> for subscribers currently connected to its </w:t>
            </w:r>
            <w:r w:rsidDel="00000000" w:rsidR="00000000" w:rsidRPr="00000000">
              <w:rPr>
                <w:color w:val="00ff00"/>
                <w:rtl w:val="0"/>
              </w:rPr>
              <w:t xml:space="preserve">BTSs</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C">
            <w:pPr>
              <w:spacing w:after="0" w:before="0" w:line="240" w:lineRule="auto"/>
              <w:ind w:left="0"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a86e8"/>
              </w:rPr>
            </w:pPr>
            <w:r w:rsidDel="00000000" w:rsidR="00000000" w:rsidRPr="00000000">
              <w:rPr>
                <w:b w:val="1"/>
                <w:rtl w:val="0"/>
              </w:rPr>
              <w:t xml:space="preserve">GMSC: gateway </w:t>
            </w:r>
            <w:r w:rsidDel="00000000" w:rsidR="00000000" w:rsidRPr="00000000">
              <w:rPr>
                <w:b w:val="1"/>
                <w:color w:val="4a86e8"/>
                <w:rtl w:val="0"/>
              </w:rPr>
              <w:t xml:space="preserve">MSC</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E">
            <w:pPr>
              <w:spacing w:after="0" w:before="0" w:line="240" w:lineRule="auto"/>
              <w:ind w:left="0" w:firstLine="0"/>
              <w:rPr/>
            </w:pPr>
            <w:r w:rsidDel="00000000" w:rsidR="00000000" w:rsidRPr="00000000">
              <w:rPr>
                <w:rtl w:val="0"/>
              </w:rPr>
            </w:r>
          </w:p>
        </w:tc>
      </w:tr>
    </w:tbl>
    <w:p w:rsidR="00000000" w:rsidDel="00000000" w:rsidP="00000000" w:rsidRDefault="00000000" w:rsidRPr="00000000" w14:paraId="0000018F">
      <w:pPr>
        <w:pStyle w:val="Heading4"/>
        <w:spacing w:before="240" w:line="240" w:lineRule="auto"/>
        <w:rPr/>
      </w:pPr>
      <w:bookmarkStart w:colFirst="0" w:colLast="0" w:name="_5ciqd6lcnocm" w:id="24"/>
      <w:bookmarkEnd w:id="24"/>
      <w:r w:rsidDel="00000000" w:rsidR="00000000" w:rsidRPr="00000000">
        <w:rPr>
          <w:rtl w:val="0"/>
        </w:rPr>
        <w:t xml:space="preserve">BTS = Base Transceiver Station</w:t>
      </w:r>
    </w:p>
    <w:p w:rsidR="00000000" w:rsidDel="00000000" w:rsidP="00000000" w:rsidRDefault="00000000" w:rsidRPr="00000000" w14:paraId="00000190">
      <w:pPr>
        <w:rPr/>
      </w:pPr>
      <w:r w:rsidDel="00000000" w:rsidR="00000000" w:rsidRPr="00000000">
        <w:rPr>
          <w:rtl w:val="0"/>
        </w:rPr>
        <w:t xml:space="preserve">Often on buildings as antennas</w:t>
      </w:r>
    </w:p>
    <w:p w:rsidR="00000000" w:rsidDel="00000000" w:rsidP="00000000" w:rsidRDefault="00000000" w:rsidRPr="00000000" w14:paraId="00000191">
      <w:pPr>
        <w:pStyle w:val="Heading4"/>
        <w:spacing w:before="240" w:line="240" w:lineRule="auto"/>
        <w:rPr/>
      </w:pPr>
      <w:bookmarkStart w:colFirst="0" w:colLast="0" w:name="_6wh0j54qbpph" w:id="25"/>
      <w:bookmarkEnd w:id="25"/>
      <w:r w:rsidDel="00000000" w:rsidR="00000000" w:rsidRPr="00000000">
        <w:rPr>
          <w:rtl w:val="0"/>
        </w:rPr>
        <w:t xml:space="preserve">BSC = Base Station Controller</w:t>
      </w:r>
    </w:p>
    <w:p w:rsidR="00000000" w:rsidDel="00000000" w:rsidP="00000000" w:rsidRDefault="00000000" w:rsidRPr="00000000" w14:paraId="00000192">
      <w:pPr>
        <w:pStyle w:val="Heading4"/>
        <w:spacing w:before="240" w:line="240" w:lineRule="auto"/>
        <w:rPr/>
      </w:pPr>
      <w:bookmarkStart w:colFirst="0" w:colLast="0" w:name="_wgsg6fyjgf1l" w:id="26"/>
      <w:bookmarkEnd w:id="26"/>
      <w:r w:rsidDel="00000000" w:rsidR="00000000" w:rsidRPr="00000000">
        <w:rPr>
          <w:rtl w:val="0"/>
        </w:rPr>
        <w:t xml:space="preserve">MSC = Mobile Service Switching Center</w:t>
      </w:r>
    </w:p>
    <w:p w:rsidR="00000000" w:rsidDel="00000000" w:rsidP="00000000" w:rsidRDefault="00000000" w:rsidRPr="00000000" w14:paraId="00000193">
      <w:pPr>
        <w:rPr/>
      </w:pPr>
      <w:r w:rsidDel="00000000" w:rsidR="00000000" w:rsidRPr="00000000">
        <w:rPr>
          <w:rtl w:val="0"/>
        </w:rPr>
        <w:t xml:space="preserve">both inside buildings or on small radio towers (boxes, medium size)</w:t>
      </w:r>
    </w:p>
    <w:p w:rsidR="00000000" w:rsidDel="00000000" w:rsidP="00000000" w:rsidRDefault="00000000" w:rsidRPr="00000000" w14:paraId="00000194">
      <w:pPr>
        <w:pStyle w:val="Heading4"/>
        <w:spacing w:before="240" w:line="240" w:lineRule="auto"/>
        <w:rPr/>
      </w:pPr>
      <w:bookmarkStart w:colFirst="0" w:colLast="0" w:name="_khae2vmn4pwi" w:id="27"/>
      <w:bookmarkEnd w:id="27"/>
      <w:r w:rsidDel="00000000" w:rsidR="00000000" w:rsidRPr="00000000">
        <w:rPr>
          <w:rtl w:val="0"/>
        </w:rPr>
        <w:t xml:space="preserve">Network Subsystem + Operation Subsystem</w:t>
      </w:r>
    </w:p>
    <w:p w:rsidR="00000000" w:rsidDel="00000000" w:rsidP="00000000" w:rsidRDefault="00000000" w:rsidRPr="00000000" w14:paraId="00000195">
      <w:pPr>
        <w:rPr/>
      </w:pPr>
      <w:r w:rsidDel="00000000" w:rsidR="00000000" w:rsidRPr="00000000">
        <w:rPr/>
        <w:drawing>
          <wp:inline distB="114300" distT="114300" distL="114300" distR="114300">
            <wp:extent cx="2672715" cy="1314159"/>
            <wp:effectExtent b="0" l="0" r="0" t="0"/>
            <wp:docPr id="7"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672715" cy="1314159"/>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pStyle w:val="Heading2"/>
        <w:spacing w:before="240" w:line="240" w:lineRule="auto"/>
        <w:rPr/>
      </w:pPr>
      <w:bookmarkStart w:colFirst="0" w:colLast="0" w:name="_c7n9c5xae89f" w:id="28"/>
      <w:bookmarkEnd w:id="28"/>
      <w:r w:rsidDel="00000000" w:rsidR="00000000" w:rsidRPr="00000000">
        <w:rPr>
          <w:rtl w:val="0"/>
        </w:rPr>
        <w:t xml:space="preserve">Handover Decision</w:t>
      </w:r>
    </w:p>
    <w:p w:rsidR="00000000" w:rsidDel="00000000" w:rsidP="00000000" w:rsidRDefault="00000000" w:rsidRPr="00000000" w14:paraId="00000197">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240" w:line="240" w:lineRule="auto"/>
              <w:rPr/>
            </w:pPr>
            <w:r w:rsidDel="00000000" w:rsidR="00000000" w:rsidRPr="00000000">
              <w:rPr>
                <w:rtl w:val="0"/>
              </w:rPr>
              <w:t xml:space="preserve">• Mobile station (MS) regularly checks the signal strength of all base transceiver stations (BTS) in its range.</w:t>
            </w:r>
          </w:p>
          <w:p w:rsidR="00000000" w:rsidDel="00000000" w:rsidP="00000000" w:rsidRDefault="00000000" w:rsidRPr="00000000" w14:paraId="00000199">
            <w:pPr>
              <w:widowControl w:val="0"/>
              <w:spacing w:after="240" w:before="240" w:line="240" w:lineRule="auto"/>
              <w:rPr/>
            </w:pPr>
            <w:r w:rsidDel="00000000" w:rsidR="00000000" w:rsidRPr="00000000">
              <w:rPr>
                <w:rtl w:val="0"/>
              </w:rPr>
              <w:t xml:space="preserve">• If a mobile station (MS) exits cell region, it signals a change of BTS to the mobile service switching center (MSC).</w:t>
            </w:r>
          </w:p>
          <w:p w:rsidR="00000000" w:rsidDel="00000000" w:rsidP="00000000" w:rsidRDefault="00000000" w:rsidRPr="00000000" w14:paraId="0000019A">
            <w:pPr>
              <w:widowControl w:val="0"/>
              <w:spacing w:after="240" w:before="240" w:line="240" w:lineRule="auto"/>
              <w:rPr/>
            </w:pPr>
            <w:r w:rsidDel="00000000" w:rsidR="00000000" w:rsidRPr="00000000">
              <w:rPr>
                <w:rtl w:val="0"/>
              </w:rPr>
              <w:t xml:space="preserve">• This results in a changed region id in the home file of the user in the home location register (HLR).</w:t>
            </w:r>
          </w:p>
          <w:p w:rsidR="00000000" w:rsidDel="00000000" w:rsidP="00000000" w:rsidRDefault="00000000" w:rsidRPr="00000000" w14:paraId="0000019B">
            <w:pPr>
              <w:widowControl w:val="0"/>
              <w:spacing w:after="240" w:before="240" w:line="240" w:lineRule="auto"/>
              <w:rPr/>
            </w:pPr>
            <w:r w:rsidDel="00000000" w:rsidR="00000000" w:rsidRPr="00000000">
              <w:rPr>
                <w:rtl w:val="0"/>
              </w:rPr>
              <w:t xml:space="preserve">• Mobile station (MS) always connects to the most powerful base transceiver stations  (BTS).</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rPr/>
            </w:pPr>
            <w:r w:rsidDel="00000000" w:rsidR="00000000" w:rsidRPr="00000000">
              <w:rPr/>
              <w:drawing>
                <wp:inline distB="114300" distT="114300" distL="114300" distR="114300">
                  <wp:extent cx="2724150" cy="1778000"/>
                  <wp:effectExtent b="0" l="0" r="0" t="0"/>
                  <wp:docPr id="89" name="image79.png"/>
                  <a:graphic>
                    <a:graphicData uri="http://schemas.openxmlformats.org/drawingml/2006/picture">
                      <pic:pic>
                        <pic:nvPicPr>
                          <pic:cNvPr id="0" name="image79.png"/>
                          <pic:cNvPicPr preferRelativeResize="0"/>
                        </pic:nvPicPr>
                        <pic:blipFill>
                          <a:blip r:embed="rId10"/>
                          <a:srcRect b="0" l="0" r="0" t="0"/>
                          <a:stretch>
                            <a:fillRect/>
                          </a:stretch>
                        </pic:blipFill>
                        <pic:spPr>
                          <a:xfrm>
                            <a:off x="0" y="0"/>
                            <a:ext cx="2724150" cy="177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pStyle w:val="Heading2"/>
        <w:spacing w:before="240" w:line="240" w:lineRule="auto"/>
        <w:rPr/>
      </w:pPr>
      <w:bookmarkStart w:colFirst="0" w:colLast="0" w:name="_k1si15au7315" w:id="29"/>
      <w:bookmarkEnd w:id="29"/>
      <w:r w:rsidDel="00000000" w:rsidR="00000000" w:rsidRPr="00000000">
        <w:rPr>
          <w:rtl w:val="0"/>
        </w:rPr>
        <w:t xml:space="preserve">Call Setup</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If somebody calls a mobile station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If the mobile station wants to set up a call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pPr>
            <w:r w:rsidDel="00000000" w:rsidR="00000000" w:rsidRPr="00000000">
              <w:rPr>
                <w:rtl w:val="0"/>
              </w:rPr>
              <w:t xml:space="preserve">– the system looks into the home file of the user</w:t>
            </w:r>
          </w:p>
          <w:p w:rsidR="00000000" w:rsidDel="00000000" w:rsidP="00000000" w:rsidRDefault="00000000" w:rsidRPr="00000000" w14:paraId="000001A3">
            <w:pPr>
              <w:widowControl w:val="0"/>
              <w:spacing w:line="240" w:lineRule="auto"/>
              <w:rPr/>
            </w:pPr>
            <w:r w:rsidDel="00000000" w:rsidR="00000000" w:rsidRPr="00000000">
              <w:rPr>
                <w:rtl w:val="0"/>
              </w:rPr>
              <w:t xml:space="preserve">– the system identifies the cell region</w:t>
            </w:r>
          </w:p>
          <w:p w:rsidR="00000000" w:rsidDel="00000000" w:rsidP="00000000" w:rsidRDefault="00000000" w:rsidRPr="00000000" w14:paraId="000001A4">
            <w:pPr>
              <w:widowControl w:val="0"/>
              <w:spacing w:line="240" w:lineRule="auto"/>
              <w:rPr/>
            </w:pPr>
            <w:r w:rsidDel="00000000" w:rsidR="00000000" w:rsidRPr="00000000">
              <w:rPr>
                <w:rtl w:val="0"/>
              </w:rPr>
              <w:t xml:space="preserve">– all base stations in the cell region broadcast a call request to the</w:t>
            </w:r>
          </w:p>
          <w:p w:rsidR="00000000" w:rsidDel="00000000" w:rsidP="00000000" w:rsidRDefault="00000000" w:rsidRPr="00000000" w14:paraId="000001A5">
            <w:pPr>
              <w:widowControl w:val="0"/>
              <w:spacing w:line="240" w:lineRule="auto"/>
              <w:rPr/>
            </w:pPr>
            <w:r w:rsidDel="00000000" w:rsidR="00000000" w:rsidRPr="00000000">
              <w:rPr>
                <w:rtl w:val="0"/>
              </w:rPr>
              <w:t xml:space="preserve">mobile station</w:t>
            </w:r>
          </w:p>
          <w:p w:rsidR="00000000" w:rsidDel="00000000" w:rsidP="00000000" w:rsidRDefault="00000000" w:rsidRPr="00000000" w14:paraId="000001A6">
            <w:pPr>
              <w:widowControl w:val="0"/>
              <w:spacing w:line="240" w:lineRule="auto"/>
              <w:rPr/>
            </w:pPr>
            <w:r w:rsidDel="00000000" w:rsidR="00000000" w:rsidRPr="00000000">
              <w:rPr>
                <w:rtl w:val="0"/>
              </w:rPr>
              <w:t xml:space="preserve">– mobile station answers to request</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call is set up over base station with the best reception characteristics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pPr>
            <w:r w:rsidDel="00000000" w:rsidR="00000000" w:rsidRPr="00000000">
              <w:rPr>
                <w:rtl w:val="0"/>
              </w:rPr>
              <w:t xml:space="preserve">– it connects to the current base station and sends the phone number of</w:t>
            </w:r>
          </w:p>
          <w:p w:rsidR="00000000" w:rsidDel="00000000" w:rsidP="00000000" w:rsidRDefault="00000000" w:rsidRPr="00000000" w14:paraId="000001A9">
            <w:pPr>
              <w:widowControl w:val="0"/>
              <w:spacing w:line="240" w:lineRule="auto"/>
              <w:rPr/>
            </w:pPr>
            <w:r w:rsidDel="00000000" w:rsidR="00000000" w:rsidRPr="00000000">
              <w:rPr>
                <w:rtl w:val="0"/>
              </w:rPr>
              <w:t xml:space="preserve">the called party</w:t>
            </w:r>
          </w:p>
          <w:p w:rsidR="00000000" w:rsidDel="00000000" w:rsidP="00000000" w:rsidRDefault="00000000" w:rsidRPr="00000000" w14:paraId="000001AA">
            <w:pPr>
              <w:widowControl w:val="0"/>
              <w:spacing w:line="240" w:lineRule="auto"/>
              <w:rPr/>
            </w:pPr>
            <w:r w:rsidDel="00000000" w:rsidR="00000000" w:rsidRPr="00000000">
              <w:rPr>
                <w:rtl w:val="0"/>
              </w:rPr>
              <w:t xml:space="preserve">– the system looks up the current cell region of the called party</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the system sets up the call over the corresponding switching stations</w:t>
            </w:r>
          </w:p>
        </w:tc>
      </w:tr>
    </w:tbl>
    <w:p w:rsidR="00000000" w:rsidDel="00000000" w:rsidP="00000000" w:rsidRDefault="00000000" w:rsidRPr="00000000" w14:paraId="000001AC">
      <w:pPr>
        <w:pStyle w:val="Heading2"/>
        <w:spacing w:before="240" w:line="240" w:lineRule="auto"/>
        <w:rPr/>
      </w:pPr>
      <w:bookmarkStart w:colFirst="0" w:colLast="0" w:name="_ur4aklsea0xp" w:id="30"/>
      <w:bookmarkEnd w:id="30"/>
      <w:r w:rsidDel="00000000" w:rsidR="00000000" w:rsidRPr="00000000">
        <w:rPr>
          <w:rtl w:val="0"/>
        </w:rPr>
        <w:t xml:space="preserve">GSM S&amp;P Assessment</w:t>
      </w:r>
    </w:p>
    <w:p w:rsidR="00000000" w:rsidDel="00000000" w:rsidP="00000000" w:rsidRDefault="00000000" w:rsidRPr="00000000" w14:paraId="000001AD">
      <w:pPr>
        <w:rPr/>
      </w:pPr>
      <w:r w:rsidDel="00000000" w:rsidR="00000000" w:rsidRPr="00000000">
        <w:rPr>
          <w:rtl w:val="0"/>
        </w:rPr>
      </w:r>
    </w:p>
    <w:tbl>
      <w:tblPr>
        <w:tblStyle w:val="Table6"/>
        <w:tblW w:w="900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1.0000000000002"/>
        <w:gridCol w:w="7179.000000000001"/>
        <w:tblGridChange w:id="0">
          <w:tblGrid>
            <w:gridCol w:w="1821.0000000000002"/>
            <w:gridCol w:w="7179.00000000000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Stakeholders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Telecom. companies</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Customers</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Device Manufacturers</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System 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Fast connection establishment, calls to fixed telephone networks, roaming, text messages, online banking, transparent billing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Assets and collected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pPr>
            <w:r w:rsidDel="00000000" w:rsidR="00000000" w:rsidRPr="00000000">
              <w:rPr>
                <w:rtl w:val="0"/>
              </w:rPr>
              <w:t xml:space="preserve">Devices and their content, communication metadata (including customer location),</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communication content, billing, infrastructure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Security 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CIA of all assets + Non-repudiation of calls, privacy of subscribers</w:t>
            </w:r>
          </w:p>
        </w:tc>
      </w:tr>
    </w:tbl>
    <w:p w:rsidR="00000000" w:rsidDel="00000000" w:rsidP="00000000" w:rsidRDefault="00000000" w:rsidRPr="00000000" w14:paraId="000001BA">
      <w:pPr>
        <w:pStyle w:val="Heading2"/>
        <w:spacing w:before="240" w:line="240" w:lineRule="auto"/>
        <w:rPr/>
      </w:pPr>
      <w:bookmarkStart w:colFirst="0" w:colLast="0" w:name="_63sf8bdmev7a" w:id="31"/>
      <w:bookmarkEnd w:id="31"/>
      <w:r w:rsidDel="00000000" w:rsidR="00000000" w:rsidRPr="00000000">
        <w:rPr>
          <w:rtl w:val="0"/>
        </w:rPr>
        <w:t xml:space="preserve">GSM Threats and Attackers</w:t>
      </w:r>
    </w:p>
    <w:p w:rsidR="00000000" w:rsidDel="00000000" w:rsidP="00000000" w:rsidRDefault="00000000" w:rsidRPr="00000000" w14:paraId="000001BB">
      <w:pPr>
        <w:rPr/>
      </w:pPr>
      <w:r w:rsidDel="00000000" w:rsidR="00000000" w:rsidRPr="00000000">
        <w:rPr>
          <w:rtl w:val="0"/>
        </w:rPr>
      </w:r>
    </w:p>
    <w:tbl>
      <w:tblPr>
        <w:tblStyle w:val="Table7"/>
        <w:tblW w:w="900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1242.0000000000002"/>
        <w:gridCol w:w="6123.000000000001"/>
        <w:tblGridChange w:id="0">
          <w:tblGrid>
            <w:gridCol w:w="1635"/>
            <w:gridCol w:w="1242.0000000000002"/>
            <w:gridCol w:w="6123.000000000001"/>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Threats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“free” calls, disruption of communication,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Attackers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pPr>
            <w:r w:rsidDel="00000000" w:rsidR="00000000" w:rsidRPr="00000000">
              <w:rPr>
                <w:rtl w:val="0"/>
              </w:rPr>
              <w:t xml:space="preserve">customers, criminals and saboteurs, business rivals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Customers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Threats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paying for alien or non-existing calls, loss or theft of devices, eavesdropping and tracking</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Attackers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criminals, providers, intelligence agencies, (totalitarian) states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Manufacturers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Threats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loss of availability, vandalism</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Attackers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saboteurs, terrorists, business rivals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Threats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untraceable / anonymous calls, no possibility for wiretapping</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Attackers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criminals, terrorists, other states</w:t>
            </w:r>
          </w:p>
        </w:tc>
      </w:tr>
    </w:tbl>
    <w:p w:rsidR="00000000" w:rsidDel="00000000" w:rsidP="00000000" w:rsidRDefault="00000000" w:rsidRPr="00000000" w14:paraId="000001D4">
      <w:pPr>
        <w:pStyle w:val="Heading2"/>
        <w:spacing w:before="240" w:line="240" w:lineRule="auto"/>
        <w:rPr/>
      </w:pPr>
      <w:bookmarkStart w:colFirst="0" w:colLast="0" w:name="_fbpuwpj0dbf1" w:id="32"/>
      <w:bookmarkEnd w:id="32"/>
      <w:r w:rsidDel="00000000" w:rsidR="00000000" w:rsidRPr="00000000">
        <w:rPr>
          <w:rtl w:val="0"/>
        </w:rPr>
        <w:t xml:space="preserve">4 GSM Security Features</w:t>
      </w:r>
    </w:p>
    <w:p w:rsidR="00000000" w:rsidDel="00000000" w:rsidP="00000000" w:rsidRDefault="00000000" w:rsidRPr="00000000" w14:paraId="000001D5">
      <w:pPr>
        <w:numPr>
          <w:ilvl w:val="0"/>
          <w:numId w:val="217"/>
        </w:numPr>
        <w:ind w:left="720" w:hanging="360"/>
        <w:rPr>
          <w:u w:val="none"/>
        </w:rPr>
      </w:pPr>
      <w:r w:rsidDel="00000000" w:rsidR="00000000" w:rsidRPr="00000000">
        <w:rPr>
          <w:rtl w:val="0"/>
        </w:rPr>
        <w:t xml:space="preserve">Subscriber identity (IMSI) authentication</w:t>
      </w:r>
    </w:p>
    <w:p w:rsidR="00000000" w:rsidDel="00000000" w:rsidP="00000000" w:rsidRDefault="00000000" w:rsidRPr="00000000" w14:paraId="000001D6">
      <w:pPr>
        <w:numPr>
          <w:ilvl w:val="0"/>
          <w:numId w:val="217"/>
        </w:numPr>
        <w:ind w:left="720" w:hanging="360"/>
        <w:rPr>
          <w:u w:val="none"/>
        </w:rPr>
      </w:pPr>
      <w:r w:rsidDel="00000000" w:rsidR="00000000" w:rsidRPr="00000000">
        <w:rPr>
          <w:rtl w:val="0"/>
        </w:rPr>
        <w:t xml:space="preserve">Subscriber data confidentiality</w:t>
      </w:r>
    </w:p>
    <w:p w:rsidR="00000000" w:rsidDel="00000000" w:rsidP="00000000" w:rsidRDefault="00000000" w:rsidRPr="00000000" w14:paraId="000001D7">
      <w:pPr>
        <w:numPr>
          <w:ilvl w:val="0"/>
          <w:numId w:val="217"/>
        </w:numPr>
        <w:ind w:left="720" w:hanging="360"/>
        <w:rPr>
          <w:u w:val="none"/>
        </w:rPr>
      </w:pPr>
      <w:r w:rsidDel="00000000" w:rsidR="00000000" w:rsidRPr="00000000">
        <w:rPr>
          <w:rtl w:val="0"/>
        </w:rPr>
        <w:t xml:space="preserve">Subscriber location privacy</w:t>
      </w:r>
    </w:p>
    <w:p w:rsidR="00000000" w:rsidDel="00000000" w:rsidP="00000000" w:rsidRDefault="00000000" w:rsidRPr="00000000" w14:paraId="000001D8">
      <w:pPr>
        <w:numPr>
          <w:ilvl w:val="0"/>
          <w:numId w:val="217"/>
        </w:numPr>
        <w:ind w:left="720" w:hanging="360"/>
        <w:rPr>
          <w:u w:val="none"/>
        </w:rPr>
      </w:pPr>
      <w:r w:rsidDel="00000000" w:rsidR="00000000" w:rsidRPr="00000000">
        <w:rPr>
          <w:rtl w:val="0"/>
        </w:rPr>
        <w:t xml:space="preserve">Signaling information confidentiality (IMSI, IMEI, phone numbers)</w:t>
      </w:r>
    </w:p>
    <w:p w:rsidR="00000000" w:rsidDel="00000000" w:rsidP="00000000" w:rsidRDefault="00000000" w:rsidRPr="00000000" w14:paraId="000001D9">
      <w:pPr>
        <w:rPr/>
      </w:pPr>
      <w:r w:rsidDel="00000000" w:rsidR="00000000" w:rsidRPr="00000000">
        <w:rPr>
          <w:rtl w:val="0"/>
        </w:rPr>
        <w:t xml:space="preserve">Security features can be implemented in BSC and/or MSC</w:t>
      </w:r>
    </w:p>
    <w:p w:rsidR="00000000" w:rsidDel="00000000" w:rsidP="00000000" w:rsidRDefault="00000000" w:rsidRPr="00000000" w14:paraId="000001DA">
      <w:pPr>
        <w:pStyle w:val="Heading2"/>
        <w:spacing w:before="240" w:line="240" w:lineRule="auto"/>
        <w:rPr/>
      </w:pPr>
      <w:bookmarkStart w:colFirst="0" w:colLast="0" w:name="_h6xwh36cq8et" w:id="33"/>
      <w:bookmarkEnd w:id="33"/>
      <w:r w:rsidDel="00000000" w:rsidR="00000000" w:rsidRPr="00000000">
        <w:rPr>
          <w:rtl w:val="0"/>
        </w:rPr>
        <w:t xml:space="preserve">GSM Security Risks</w:t>
      </w:r>
    </w:p>
    <w:p w:rsidR="00000000" w:rsidDel="00000000" w:rsidP="00000000" w:rsidRDefault="00000000" w:rsidRPr="00000000" w14:paraId="000001DB">
      <w:pPr>
        <w:numPr>
          <w:ilvl w:val="0"/>
          <w:numId w:val="110"/>
        </w:numPr>
        <w:spacing w:after="0" w:afterAutospacing="0" w:before="240" w:line="240" w:lineRule="auto"/>
        <w:ind w:left="720" w:hanging="360"/>
        <w:rPr>
          <w:u w:val="none"/>
        </w:rPr>
      </w:pPr>
      <w:r w:rsidDel="00000000" w:rsidR="00000000" w:rsidRPr="00000000">
        <w:rPr>
          <w:rtl w:val="0"/>
        </w:rPr>
        <w:t xml:space="preserve"> misuse of their resources by unauthorized persons using manipulated Mobile Stations, who try to impersonate authorized subscribers; and</w:t>
      </w:r>
    </w:p>
    <w:p w:rsidR="00000000" w:rsidDel="00000000" w:rsidP="00000000" w:rsidRDefault="00000000" w:rsidRPr="00000000" w14:paraId="000001DC">
      <w:pPr>
        <w:numPr>
          <w:ilvl w:val="0"/>
          <w:numId w:val="110"/>
        </w:numPr>
        <w:spacing w:before="0" w:beforeAutospacing="0" w:line="240" w:lineRule="auto"/>
        <w:ind w:left="720" w:hanging="360"/>
        <w:rPr>
          <w:u w:val="none"/>
        </w:rPr>
      </w:pPr>
      <w:r w:rsidDel="00000000" w:rsidR="00000000" w:rsidRPr="00000000">
        <w:rPr>
          <w:rtl w:val="0"/>
        </w:rPr>
        <w:t xml:space="preserve">eavesdropping of the various information which are exchanged on the radio path</w:t>
      </w:r>
    </w:p>
    <w:p w:rsidR="00000000" w:rsidDel="00000000" w:rsidP="00000000" w:rsidRDefault="00000000" w:rsidRPr="00000000" w14:paraId="000001DD">
      <w:pPr>
        <w:pStyle w:val="Heading2"/>
        <w:spacing w:before="240" w:line="240" w:lineRule="auto"/>
        <w:rPr/>
      </w:pPr>
      <w:bookmarkStart w:colFirst="0" w:colLast="0" w:name="_fvmiae63o6z9" w:id="34"/>
      <w:bookmarkEnd w:id="34"/>
      <w:r w:rsidDel="00000000" w:rsidR="00000000" w:rsidRPr="00000000">
        <w:rPr>
          <w:rtl w:val="0"/>
        </w:rPr>
        <w:t xml:space="preserve">GSM Authentication and Voice/SMS Encryption</w:t>
      </w:r>
    </w:p>
    <w:p w:rsidR="00000000" w:rsidDel="00000000" w:rsidP="00000000" w:rsidRDefault="00000000" w:rsidRPr="00000000" w14:paraId="000001DE">
      <w:pPr>
        <w:numPr>
          <w:ilvl w:val="0"/>
          <w:numId w:val="96"/>
        </w:numPr>
        <w:spacing w:after="0" w:afterAutospacing="0" w:before="240" w:line="240" w:lineRule="auto"/>
        <w:ind w:left="720" w:hanging="360"/>
        <w:rPr>
          <w:u w:val="none"/>
        </w:rPr>
      </w:pPr>
      <w:r w:rsidDel="00000000" w:rsidR="00000000" w:rsidRPr="00000000">
        <w:rPr>
          <w:rtl w:val="0"/>
        </w:rPr>
        <w:t xml:space="preserve">Identifiers: Mobile phone (IMEI), SIM card: IMSI, TMSI (temporary mobile subscription identity)</w:t>
      </w:r>
    </w:p>
    <w:p w:rsidR="00000000" w:rsidDel="00000000" w:rsidP="00000000" w:rsidRDefault="00000000" w:rsidRPr="00000000" w14:paraId="000001DF">
      <w:pPr>
        <w:numPr>
          <w:ilvl w:val="0"/>
          <w:numId w:val="96"/>
        </w:numPr>
        <w:spacing w:after="0" w:afterAutospacing="0" w:before="0" w:beforeAutospacing="0" w:line="240" w:lineRule="auto"/>
        <w:ind w:left="720" w:hanging="360"/>
        <w:rPr>
          <w:u w:val="none"/>
        </w:rPr>
      </w:pPr>
      <w:r w:rsidDel="00000000" w:rsidR="00000000" w:rsidRPr="00000000">
        <w:rPr>
          <w:rtl w:val="0"/>
        </w:rPr>
        <w:t xml:space="preserve">Symmetric algorithms: In the past mobile phones were not powerful enough for asymmetric public key crypto </w:t>
      </w:r>
    </w:p>
    <w:p w:rsidR="00000000" w:rsidDel="00000000" w:rsidP="00000000" w:rsidRDefault="00000000" w:rsidRPr="00000000" w14:paraId="000001E0">
      <w:pPr>
        <w:numPr>
          <w:ilvl w:val="0"/>
          <w:numId w:val="96"/>
        </w:numPr>
        <w:spacing w:after="0" w:afterAutospacing="0" w:before="0" w:beforeAutospacing="0" w:line="240" w:lineRule="auto"/>
        <w:ind w:left="720" w:hanging="360"/>
        <w:rPr>
          <w:u w:val="none"/>
        </w:rPr>
      </w:pPr>
      <w:r w:rsidDel="00000000" w:rsidR="00000000" w:rsidRPr="00000000">
        <w:rPr>
          <w:rtl w:val="0"/>
        </w:rPr>
        <w:t xml:space="preserve">Authentification: A3 and A8 Algorithm, with pre-shared key K</w:t>
      </w:r>
      <w:r w:rsidDel="00000000" w:rsidR="00000000" w:rsidRPr="00000000">
        <w:rPr>
          <w:vertAlign w:val="subscript"/>
          <w:rtl w:val="0"/>
        </w:rPr>
        <w:t xml:space="preserve">SIM </w:t>
      </w:r>
    </w:p>
    <w:p w:rsidR="00000000" w:rsidDel="00000000" w:rsidP="00000000" w:rsidRDefault="00000000" w:rsidRPr="00000000" w14:paraId="000001E1">
      <w:pPr>
        <w:numPr>
          <w:ilvl w:val="0"/>
          <w:numId w:val="96"/>
        </w:numPr>
        <w:spacing w:before="0" w:beforeAutospacing="0" w:line="240" w:lineRule="auto"/>
        <w:ind w:left="720" w:hanging="360"/>
        <w:rPr>
          <w:u w:val="none"/>
        </w:rPr>
      </w:pPr>
      <w:r w:rsidDel="00000000" w:rsidR="00000000" w:rsidRPr="00000000">
        <w:rPr>
          <w:rtl w:val="0"/>
        </w:rPr>
        <w:t xml:space="preserve">Encryption: A5, session key K</w:t>
      </w:r>
      <w:r w:rsidDel="00000000" w:rsidR="00000000" w:rsidRPr="00000000">
        <w:rPr>
          <w:vertAlign w:val="subscript"/>
          <w:rtl w:val="0"/>
        </w:rPr>
        <w:t xml:space="preserve">C</w:t>
      </w:r>
      <w:r w:rsidDel="00000000" w:rsidR="00000000" w:rsidRPr="00000000">
        <w:rPr>
          <w:rtl w:val="0"/>
        </w:rPr>
        <w:t xml:space="preserve"> 64 or 54 bits (key is established for every connection)</w:t>
      </w:r>
    </w:p>
    <w:p w:rsidR="00000000" w:rsidDel="00000000" w:rsidP="00000000" w:rsidRDefault="00000000" w:rsidRPr="00000000" w14:paraId="000001E2">
      <w:pPr>
        <w:pStyle w:val="Heading3"/>
        <w:spacing w:before="240" w:line="240" w:lineRule="auto"/>
        <w:rPr/>
      </w:pPr>
      <w:bookmarkStart w:colFirst="0" w:colLast="0" w:name="_ghx41lomqrtr" w:id="35"/>
      <w:bookmarkEnd w:id="35"/>
      <w:r w:rsidDel="00000000" w:rsidR="00000000" w:rsidRPr="00000000">
        <w:rPr>
          <w:rtl w:val="0"/>
        </w:rPr>
        <w:t xml:space="preserve">Steps 1-4</w:t>
      </w:r>
    </w:p>
    <w:p w:rsidR="00000000" w:rsidDel="00000000" w:rsidP="00000000" w:rsidRDefault="00000000" w:rsidRPr="00000000" w14:paraId="000001E3">
      <w:pPr>
        <w:spacing w:before="240" w:line="240" w:lineRule="auto"/>
        <w:rPr>
          <w:vertAlign w:val="subscript"/>
        </w:rPr>
      </w:pPr>
      <w:r w:rsidDel="00000000" w:rsidR="00000000" w:rsidRPr="00000000">
        <w:rPr>
          <w:vertAlign w:val="subscript"/>
        </w:rPr>
        <w:drawing>
          <wp:inline distB="114300" distT="114300" distL="114300" distR="114300">
            <wp:extent cx="2321836" cy="1324637"/>
            <wp:effectExtent b="0" l="0" r="0" t="0"/>
            <wp:docPr id="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321836" cy="1324637"/>
                    </a:xfrm>
                    <a:prstGeom prst="rect"/>
                    <a:ln/>
                  </pic:spPr>
                </pic:pic>
              </a:graphicData>
            </a:graphic>
          </wp:inline>
        </w:drawing>
      </w:r>
      <w:r w:rsidDel="00000000" w:rsidR="00000000" w:rsidRPr="00000000">
        <w:rPr>
          <w:vertAlign w:val="subscript"/>
        </w:rPr>
        <w:drawing>
          <wp:inline distB="114300" distT="114300" distL="114300" distR="114300">
            <wp:extent cx="3000375" cy="1342825"/>
            <wp:effectExtent b="0" l="0" r="0" t="0"/>
            <wp:docPr id="61" name="image47.png"/>
            <a:graphic>
              <a:graphicData uri="http://schemas.openxmlformats.org/drawingml/2006/picture">
                <pic:pic>
                  <pic:nvPicPr>
                    <pic:cNvPr id="0" name="image47.png"/>
                    <pic:cNvPicPr preferRelativeResize="0"/>
                  </pic:nvPicPr>
                  <pic:blipFill>
                    <a:blip r:embed="rId12"/>
                    <a:srcRect b="0" l="0" r="0" t="0"/>
                    <a:stretch>
                      <a:fillRect/>
                    </a:stretch>
                  </pic:blipFill>
                  <pic:spPr>
                    <a:xfrm>
                      <a:off x="0" y="0"/>
                      <a:ext cx="3000375" cy="1342825"/>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spacing w:before="240" w:line="240" w:lineRule="auto"/>
        <w:rPr/>
      </w:pPr>
      <w:r w:rsidDel="00000000" w:rsidR="00000000" w:rsidRPr="00000000">
        <w:rPr>
          <w:rtl w:val="0"/>
        </w:rPr>
        <w:t xml:space="preserve">IMEI: International Mobile Equipment Identity. It is a unique identification number assigned to every mobile device</w:t>
      </w:r>
    </w:p>
    <w:p w:rsidR="00000000" w:rsidDel="00000000" w:rsidP="00000000" w:rsidRDefault="00000000" w:rsidRPr="00000000" w14:paraId="000001E5">
      <w:pPr>
        <w:spacing w:before="240" w:line="240" w:lineRule="auto"/>
        <w:rPr/>
      </w:pPr>
      <w:r w:rsidDel="00000000" w:rsidR="00000000" w:rsidRPr="00000000">
        <w:rPr>
          <w:rtl w:val="0"/>
        </w:rPr>
        <w:t xml:space="preserve">IMSI (International Mobile Subscriber Identity): This is a unique identification associated with a SIM card in a mobile device. </w:t>
      </w:r>
    </w:p>
    <w:p w:rsidR="00000000" w:rsidDel="00000000" w:rsidP="00000000" w:rsidRDefault="00000000" w:rsidRPr="00000000" w14:paraId="000001E6">
      <w:pPr>
        <w:spacing w:before="240" w:line="240" w:lineRule="auto"/>
        <w:rPr/>
      </w:pPr>
      <w:r w:rsidDel="00000000" w:rsidR="00000000" w:rsidRPr="00000000">
        <w:rPr>
          <w:rtl w:val="0"/>
        </w:rPr>
        <w:t xml:space="preserve">TMSI (Temporary Mobile Subscriber Identity): TMSI is a temporary identifier assigned to a mobile device by the network when it connects to the network.</w:t>
      </w:r>
    </w:p>
    <w:p w:rsidR="00000000" w:rsidDel="00000000" w:rsidP="00000000" w:rsidRDefault="00000000" w:rsidRPr="00000000" w14:paraId="000001E7">
      <w:pPr>
        <w:spacing w:before="240" w:line="240" w:lineRule="auto"/>
        <w:rPr/>
      </w:pPr>
      <w:r w:rsidDel="00000000" w:rsidR="00000000" w:rsidRPr="00000000">
        <w:rPr>
          <w:rtl w:val="0"/>
        </w:rPr>
        <w:t xml:space="preserve">BSC: Base Station Controller</w:t>
      </w:r>
    </w:p>
    <w:p w:rsidR="00000000" w:rsidDel="00000000" w:rsidP="00000000" w:rsidRDefault="00000000" w:rsidRPr="00000000" w14:paraId="000001E8">
      <w:pPr>
        <w:spacing w:before="240" w:line="240" w:lineRule="auto"/>
        <w:rPr/>
      </w:pPr>
      <w:r w:rsidDel="00000000" w:rsidR="00000000" w:rsidRPr="00000000">
        <w:rPr>
          <w:rtl w:val="0"/>
        </w:rPr>
        <w:t xml:space="preserve">MSC: Mobile Switching Center</w:t>
      </w:r>
    </w:p>
    <w:p w:rsidR="00000000" w:rsidDel="00000000" w:rsidP="00000000" w:rsidRDefault="00000000" w:rsidRPr="00000000" w14:paraId="000001E9">
      <w:pPr>
        <w:spacing w:before="240" w:line="240" w:lineRule="auto"/>
        <w:rPr/>
      </w:pPr>
      <w:r w:rsidDel="00000000" w:rsidR="00000000" w:rsidRPr="00000000">
        <w:rPr>
          <w:rtl w:val="0"/>
        </w:rPr>
        <w:t xml:space="preserve">HLR: Home Location Register</w:t>
      </w:r>
    </w:p>
    <w:p w:rsidR="00000000" w:rsidDel="00000000" w:rsidP="00000000" w:rsidRDefault="00000000" w:rsidRPr="00000000" w14:paraId="000001EA">
      <w:pPr>
        <w:pStyle w:val="Heading3"/>
        <w:spacing w:before="240" w:line="240" w:lineRule="auto"/>
        <w:rPr/>
      </w:pPr>
      <w:bookmarkStart w:colFirst="0" w:colLast="0" w:name="_xocyevegpqmm" w:id="36"/>
      <w:bookmarkEnd w:id="36"/>
      <w:r w:rsidDel="00000000" w:rsidR="00000000" w:rsidRPr="00000000">
        <w:rPr>
          <w:rtl w:val="0"/>
        </w:rPr>
        <w:t xml:space="preserve">Steps 5-8</w:t>
      </w:r>
    </w:p>
    <w:p w:rsidR="00000000" w:rsidDel="00000000" w:rsidP="00000000" w:rsidRDefault="00000000" w:rsidRPr="00000000" w14:paraId="000001EB">
      <w:pPr>
        <w:spacing w:before="240" w:line="240" w:lineRule="auto"/>
        <w:rPr/>
      </w:pPr>
      <w:r w:rsidDel="00000000" w:rsidR="00000000" w:rsidRPr="00000000">
        <w:rPr/>
        <w:drawing>
          <wp:inline distB="114300" distT="114300" distL="114300" distR="114300">
            <wp:extent cx="2302705" cy="1362500"/>
            <wp:effectExtent b="0" l="0" r="0" t="0"/>
            <wp:docPr id="52" name="image58.png"/>
            <a:graphic>
              <a:graphicData uri="http://schemas.openxmlformats.org/drawingml/2006/picture">
                <pic:pic>
                  <pic:nvPicPr>
                    <pic:cNvPr id="0" name="image58.png"/>
                    <pic:cNvPicPr preferRelativeResize="0"/>
                  </pic:nvPicPr>
                  <pic:blipFill>
                    <a:blip r:embed="rId13"/>
                    <a:srcRect b="0" l="0" r="0" t="0"/>
                    <a:stretch>
                      <a:fillRect/>
                    </a:stretch>
                  </pic:blipFill>
                  <pic:spPr>
                    <a:xfrm>
                      <a:off x="0" y="0"/>
                      <a:ext cx="2302705" cy="1362500"/>
                    </a:xfrm>
                    <a:prstGeom prst="rect"/>
                    <a:ln/>
                  </pic:spPr>
                </pic:pic>
              </a:graphicData>
            </a:graphic>
          </wp:inline>
        </w:drawing>
      </w:r>
      <w:r w:rsidDel="00000000" w:rsidR="00000000" w:rsidRPr="00000000">
        <w:rPr/>
        <w:drawing>
          <wp:inline distB="114300" distT="114300" distL="114300" distR="114300">
            <wp:extent cx="3107055" cy="1347079"/>
            <wp:effectExtent b="0" l="0" r="0" t="0"/>
            <wp:docPr id="12" name="image46.png"/>
            <a:graphic>
              <a:graphicData uri="http://schemas.openxmlformats.org/drawingml/2006/picture">
                <pic:pic>
                  <pic:nvPicPr>
                    <pic:cNvPr id="0" name="image46.png"/>
                    <pic:cNvPicPr preferRelativeResize="0"/>
                  </pic:nvPicPr>
                  <pic:blipFill>
                    <a:blip r:embed="rId14"/>
                    <a:srcRect b="0" l="0" r="0" t="0"/>
                    <a:stretch>
                      <a:fillRect/>
                    </a:stretch>
                  </pic:blipFill>
                  <pic:spPr>
                    <a:xfrm>
                      <a:off x="0" y="0"/>
                      <a:ext cx="3107055" cy="1347079"/>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pStyle w:val="Heading3"/>
        <w:spacing w:before="240" w:line="240" w:lineRule="auto"/>
        <w:rPr/>
      </w:pPr>
      <w:bookmarkStart w:colFirst="0" w:colLast="0" w:name="_z2k1xfltb7fg" w:id="37"/>
      <w:bookmarkEnd w:id="37"/>
      <w:r w:rsidDel="00000000" w:rsidR="00000000" w:rsidRPr="00000000">
        <w:rPr>
          <w:rtl w:val="0"/>
        </w:rPr>
        <w:t xml:space="preserve">Step 9</w:t>
      </w:r>
    </w:p>
    <w:p w:rsidR="00000000" w:rsidDel="00000000" w:rsidP="00000000" w:rsidRDefault="00000000" w:rsidRPr="00000000" w14:paraId="000001ED">
      <w:pPr>
        <w:spacing w:before="240" w:line="240" w:lineRule="auto"/>
        <w:rPr>
          <w:vertAlign w:val="subscript"/>
        </w:rPr>
      </w:pPr>
      <w:r w:rsidDel="00000000" w:rsidR="00000000" w:rsidRPr="00000000">
        <w:rPr>
          <w:vertAlign w:val="subscript"/>
        </w:rPr>
        <w:drawing>
          <wp:inline distB="114300" distT="114300" distL="114300" distR="114300">
            <wp:extent cx="5686425" cy="1238250"/>
            <wp:effectExtent b="0" l="0" r="0" t="0"/>
            <wp:docPr id="66" name="image54.png"/>
            <a:graphic>
              <a:graphicData uri="http://schemas.openxmlformats.org/drawingml/2006/picture">
                <pic:pic>
                  <pic:nvPicPr>
                    <pic:cNvPr id="0" name="image54.png"/>
                    <pic:cNvPicPr preferRelativeResize="0"/>
                  </pic:nvPicPr>
                  <pic:blipFill>
                    <a:blip r:embed="rId15"/>
                    <a:srcRect b="0" l="0" r="0" t="0"/>
                    <a:stretch>
                      <a:fillRect/>
                    </a:stretch>
                  </pic:blipFill>
                  <pic:spPr>
                    <a:xfrm>
                      <a:off x="0" y="0"/>
                      <a:ext cx="568642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pacing w:before="240" w:line="240" w:lineRule="auto"/>
        <w:rPr/>
      </w:pPr>
      <w:r w:rsidDel="00000000" w:rsidR="00000000" w:rsidRPr="00000000">
        <w:rPr/>
        <w:drawing>
          <wp:inline distB="114300" distT="114300" distL="114300" distR="114300">
            <wp:extent cx="4710113" cy="1721304"/>
            <wp:effectExtent b="0" l="0" r="0" t="0"/>
            <wp:docPr id="27" name="image39.png"/>
            <a:graphic>
              <a:graphicData uri="http://schemas.openxmlformats.org/drawingml/2006/picture">
                <pic:pic>
                  <pic:nvPicPr>
                    <pic:cNvPr id="0" name="image39.png"/>
                    <pic:cNvPicPr preferRelativeResize="0"/>
                  </pic:nvPicPr>
                  <pic:blipFill>
                    <a:blip r:embed="rId16"/>
                    <a:srcRect b="0" l="0" r="0" t="0"/>
                    <a:stretch>
                      <a:fillRect/>
                    </a:stretch>
                  </pic:blipFill>
                  <pic:spPr>
                    <a:xfrm>
                      <a:off x="0" y="0"/>
                      <a:ext cx="4710113" cy="1721304"/>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pStyle w:val="Heading2"/>
        <w:spacing w:before="240" w:line="240" w:lineRule="auto"/>
        <w:rPr/>
      </w:pPr>
      <w:bookmarkStart w:colFirst="0" w:colLast="0" w:name="_ml39l54hxik5" w:id="38"/>
      <w:bookmarkEnd w:id="38"/>
      <w:r w:rsidDel="00000000" w:rsidR="00000000" w:rsidRPr="00000000">
        <w:rPr>
          <w:rtl w:val="0"/>
        </w:rPr>
        <w:t xml:space="preserve">Does GSM Security Prevent Threats?</w:t>
      </w:r>
    </w:p>
    <w:p w:rsidR="00000000" w:rsidDel="00000000" w:rsidP="00000000" w:rsidRDefault="00000000" w:rsidRPr="00000000" w14:paraId="000001F0">
      <w:pPr>
        <w:spacing w:before="240" w:line="240" w:lineRule="auto"/>
        <w:rPr/>
      </w:pPr>
      <w:r w:rsidDel="00000000" w:rsidR="00000000" w:rsidRPr="00000000">
        <w:rPr>
          <w:rtl w:val="0"/>
        </w:rPr>
        <w:t xml:space="preserve">No, free calls, DoS, paying for alien/non-existing calls, eavesdropping and tracking are possible by criminals, providers, state actors.</w:t>
      </w:r>
    </w:p>
    <w:p w:rsidR="00000000" w:rsidDel="00000000" w:rsidP="00000000" w:rsidRDefault="00000000" w:rsidRPr="00000000" w14:paraId="000001F1">
      <w:pPr>
        <w:pStyle w:val="Heading2"/>
        <w:spacing w:before="240" w:line="240" w:lineRule="auto"/>
        <w:rPr/>
      </w:pPr>
      <w:bookmarkStart w:colFirst="0" w:colLast="0" w:name="_3y1ts9fscuga" w:id="39"/>
      <w:bookmarkEnd w:id="39"/>
      <w:r w:rsidDel="00000000" w:rsidR="00000000" w:rsidRPr="00000000">
        <w:rPr>
          <w:rtl w:val="0"/>
        </w:rPr>
        <w:t xml:space="preserve">Free call attack: Ross Anderson’s Hack</w:t>
      </w:r>
    </w:p>
    <w:p w:rsidR="00000000" w:rsidDel="00000000" w:rsidP="00000000" w:rsidRDefault="00000000" w:rsidRPr="00000000" w14:paraId="000001F2">
      <w:pPr>
        <w:rPr/>
      </w:pPr>
      <w:r w:rsidDel="00000000" w:rsidR="00000000" w:rsidRPr="00000000">
        <w:rPr>
          <w:rtl w:val="0"/>
        </w:rPr>
        <w:t xml:space="preserve">0. Eavesdrop an IMSI from elsewhere (Base Stations can ask for IMSI instead of TMSI)</w:t>
      </w:r>
    </w:p>
    <w:p w:rsidR="00000000" w:rsidDel="00000000" w:rsidP="00000000" w:rsidRDefault="00000000" w:rsidRPr="00000000" w14:paraId="000001F3">
      <w:pPr>
        <w:rPr/>
      </w:pPr>
      <w:r w:rsidDel="00000000" w:rsidR="00000000" w:rsidRPr="00000000">
        <w:rPr>
          <w:rtl w:val="0"/>
        </w:rPr>
        <w:t xml:space="preserve">1. Send IMSI to BSC</w:t>
      </w:r>
    </w:p>
    <w:p w:rsidR="00000000" w:rsidDel="00000000" w:rsidP="00000000" w:rsidRDefault="00000000" w:rsidRPr="00000000" w14:paraId="000001F4">
      <w:pPr>
        <w:rPr/>
      </w:pPr>
      <w:r w:rsidDel="00000000" w:rsidR="00000000" w:rsidRPr="00000000">
        <w:rPr>
          <w:rtl w:val="0"/>
        </w:rPr>
        <w:t xml:space="preserve">2. BSC/MSC send authentication data request to HLR</w:t>
      </w:r>
    </w:p>
    <w:p w:rsidR="00000000" w:rsidDel="00000000" w:rsidP="00000000" w:rsidRDefault="00000000" w:rsidRPr="00000000" w14:paraId="000001F5">
      <w:pPr>
        <w:rPr/>
      </w:pPr>
      <w:r w:rsidDel="00000000" w:rsidR="00000000" w:rsidRPr="00000000">
        <w:rPr>
          <w:rtl w:val="0"/>
        </w:rPr>
        <w:t xml:space="preserve">3. HLR generates SRES via a RAND and a key K</w:t>
      </w:r>
    </w:p>
    <w:p w:rsidR="00000000" w:rsidDel="00000000" w:rsidP="00000000" w:rsidRDefault="00000000" w:rsidRPr="00000000" w14:paraId="000001F6">
      <w:pPr>
        <w:rPr/>
      </w:pPr>
      <w:r w:rsidDel="00000000" w:rsidR="00000000" w:rsidRPr="00000000">
        <w:rPr>
          <w:rtl w:val="0"/>
        </w:rPr>
        <w:t xml:space="preserve">4. HLR sends 5 pairs of RAND, K</w:t>
      </w:r>
      <w:r w:rsidDel="00000000" w:rsidR="00000000" w:rsidRPr="00000000">
        <w:rPr>
          <w:vertAlign w:val="subscript"/>
          <w:rtl w:val="0"/>
        </w:rPr>
        <w:t xml:space="preserve">C</w:t>
      </w:r>
      <w:r w:rsidDel="00000000" w:rsidR="00000000" w:rsidRPr="00000000">
        <w:rPr>
          <w:rtl w:val="0"/>
        </w:rPr>
        <w:t xml:space="preserve"> and SRES to MSC/BSC</w:t>
      </w:r>
    </w:p>
    <w:p w:rsidR="00000000" w:rsidDel="00000000" w:rsidP="00000000" w:rsidRDefault="00000000" w:rsidRPr="00000000" w14:paraId="000001F7">
      <w:pPr>
        <w:rPr/>
      </w:pPr>
      <w:r w:rsidDel="00000000" w:rsidR="00000000" w:rsidRPr="00000000">
        <w:rPr>
          <w:rtl w:val="0"/>
        </w:rPr>
        <w:t xml:space="preserve">Between MSC and BSC, communication is unencrypted, SRES, RAND and K</w:t>
      </w:r>
      <w:r w:rsidDel="00000000" w:rsidR="00000000" w:rsidRPr="00000000">
        <w:rPr>
          <w:vertAlign w:val="subscript"/>
          <w:rtl w:val="0"/>
        </w:rPr>
        <w:t xml:space="preserve">C</w:t>
      </w:r>
      <w:r w:rsidDel="00000000" w:rsidR="00000000" w:rsidRPr="00000000">
        <w:rPr>
          <w:rtl w:val="0"/>
        </w:rPr>
        <w:t xml:space="preserve"> can be eavesdropped by attacker</w:t>
      </w:r>
    </w:p>
    <w:p w:rsidR="00000000" w:rsidDel="00000000" w:rsidP="00000000" w:rsidRDefault="00000000" w:rsidRPr="00000000" w14:paraId="000001F8">
      <w:pPr>
        <w:rPr/>
      </w:pPr>
      <w:r w:rsidDel="00000000" w:rsidR="00000000" w:rsidRPr="00000000">
        <w:rPr>
          <w:rtl w:val="0"/>
        </w:rPr>
        <w:t xml:space="preserve">5. BSC sends RAND as a challenge to mobile phone</w:t>
      </w:r>
    </w:p>
    <w:p w:rsidR="00000000" w:rsidDel="00000000" w:rsidP="00000000" w:rsidRDefault="00000000" w:rsidRPr="00000000" w14:paraId="000001F9">
      <w:pPr>
        <w:rPr/>
      </w:pPr>
      <w:r w:rsidDel="00000000" w:rsidR="00000000" w:rsidRPr="00000000">
        <w:rPr>
          <w:rtl w:val="0"/>
        </w:rPr>
        <w:t xml:space="preserve">6. Attackers sends the eavesdropped SRES</w:t>
      </w:r>
    </w:p>
    <w:p w:rsidR="00000000" w:rsidDel="00000000" w:rsidP="00000000" w:rsidRDefault="00000000" w:rsidRPr="00000000" w14:paraId="000001FA">
      <w:pPr>
        <w:spacing w:before="240" w:line="240" w:lineRule="auto"/>
        <w:rPr/>
      </w:pPr>
      <w:r w:rsidDel="00000000" w:rsidR="00000000" w:rsidRPr="00000000">
        <w:rPr/>
        <w:drawing>
          <wp:inline distB="114300" distT="114300" distL="114300" distR="114300">
            <wp:extent cx="5731200" cy="2895600"/>
            <wp:effectExtent b="0" l="0" r="0" t="0"/>
            <wp:docPr id="1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pStyle w:val="Heading2"/>
        <w:spacing w:before="240" w:line="240" w:lineRule="auto"/>
        <w:rPr/>
      </w:pPr>
      <w:bookmarkStart w:colFirst="0" w:colLast="0" w:name="_g22pvhxxl8hj" w:id="40"/>
      <w:bookmarkEnd w:id="40"/>
      <w:r w:rsidDel="00000000" w:rsidR="00000000" w:rsidRPr="00000000">
        <w:rPr>
          <w:rtl w:val="0"/>
        </w:rPr>
        <w:t xml:space="preserve">Free call attack: SIM Card Cloning</w:t>
      </w:r>
    </w:p>
    <w:p w:rsidR="00000000" w:rsidDel="00000000" w:rsidP="00000000" w:rsidRDefault="00000000" w:rsidRPr="00000000" w14:paraId="000001FC">
      <w:pPr>
        <w:rPr/>
      </w:pPr>
      <w:r w:rsidDel="00000000" w:rsidR="00000000" w:rsidRPr="00000000">
        <w:rPr>
          <w:rtl w:val="0"/>
        </w:rPr>
        <w:t xml:space="preserve">Option 1: Extract the key K</w:t>
      </w:r>
      <w:r w:rsidDel="00000000" w:rsidR="00000000" w:rsidRPr="00000000">
        <w:rPr>
          <w:vertAlign w:val="subscript"/>
          <w:rtl w:val="0"/>
        </w:rPr>
        <w:t xml:space="preserve">SIM</w:t>
      </w:r>
      <w:r w:rsidDel="00000000" w:rsidR="00000000" w:rsidRPr="00000000">
        <w:rPr>
          <w:rtl w:val="0"/>
        </w:rPr>
        <w:t xml:space="preserve"> from the smart card…but SIM Cards are smart cards, and smart cars are tamper proof =&gt; Secret hard to extract</w:t>
      </w:r>
    </w:p>
    <w:p w:rsidR="00000000" w:rsidDel="00000000" w:rsidP="00000000" w:rsidRDefault="00000000" w:rsidRPr="00000000" w14:paraId="000001FD">
      <w:pPr>
        <w:rPr/>
      </w:pPr>
      <w:r w:rsidDel="00000000" w:rsidR="00000000" w:rsidRPr="00000000">
        <w:rPr>
          <w:rtl w:val="0"/>
        </w:rPr>
        <w:t xml:space="preserve">Option 2: Cryptographic Attack</w:t>
      </w:r>
    </w:p>
    <w:p w:rsidR="00000000" w:rsidDel="00000000" w:rsidP="00000000" w:rsidRDefault="00000000" w:rsidRPr="00000000" w14:paraId="000001FE">
      <w:pPr>
        <w:numPr>
          <w:ilvl w:val="0"/>
          <w:numId w:val="201"/>
        </w:numPr>
        <w:ind w:left="720" w:hanging="360"/>
        <w:rPr>
          <w:u w:val="none"/>
        </w:rPr>
      </w:pPr>
      <w:r w:rsidDel="00000000" w:rsidR="00000000" w:rsidRPr="00000000">
        <w:rPr>
          <w:rtl w:val="0"/>
        </w:rPr>
        <w:t xml:space="preserve">Option 2.1: Get physical access to SIM card, break the crypto algorithms A3/A8</w:t>
      </w:r>
    </w:p>
    <w:p w:rsidR="00000000" w:rsidDel="00000000" w:rsidP="00000000" w:rsidRDefault="00000000" w:rsidRPr="00000000" w14:paraId="000001FF">
      <w:pPr>
        <w:numPr>
          <w:ilvl w:val="1"/>
          <w:numId w:val="201"/>
        </w:numPr>
        <w:ind w:left="1440" w:hanging="360"/>
        <w:rPr>
          <w:u w:val="none"/>
        </w:rPr>
      </w:pPr>
      <w:r w:rsidDel="00000000" w:rsidR="00000000" w:rsidRPr="00000000">
        <w:rPr>
          <w:rtl w:val="0"/>
        </w:rPr>
        <w:t xml:space="preserve">Submit many RAND queries, SIM card response with SRESs,  analyze SRES response</w:t>
      </w:r>
    </w:p>
    <w:p w:rsidR="00000000" w:rsidDel="00000000" w:rsidP="00000000" w:rsidRDefault="00000000" w:rsidRPr="00000000" w14:paraId="00000200">
      <w:pPr>
        <w:numPr>
          <w:ilvl w:val="1"/>
          <w:numId w:val="201"/>
        </w:numPr>
        <w:ind w:left="1440" w:hanging="360"/>
      </w:pPr>
      <w:r w:rsidDel="00000000" w:rsidR="00000000" w:rsidRPr="00000000">
        <w:rPr>
          <w:rtl w:val="0"/>
        </w:rPr>
        <w:t xml:space="preserve">If A3/A8 is cryptographically secure against chosen plaintext attacks, this attack should be infeasible</w:t>
      </w:r>
    </w:p>
    <w:p w:rsidR="00000000" w:rsidDel="00000000" w:rsidP="00000000" w:rsidRDefault="00000000" w:rsidRPr="00000000" w14:paraId="00000201">
      <w:pPr>
        <w:numPr>
          <w:ilvl w:val="1"/>
          <w:numId w:val="201"/>
        </w:numPr>
        <w:ind w:left="1440" w:hanging="360"/>
        <w:rPr>
          <w:u w:val="none"/>
        </w:rPr>
      </w:pPr>
      <w:r w:rsidDel="00000000" w:rsidR="00000000" w:rsidRPr="00000000">
        <w:rPr>
          <w:rtl w:val="0"/>
        </w:rPr>
        <w:t xml:space="preserve">A3/A8 is NOT cryptographically secure</w:t>
      </w:r>
    </w:p>
    <w:p w:rsidR="00000000" w:rsidDel="00000000" w:rsidP="00000000" w:rsidRDefault="00000000" w:rsidRPr="00000000" w14:paraId="00000202">
      <w:pPr>
        <w:numPr>
          <w:ilvl w:val="0"/>
          <w:numId w:val="201"/>
        </w:numPr>
        <w:ind w:left="720" w:hanging="360"/>
        <w:rPr>
          <w:u w:val="none"/>
        </w:rPr>
      </w:pPr>
      <w:r w:rsidDel="00000000" w:rsidR="00000000" w:rsidRPr="00000000">
        <w:rPr>
          <w:rtl w:val="0"/>
        </w:rPr>
        <w:t xml:space="preserve">Option 2.2: Over-the-air cloning (OTA): find out K</w:t>
      </w:r>
      <w:r w:rsidDel="00000000" w:rsidR="00000000" w:rsidRPr="00000000">
        <w:rPr>
          <w:vertAlign w:val="subscript"/>
          <w:rtl w:val="0"/>
        </w:rPr>
        <w:t xml:space="preserve">SIM </w:t>
      </w:r>
      <w:r w:rsidDel="00000000" w:rsidR="00000000" w:rsidRPr="00000000">
        <w:rPr>
          <w:rtl w:val="0"/>
        </w:rPr>
        <w:t xml:space="preserve"> from communication</w:t>
      </w:r>
    </w:p>
    <w:p w:rsidR="00000000" w:rsidDel="00000000" w:rsidP="00000000" w:rsidRDefault="00000000" w:rsidRPr="00000000" w14:paraId="00000203">
      <w:pPr>
        <w:numPr>
          <w:ilvl w:val="1"/>
          <w:numId w:val="201"/>
        </w:numPr>
        <w:ind w:left="1440" w:hanging="360"/>
        <w:rPr>
          <w:u w:val="none"/>
        </w:rPr>
      </w:pPr>
      <w:r w:rsidDel="00000000" w:rsidR="00000000" w:rsidRPr="00000000">
        <w:rPr>
          <w:rtl w:val="0"/>
        </w:rPr>
        <w:t xml:space="preserve">Same as above, but with a more restricted number of RAND; SRES pairs</w:t>
      </w:r>
    </w:p>
    <w:p w:rsidR="00000000" w:rsidDel="00000000" w:rsidP="00000000" w:rsidRDefault="00000000" w:rsidRPr="00000000" w14:paraId="00000204">
      <w:pPr>
        <w:numPr>
          <w:ilvl w:val="1"/>
          <w:numId w:val="201"/>
        </w:numPr>
        <w:ind w:left="1440" w:hanging="360"/>
        <w:rPr>
          <w:u w:val="none"/>
        </w:rPr>
      </w:pPr>
      <w:r w:rsidDel="00000000" w:rsidR="00000000" w:rsidRPr="00000000">
        <w:rPr>
          <w:rtl w:val="0"/>
        </w:rPr>
        <w:t xml:space="preserve">Eavesdrop on (RAND, SRES) paris, break the crypto algorithms A3/A8</w:t>
      </w:r>
      <w:r w:rsidDel="00000000" w:rsidR="00000000" w:rsidRPr="00000000">
        <w:rPr>
          <w:rtl w:val="0"/>
        </w:rPr>
      </w:r>
    </w:p>
    <w:p w:rsidR="00000000" w:rsidDel="00000000" w:rsidP="00000000" w:rsidRDefault="00000000" w:rsidRPr="00000000" w14:paraId="00000205">
      <w:pPr>
        <w:pStyle w:val="Heading2"/>
        <w:spacing w:before="240" w:line="240" w:lineRule="auto"/>
        <w:rPr/>
      </w:pPr>
      <w:bookmarkStart w:colFirst="0" w:colLast="0" w:name="_jpsmu3siv6h6" w:id="41"/>
      <w:bookmarkEnd w:id="41"/>
      <w:r w:rsidDel="00000000" w:rsidR="00000000" w:rsidRPr="00000000">
        <w:rPr>
          <w:rtl w:val="0"/>
        </w:rPr>
        <w:t xml:space="preserve">A3/A8 Security by Obscurity </w:t>
      </w:r>
    </w:p>
    <w:p w:rsidR="00000000" w:rsidDel="00000000" w:rsidP="00000000" w:rsidRDefault="00000000" w:rsidRPr="00000000" w14:paraId="00000206">
      <w:pPr>
        <w:spacing w:before="240" w:line="240" w:lineRule="auto"/>
        <w:rPr/>
      </w:pPr>
      <w:r w:rsidDel="00000000" w:rsidR="00000000" w:rsidRPr="00000000">
        <w:rPr>
          <w:rtl w:val="0"/>
        </w:rPr>
        <w:t xml:space="preserve">The authentication algorithms A3/A8 were kept secret, and they were based on COMP128</w:t>
      </w:r>
    </w:p>
    <w:p w:rsidR="00000000" w:rsidDel="00000000" w:rsidP="00000000" w:rsidRDefault="00000000" w:rsidRPr="00000000" w14:paraId="00000207">
      <w:pPr>
        <w:spacing w:before="240" w:line="240" w:lineRule="auto"/>
        <w:rPr/>
      </w:pPr>
      <w:r w:rsidDel="00000000" w:rsidR="00000000" w:rsidRPr="00000000">
        <w:rPr>
          <w:rtl w:val="0"/>
        </w:rPr>
        <w:t xml:space="preserve">Design partially leaked in 1997, the rest was reverse engineered</w:t>
      </w:r>
    </w:p>
    <w:p w:rsidR="00000000" w:rsidDel="00000000" w:rsidP="00000000" w:rsidRDefault="00000000" w:rsidRPr="00000000" w14:paraId="00000208">
      <w:pPr>
        <w:spacing w:before="240" w:line="240" w:lineRule="auto"/>
        <w:rPr/>
      </w:pPr>
      <w:r w:rsidDel="00000000" w:rsidR="00000000" w:rsidRPr="00000000">
        <w:rPr>
          <w:rtl w:val="0"/>
        </w:rPr>
        <w:t xml:space="preserve">Attacked using well-known standard techniques</w:t>
      </w:r>
    </w:p>
    <w:p w:rsidR="00000000" w:rsidDel="00000000" w:rsidP="00000000" w:rsidRDefault="00000000" w:rsidRPr="00000000" w14:paraId="00000209">
      <w:pPr>
        <w:spacing w:before="240" w:line="240" w:lineRule="auto"/>
        <w:rPr/>
      </w:pPr>
      <w:r w:rsidDel="00000000" w:rsidR="00000000" w:rsidRPr="00000000">
        <w:rPr>
          <w:rtl w:val="0"/>
        </w:rPr>
        <w:t xml:space="preserve">=&gt; A3/A8 was cracked and very insecure because it relied on obscurity, and GSM operators had to replace the algorithm</w:t>
      </w:r>
    </w:p>
    <w:p w:rsidR="00000000" w:rsidDel="00000000" w:rsidP="00000000" w:rsidRDefault="00000000" w:rsidRPr="00000000" w14:paraId="0000020A">
      <w:pPr>
        <w:pStyle w:val="Heading2"/>
        <w:spacing w:before="240" w:line="240" w:lineRule="auto"/>
        <w:rPr/>
      </w:pPr>
      <w:bookmarkStart w:colFirst="0" w:colLast="0" w:name="_tqt82v4yg8u5" w:id="42"/>
      <w:bookmarkEnd w:id="42"/>
      <w:r w:rsidDel="00000000" w:rsidR="00000000" w:rsidRPr="00000000">
        <w:rPr>
          <w:rtl w:val="0"/>
        </w:rPr>
        <w:t xml:space="preserve">A3/A8/COMP128 Replacement</w:t>
      </w:r>
    </w:p>
    <w:p w:rsidR="00000000" w:rsidDel="00000000" w:rsidP="00000000" w:rsidRDefault="00000000" w:rsidRPr="00000000" w14:paraId="0000020B">
      <w:pPr>
        <w:spacing w:before="240" w:line="240" w:lineRule="auto"/>
        <w:rPr/>
      </w:pPr>
      <w:r w:rsidDel="00000000" w:rsidR="00000000" w:rsidRPr="00000000">
        <w:rPr>
          <w:rtl w:val="0"/>
        </w:rPr>
        <w:t xml:space="preserve">All SIM cards &amp; back end had to be replaced over several months/years, as COMP128 was implemented in hardware. </w:t>
      </w:r>
    </w:p>
    <w:p w:rsidR="00000000" w:rsidDel="00000000" w:rsidP="00000000" w:rsidRDefault="00000000" w:rsidRPr="00000000" w14:paraId="0000020C">
      <w:pPr>
        <w:pStyle w:val="Heading2"/>
        <w:spacing w:before="240" w:line="240" w:lineRule="auto"/>
        <w:rPr/>
      </w:pPr>
      <w:bookmarkStart w:colFirst="0" w:colLast="0" w:name="_u0uf90n338et" w:id="43"/>
      <w:bookmarkEnd w:id="43"/>
      <w:r w:rsidDel="00000000" w:rsidR="00000000" w:rsidRPr="00000000">
        <w:rPr>
          <w:rtl w:val="0"/>
        </w:rPr>
        <w:t xml:space="preserve">Kerckhoffs’ Six Principles</w:t>
      </w:r>
    </w:p>
    <w:p w:rsidR="00000000" w:rsidDel="00000000" w:rsidP="00000000" w:rsidRDefault="00000000" w:rsidRPr="00000000" w14:paraId="0000020D">
      <w:pPr>
        <w:numPr>
          <w:ilvl w:val="0"/>
          <w:numId w:val="100"/>
        </w:numPr>
        <w:spacing w:after="0" w:afterAutospacing="0" w:before="240" w:line="240" w:lineRule="auto"/>
        <w:ind w:left="720" w:hanging="360"/>
        <w:rPr>
          <w:u w:val="none"/>
        </w:rPr>
      </w:pPr>
      <w:r w:rsidDel="00000000" w:rsidR="00000000" w:rsidRPr="00000000">
        <w:rPr>
          <w:rtl w:val="0"/>
        </w:rPr>
        <w:t xml:space="preserve">The system must be practically, if not mathematically, indecipherable;</w:t>
      </w:r>
    </w:p>
    <w:p w:rsidR="00000000" w:rsidDel="00000000" w:rsidP="00000000" w:rsidRDefault="00000000" w:rsidRPr="00000000" w14:paraId="0000020E">
      <w:pPr>
        <w:numPr>
          <w:ilvl w:val="0"/>
          <w:numId w:val="100"/>
        </w:numPr>
        <w:spacing w:after="0" w:afterAutospacing="0" w:before="0" w:beforeAutospacing="0" w:line="240" w:lineRule="auto"/>
        <w:ind w:left="720" w:hanging="360"/>
        <w:rPr>
          <w:b w:val="1"/>
          <w:color w:val="ff0000"/>
        </w:rPr>
      </w:pPr>
      <w:r w:rsidDel="00000000" w:rsidR="00000000" w:rsidRPr="00000000">
        <w:rPr>
          <w:b w:val="1"/>
          <w:color w:val="ff0000"/>
          <w:rtl w:val="0"/>
        </w:rPr>
        <w:t xml:space="preserve">It must not be required to be secret, and it must be able to fall into the hands of the enemy without inconvenience; only the cryptographic key(s) should be kept secret</w:t>
      </w:r>
    </w:p>
    <w:p w:rsidR="00000000" w:rsidDel="00000000" w:rsidP="00000000" w:rsidRDefault="00000000" w:rsidRPr="00000000" w14:paraId="0000020F">
      <w:pPr>
        <w:numPr>
          <w:ilvl w:val="0"/>
          <w:numId w:val="100"/>
        </w:numPr>
        <w:spacing w:after="0" w:afterAutospacing="0" w:before="0" w:beforeAutospacing="0" w:line="240" w:lineRule="auto"/>
        <w:ind w:left="720" w:hanging="360"/>
        <w:rPr>
          <w:u w:val="none"/>
        </w:rPr>
      </w:pPr>
      <w:r w:rsidDel="00000000" w:rsidR="00000000" w:rsidRPr="00000000">
        <w:rPr>
          <w:rtl w:val="0"/>
        </w:rPr>
        <w:t xml:space="preserve">Its key must be communicable and retainable without the help of written notes, and changeable at the will of the correspondents;</w:t>
      </w:r>
    </w:p>
    <w:p w:rsidR="00000000" w:rsidDel="00000000" w:rsidP="00000000" w:rsidRDefault="00000000" w:rsidRPr="00000000" w14:paraId="00000210">
      <w:pPr>
        <w:numPr>
          <w:ilvl w:val="0"/>
          <w:numId w:val="100"/>
        </w:numPr>
        <w:spacing w:after="0" w:afterAutospacing="0" w:before="0" w:beforeAutospacing="0" w:line="240" w:lineRule="auto"/>
        <w:ind w:left="720" w:hanging="360"/>
        <w:rPr>
          <w:u w:val="none"/>
        </w:rPr>
      </w:pPr>
      <w:r w:rsidDel="00000000" w:rsidR="00000000" w:rsidRPr="00000000">
        <w:rPr>
          <w:rtl w:val="0"/>
        </w:rPr>
        <w:t xml:space="preserve">It must be applicable to telegraphic correspondence;</w:t>
      </w:r>
    </w:p>
    <w:p w:rsidR="00000000" w:rsidDel="00000000" w:rsidP="00000000" w:rsidRDefault="00000000" w:rsidRPr="00000000" w14:paraId="00000211">
      <w:pPr>
        <w:numPr>
          <w:ilvl w:val="0"/>
          <w:numId w:val="100"/>
        </w:numPr>
        <w:spacing w:after="0" w:afterAutospacing="0" w:before="0" w:beforeAutospacing="0" w:line="240" w:lineRule="auto"/>
        <w:ind w:left="720" w:hanging="360"/>
        <w:rPr>
          <w:u w:val="none"/>
        </w:rPr>
      </w:pPr>
      <w:r w:rsidDel="00000000" w:rsidR="00000000" w:rsidRPr="00000000">
        <w:rPr>
          <w:rtl w:val="0"/>
        </w:rPr>
        <w:t xml:space="preserve">t must be portable, and its usage and function must not require the concourse of several people;</w:t>
      </w:r>
    </w:p>
    <w:p w:rsidR="00000000" w:rsidDel="00000000" w:rsidP="00000000" w:rsidRDefault="00000000" w:rsidRPr="00000000" w14:paraId="00000212">
      <w:pPr>
        <w:numPr>
          <w:ilvl w:val="0"/>
          <w:numId w:val="100"/>
        </w:numPr>
        <w:spacing w:before="0" w:beforeAutospacing="0" w:line="240" w:lineRule="auto"/>
        <w:ind w:left="720" w:hanging="360"/>
        <w:rPr>
          <w:u w:val="none"/>
        </w:rPr>
      </w:pPr>
      <w:r w:rsidDel="00000000" w:rsidR="00000000" w:rsidRPr="00000000">
        <w:rPr>
          <w:rtl w:val="0"/>
        </w:rPr>
        <w:t xml:space="preserve">Finally, it is necessary, given the circumstances that command its application, that the system be easy to use, requiring neither mental strain nor the knowledge of a long series of rules to observe.</w:t>
      </w:r>
    </w:p>
    <w:p w:rsidR="00000000" w:rsidDel="00000000" w:rsidP="00000000" w:rsidRDefault="00000000" w:rsidRPr="00000000" w14:paraId="00000213">
      <w:pPr>
        <w:spacing w:before="240" w:line="240" w:lineRule="auto"/>
        <w:rPr/>
      </w:pPr>
      <w:r w:rsidDel="00000000" w:rsidR="00000000" w:rsidRPr="00000000">
        <w:rPr>
          <w:b w:val="1"/>
          <w:rtl w:val="0"/>
        </w:rPr>
        <w:t xml:space="preserve">Principle 2: foundation of modern cryptography</w:t>
      </w:r>
      <w:r w:rsidDel="00000000" w:rsidR="00000000" w:rsidRPr="00000000">
        <w:rPr>
          <w:rtl w:val="0"/>
        </w:rPr>
      </w:r>
    </w:p>
    <w:p w:rsidR="00000000" w:rsidDel="00000000" w:rsidP="00000000" w:rsidRDefault="00000000" w:rsidRPr="00000000" w14:paraId="00000214">
      <w:pPr>
        <w:pStyle w:val="Heading2"/>
        <w:spacing w:before="240" w:line="240" w:lineRule="auto"/>
        <w:rPr/>
      </w:pPr>
      <w:bookmarkStart w:colFirst="0" w:colLast="0" w:name="_uh0u0d78lzk7" w:id="44"/>
      <w:bookmarkEnd w:id="44"/>
      <w:r w:rsidDel="00000000" w:rsidR="00000000" w:rsidRPr="00000000">
        <w:rPr>
          <w:rtl w:val="0"/>
        </w:rPr>
        <w:t xml:space="preserve">Security by Obscurity</w:t>
      </w:r>
    </w:p>
    <w:p w:rsidR="00000000" w:rsidDel="00000000" w:rsidP="00000000" w:rsidRDefault="00000000" w:rsidRPr="00000000" w14:paraId="00000215">
      <w:pPr>
        <w:spacing w:before="240" w:line="240" w:lineRule="auto"/>
        <w:rPr/>
      </w:pPr>
      <w:r w:rsidDel="00000000" w:rsidR="00000000" w:rsidRPr="00000000">
        <w:rPr>
          <w:rtl w:val="0"/>
        </w:rPr>
        <w:t xml:space="preserve">= keeping secret which algorithm is used for encryption. If the algorithm is known though, the systems can be compromised via cryptographic attacks, as the algorithm might be “bad”/broken.</w:t>
      </w:r>
    </w:p>
    <w:p w:rsidR="00000000" w:rsidDel="00000000" w:rsidP="00000000" w:rsidRDefault="00000000" w:rsidRPr="00000000" w14:paraId="00000216">
      <w:pPr>
        <w:spacing w:before="240" w:line="240" w:lineRule="auto"/>
        <w:rPr/>
      </w:pPr>
      <w:r w:rsidDel="00000000" w:rsidR="00000000" w:rsidRPr="00000000">
        <w:rPr>
          <w:rtl w:val="0"/>
        </w:rPr>
        <w:t xml:space="preserve">=&gt; SbO is bad, cryptographic algorithms should instead be subject to open analysis</w:t>
      </w:r>
    </w:p>
    <w:p w:rsidR="00000000" w:rsidDel="00000000" w:rsidP="00000000" w:rsidRDefault="00000000" w:rsidRPr="00000000" w14:paraId="00000217">
      <w:pPr>
        <w:pStyle w:val="Heading2"/>
        <w:spacing w:before="240" w:line="240" w:lineRule="auto"/>
        <w:rPr/>
      </w:pPr>
      <w:bookmarkStart w:colFirst="0" w:colLast="0" w:name="_ddbxxo3z35k7" w:id="45"/>
      <w:bookmarkEnd w:id="45"/>
      <w:r w:rsidDel="00000000" w:rsidR="00000000" w:rsidRPr="00000000">
        <w:rPr>
          <w:rtl w:val="0"/>
        </w:rPr>
        <w:t xml:space="preserve">AES (Advanced Encryption Standard)</w:t>
      </w:r>
    </w:p>
    <w:p w:rsidR="00000000" w:rsidDel="00000000" w:rsidP="00000000" w:rsidRDefault="00000000" w:rsidRPr="00000000" w14:paraId="00000218">
      <w:pPr>
        <w:spacing w:before="240" w:line="240" w:lineRule="auto"/>
        <w:rPr/>
      </w:pPr>
      <w:r w:rsidDel="00000000" w:rsidR="00000000" w:rsidRPr="00000000">
        <w:rPr>
          <w:rtl w:val="0"/>
        </w:rPr>
        <w:t xml:space="preserve">AES algorithm was determined in the AES competition, it uses symmetric cipher with 128-bit key, (cipher = method to encrypt and decrypt data)</w:t>
      </w:r>
    </w:p>
    <w:p w:rsidR="00000000" w:rsidDel="00000000" w:rsidP="00000000" w:rsidRDefault="00000000" w:rsidRPr="00000000" w14:paraId="00000219">
      <w:pPr>
        <w:pStyle w:val="Heading2"/>
        <w:spacing w:before="240" w:line="240" w:lineRule="auto"/>
        <w:rPr/>
      </w:pPr>
      <w:bookmarkStart w:colFirst="0" w:colLast="0" w:name="_lxdly1h1cv9r" w:id="46"/>
      <w:bookmarkEnd w:id="46"/>
      <w:r w:rsidDel="00000000" w:rsidR="00000000" w:rsidRPr="00000000">
        <w:rPr>
          <w:rtl w:val="0"/>
        </w:rPr>
        <w:t xml:space="preserve">Attack: Stolen or Lost MS</w:t>
      </w:r>
    </w:p>
    <w:p w:rsidR="00000000" w:rsidDel="00000000" w:rsidP="00000000" w:rsidRDefault="00000000" w:rsidRPr="00000000" w14:paraId="0000021A">
      <w:pPr>
        <w:rPr/>
      </w:pPr>
      <w:r w:rsidDel="00000000" w:rsidR="00000000" w:rsidRPr="00000000">
        <w:rPr>
          <w:rtl w:val="0"/>
        </w:rPr>
        <w:t xml:space="preserve">Attack: Attackers steals MS (=steals mobile phone)</w:t>
      </w:r>
    </w:p>
    <w:p w:rsidR="00000000" w:rsidDel="00000000" w:rsidP="00000000" w:rsidRDefault="00000000" w:rsidRPr="00000000" w14:paraId="0000021B">
      <w:pPr>
        <w:spacing w:before="240" w:line="240" w:lineRule="auto"/>
        <w:rPr/>
      </w:pPr>
      <w:r w:rsidDel="00000000" w:rsidR="00000000" w:rsidRPr="00000000">
        <w:rPr>
          <w:rtl w:val="0"/>
        </w:rPr>
        <w:t xml:space="preserve">Countermeasures:</w:t>
      </w:r>
    </w:p>
    <w:p w:rsidR="00000000" w:rsidDel="00000000" w:rsidP="00000000" w:rsidRDefault="00000000" w:rsidRPr="00000000" w14:paraId="0000021C">
      <w:pPr>
        <w:numPr>
          <w:ilvl w:val="0"/>
          <w:numId w:val="174"/>
        </w:numPr>
        <w:spacing w:after="0" w:afterAutospacing="0" w:before="240" w:line="240" w:lineRule="auto"/>
        <w:ind w:left="720" w:hanging="360"/>
        <w:rPr>
          <w:u w:val="none"/>
        </w:rPr>
      </w:pPr>
      <w:r w:rsidDel="00000000" w:rsidR="00000000" w:rsidRPr="00000000">
        <w:rPr>
          <w:rtl w:val="0"/>
        </w:rPr>
        <w:t xml:space="preserve">Use of authentication for mobile phone and SIM card (PINs, patterns, biometrics)</w:t>
      </w:r>
    </w:p>
    <w:p w:rsidR="00000000" w:rsidDel="00000000" w:rsidP="00000000" w:rsidRDefault="00000000" w:rsidRPr="00000000" w14:paraId="0000021D">
      <w:pPr>
        <w:numPr>
          <w:ilvl w:val="0"/>
          <w:numId w:val="174"/>
        </w:numPr>
        <w:spacing w:after="0" w:afterAutospacing="0" w:before="0" w:beforeAutospacing="0" w:line="240" w:lineRule="auto"/>
        <w:ind w:left="720" w:hanging="360"/>
        <w:rPr>
          <w:u w:val="none"/>
        </w:rPr>
      </w:pPr>
      <w:r w:rsidDel="00000000" w:rsidR="00000000" w:rsidRPr="00000000">
        <w:rPr>
          <w:rtl w:val="0"/>
        </w:rPr>
        <w:t xml:space="preserve">IMEI blacklisting (this can also be used to track criminals)</w:t>
      </w:r>
    </w:p>
    <w:p w:rsidR="00000000" w:rsidDel="00000000" w:rsidP="00000000" w:rsidRDefault="00000000" w:rsidRPr="00000000" w14:paraId="0000021E">
      <w:pPr>
        <w:numPr>
          <w:ilvl w:val="1"/>
          <w:numId w:val="174"/>
        </w:numPr>
        <w:spacing w:before="0" w:beforeAutospacing="0" w:line="240" w:lineRule="auto"/>
        <w:ind w:left="1440" w:hanging="360"/>
        <w:rPr>
          <w:u w:val="none"/>
        </w:rPr>
      </w:pPr>
      <w:r w:rsidDel="00000000" w:rsidR="00000000" w:rsidRPr="00000000">
        <w:rPr>
          <w:rtl w:val="0"/>
        </w:rPr>
        <w:t xml:space="preserve">Requires to extract and write down the IMEI first</w:t>
      </w:r>
    </w:p>
    <w:p w:rsidR="00000000" w:rsidDel="00000000" w:rsidP="00000000" w:rsidRDefault="00000000" w:rsidRPr="00000000" w14:paraId="0000021F">
      <w:pPr>
        <w:pStyle w:val="Heading2"/>
        <w:spacing w:before="240" w:line="240" w:lineRule="auto"/>
        <w:rPr/>
      </w:pPr>
      <w:bookmarkStart w:colFirst="0" w:colLast="0" w:name="_wyuzhwviepxv" w:id="47"/>
      <w:bookmarkEnd w:id="47"/>
      <w:r w:rsidDel="00000000" w:rsidR="00000000" w:rsidRPr="00000000">
        <w:rPr>
          <w:rtl w:val="0"/>
        </w:rPr>
        <w:t xml:space="preserve">Attack: Backend Eavesdropping</w:t>
      </w:r>
    </w:p>
    <w:p w:rsidR="00000000" w:rsidDel="00000000" w:rsidP="00000000" w:rsidRDefault="00000000" w:rsidRPr="00000000" w14:paraId="00000220">
      <w:pPr>
        <w:rPr/>
      </w:pPr>
      <w:r w:rsidDel="00000000" w:rsidR="00000000" w:rsidRPr="00000000">
        <w:rPr>
          <w:rtl w:val="0"/>
        </w:rPr>
        <w:t xml:space="preserve">Eavesdrop on the microwave link between base station and mobile switching center.</w:t>
      </w:r>
    </w:p>
    <w:p w:rsidR="00000000" w:rsidDel="00000000" w:rsidP="00000000" w:rsidRDefault="00000000" w:rsidRPr="00000000" w14:paraId="00000221">
      <w:pPr>
        <w:rPr>
          <w:vertAlign w:val="subscript"/>
        </w:rPr>
      </w:pPr>
      <w:r w:rsidDel="00000000" w:rsidR="00000000" w:rsidRPr="00000000">
        <w:rPr>
          <w:rtl w:val="0"/>
        </w:rPr>
        <w:t xml:space="preserve">This link is was usually left unencrypted, Eavesdrop directly or find out key K</w:t>
      </w:r>
      <w:r w:rsidDel="00000000" w:rsidR="00000000" w:rsidRPr="00000000">
        <w:rPr>
          <w:vertAlign w:val="subscript"/>
          <w:rtl w:val="0"/>
        </w:rPr>
        <w:t xml:space="preserve">C</w:t>
      </w:r>
    </w:p>
    <w:p w:rsidR="00000000" w:rsidDel="00000000" w:rsidP="00000000" w:rsidRDefault="00000000" w:rsidRPr="00000000" w14:paraId="00000222">
      <w:pPr>
        <w:pStyle w:val="Heading3"/>
        <w:spacing w:before="240" w:line="240" w:lineRule="auto"/>
        <w:rPr/>
      </w:pPr>
      <w:bookmarkStart w:colFirst="0" w:colLast="0" w:name="_svk5mttujza5" w:id="48"/>
      <w:bookmarkEnd w:id="48"/>
      <w:r w:rsidDel="00000000" w:rsidR="00000000" w:rsidRPr="00000000">
        <w:rPr>
          <w:rtl w:val="0"/>
        </w:rPr>
        <w:t xml:space="preserve">Eavesdropping on the A5 Key</w:t>
      </w:r>
    </w:p>
    <w:p w:rsidR="00000000" w:rsidDel="00000000" w:rsidP="00000000" w:rsidRDefault="00000000" w:rsidRPr="00000000" w14:paraId="00000223">
      <w:pPr>
        <w:rPr/>
      </w:pPr>
      <w:r w:rsidDel="00000000" w:rsidR="00000000" w:rsidRPr="00000000">
        <w:rPr/>
        <w:drawing>
          <wp:inline distB="114300" distT="114300" distL="114300" distR="114300">
            <wp:extent cx="3871913" cy="2263975"/>
            <wp:effectExtent b="0" l="0" r="0" t="0"/>
            <wp:docPr id="26"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3871913" cy="2263975"/>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pStyle w:val="Heading3"/>
        <w:spacing w:before="240" w:line="240" w:lineRule="auto"/>
        <w:rPr/>
      </w:pPr>
      <w:bookmarkStart w:colFirst="0" w:colLast="0" w:name="_vgwlomryhahf" w:id="49"/>
      <w:bookmarkEnd w:id="49"/>
      <w:r w:rsidDel="00000000" w:rsidR="00000000" w:rsidRPr="00000000">
        <w:rPr>
          <w:rtl w:val="0"/>
        </w:rPr>
        <w:t xml:space="preserve">A5 Security by Obscurity</w:t>
      </w:r>
    </w:p>
    <w:p w:rsidR="00000000" w:rsidDel="00000000" w:rsidP="00000000" w:rsidRDefault="00000000" w:rsidRPr="00000000" w14:paraId="00000225">
      <w:pPr>
        <w:rPr/>
      </w:pPr>
      <w:r w:rsidDel="00000000" w:rsidR="00000000" w:rsidRPr="00000000">
        <w:rPr>
          <w:rtl w:val="0"/>
        </w:rPr>
        <w:t xml:space="preserve">A5/1: Encryption algorithm A5/1 kept secret, secret was leaked, A5/1 could then be cracked with a powerful server.  (key size: 64 bit)</w:t>
      </w:r>
    </w:p>
    <w:p w:rsidR="00000000" w:rsidDel="00000000" w:rsidP="00000000" w:rsidRDefault="00000000" w:rsidRPr="00000000" w14:paraId="00000226">
      <w:pPr>
        <w:rPr/>
      </w:pPr>
      <w:r w:rsidDel="00000000" w:rsidR="00000000" w:rsidRPr="00000000">
        <w:rPr>
          <w:rtl w:val="0"/>
        </w:rPr>
        <w:t xml:space="preserve">A5/2: Intentionally lower security (key 54 bit). Can be decrypted in real time on a PC, and was prohibited/deprecated in 2007</w:t>
      </w:r>
    </w:p>
    <w:p w:rsidR="00000000" w:rsidDel="00000000" w:rsidP="00000000" w:rsidRDefault="00000000" w:rsidRPr="00000000" w14:paraId="00000227">
      <w:pPr>
        <w:pStyle w:val="Heading2"/>
        <w:spacing w:before="240" w:line="240" w:lineRule="auto"/>
        <w:rPr/>
      </w:pPr>
      <w:bookmarkStart w:colFirst="0" w:colLast="0" w:name="_cka4zk7rqg3i" w:id="50"/>
      <w:bookmarkEnd w:id="50"/>
      <w:r w:rsidDel="00000000" w:rsidR="00000000" w:rsidRPr="00000000">
        <w:rPr>
          <w:rtl w:val="0"/>
        </w:rPr>
        <w:t xml:space="preserve">How to Eavesdrop? =&gt; IMSI Catcher</w:t>
      </w:r>
    </w:p>
    <w:p w:rsidR="00000000" w:rsidDel="00000000" w:rsidP="00000000" w:rsidRDefault="00000000" w:rsidRPr="00000000" w14:paraId="00000228">
      <w:pPr>
        <w:pStyle w:val="Heading3"/>
        <w:rPr/>
      </w:pPr>
      <w:bookmarkStart w:colFirst="0" w:colLast="0" w:name="_r8vydust5zel" w:id="51"/>
      <w:bookmarkEnd w:id="51"/>
      <w:r w:rsidDel="00000000" w:rsidR="00000000" w:rsidRPr="00000000">
        <w:rPr>
          <w:rtl w:val="0"/>
        </w:rPr>
        <w:t xml:space="preserve">Background</w:t>
      </w:r>
    </w:p>
    <w:p w:rsidR="00000000" w:rsidDel="00000000" w:rsidP="00000000" w:rsidRDefault="00000000" w:rsidRPr="00000000" w14:paraId="00000229">
      <w:pPr>
        <w:rPr/>
      </w:pPr>
      <w:r w:rsidDel="00000000" w:rsidR="00000000" w:rsidRPr="00000000">
        <w:rPr>
          <w:rtl w:val="0"/>
        </w:rPr>
        <w:t xml:space="preserve">Mobile phone can’t eavesdrop other mobile phone, as both transmit on one frequency range (X), but receive on other frequency range (Y)</w:t>
      </w:r>
    </w:p>
    <w:p w:rsidR="00000000" w:rsidDel="00000000" w:rsidP="00000000" w:rsidRDefault="00000000" w:rsidRPr="00000000" w14:paraId="0000022A">
      <w:pPr>
        <w:rPr/>
      </w:pPr>
      <w:r w:rsidDel="00000000" w:rsidR="00000000" w:rsidRPr="00000000">
        <w:rPr>
          <w:rtl w:val="0"/>
        </w:rPr>
        <w:t xml:space="preserve">X transmitter and Y receiver both built directly into mobile phone hardware =&gt; no X receiver =&gt; no eavesdropping</w:t>
      </w:r>
    </w:p>
    <w:p w:rsidR="00000000" w:rsidDel="00000000" w:rsidP="00000000" w:rsidRDefault="00000000" w:rsidRPr="00000000" w14:paraId="0000022B">
      <w:pPr>
        <w:rPr/>
      </w:pPr>
      <w:r w:rsidDel="00000000" w:rsidR="00000000" w:rsidRPr="00000000">
        <w:rPr/>
        <w:drawing>
          <wp:inline distB="114300" distT="114300" distL="114300" distR="114300">
            <wp:extent cx="3509963" cy="1056041"/>
            <wp:effectExtent b="0" l="0" r="0" t="0"/>
            <wp:docPr id="17"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3509963" cy="1056041"/>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pStyle w:val="Heading3"/>
        <w:rPr/>
      </w:pPr>
      <w:bookmarkStart w:colFirst="0" w:colLast="0" w:name="_pmi6rdwkzuof" w:id="52"/>
      <w:bookmarkEnd w:id="52"/>
      <w:r w:rsidDel="00000000" w:rsidR="00000000" w:rsidRPr="00000000">
        <w:rPr>
          <w:rtl w:val="0"/>
        </w:rPr>
        <w:t xml:space="preserve">IMSI Catcher</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ind w:left="0" w:firstLine="0"/>
        <w:rPr/>
      </w:pPr>
      <w:r w:rsidDel="00000000" w:rsidR="00000000" w:rsidRPr="00000000">
        <w:rPr>
          <w:rtl w:val="0"/>
        </w:rPr>
        <w:t xml:space="preserve">IMSI catcher: = portable base station.</w:t>
      </w:r>
    </w:p>
    <w:p w:rsidR="00000000" w:rsidDel="00000000" w:rsidP="00000000" w:rsidRDefault="00000000" w:rsidRPr="00000000" w14:paraId="0000022F">
      <w:pPr>
        <w:numPr>
          <w:ilvl w:val="0"/>
          <w:numId w:val="177"/>
        </w:numPr>
        <w:ind w:left="720" w:hanging="360"/>
        <w:rPr>
          <w:u w:val="none"/>
        </w:rPr>
      </w:pPr>
      <w:r w:rsidDel="00000000" w:rsidR="00000000" w:rsidRPr="00000000">
        <w:rPr>
          <w:rtl w:val="0"/>
        </w:rPr>
        <w:t xml:space="preserve">Mobile Phone always connects to BS with strongest signal!</w:t>
      </w:r>
    </w:p>
    <w:p w:rsidR="00000000" w:rsidDel="00000000" w:rsidP="00000000" w:rsidRDefault="00000000" w:rsidRPr="00000000" w14:paraId="00000230">
      <w:pPr>
        <w:numPr>
          <w:ilvl w:val="0"/>
          <w:numId w:val="177"/>
        </w:numPr>
        <w:ind w:left="720" w:hanging="360"/>
        <w:rPr>
          <w:u w:val="none"/>
        </w:rPr>
      </w:pPr>
      <w:r w:rsidDel="00000000" w:rsidR="00000000" w:rsidRPr="00000000">
        <w:rPr>
          <w:rtl w:val="0"/>
        </w:rPr>
        <w:t xml:space="preserve">Base station can require MS to send its real IMSI instead of TMSI</w:t>
      </w:r>
    </w:p>
    <w:p w:rsidR="00000000" w:rsidDel="00000000" w:rsidP="00000000" w:rsidRDefault="00000000" w:rsidRPr="00000000" w14:paraId="00000231">
      <w:pPr>
        <w:numPr>
          <w:ilvl w:val="0"/>
          <w:numId w:val="177"/>
        </w:numPr>
        <w:ind w:left="720" w:hanging="360"/>
        <w:rPr>
          <w:u w:val="none"/>
        </w:rPr>
      </w:pPr>
      <w:r w:rsidDel="00000000" w:rsidR="00000000" w:rsidRPr="00000000">
        <w:rPr>
          <w:rtl w:val="0"/>
        </w:rPr>
        <w:t xml:space="preserve">Tracking using IMSI always possible!</w:t>
      </w:r>
    </w:p>
    <w:p w:rsidR="00000000" w:rsidDel="00000000" w:rsidP="00000000" w:rsidRDefault="00000000" w:rsidRPr="00000000" w14:paraId="00000232">
      <w:pPr>
        <w:numPr>
          <w:ilvl w:val="0"/>
          <w:numId w:val="177"/>
        </w:numPr>
        <w:ind w:left="720" w:hanging="360"/>
        <w:rPr>
          <w:u w:val="none"/>
        </w:rPr>
      </w:pPr>
      <w:r w:rsidDel="00000000" w:rsidR="00000000" w:rsidRPr="00000000">
        <w:rPr>
          <w:rtl w:val="0"/>
        </w:rPr>
        <w:t xml:space="preserve">Sometimes it allows eavesdropping</w:t>
      </w:r>
    </w:p>
    <w:p w:rsidR="00000000" w:rsidDel="00000000" w:rsidP="00000000" w:rsidRDefault="00000000" w:rsidRPr="00000000" w14:paraId="00000233">
      <w:pPr>
        <w:numPr>
          <w:ilvl w:val="0"/>
          <w:numId w:val="177"/>
        </w:numPr>
        <w:ind w:left="720" w:hanging="360"/>
        <w:rPr>
          <w:u w:val="none"/>
        </w:rPr>
      </w:pPr>
      <w:r w:rsidDel="00000000" w:rsidR="00000000" w:rsidRPr="00000000">
        <w:rPr>
          <w:rtl w:val="0"/>
        </w:rPr>
        <w:t xml:space="preserve">Works on GSM, UMTS and LTE</w:t>
      </w:r>
    </w:p>
    <w:p w:rsidR="00000000" w:rsidDel="00000000" w:rsidP="00000000" w:rsidRDefault="00000000" w:rsidRPr="00000000" w14:paraId="00000234">
      <w:pPr>
        <w:numPr>
          <w:ilvl w:val="0"/>
          <w:numId w:val="177"/>
        </w:numPr>
        <w:ind w:left="720" w:hanging="360"/>
        <w:rPr>
          <w:u w:val="none"/>
        </w:rPr>
      </w:pPr>
      <w:r w:rsidDel="00000000" w:rsidR="00000000" w:rsidRPr="00000000">
        <w:rPr>
          <w:rtl w:val="0"/>
        </w:rPr>
        <w:t xml:space="preserve">Used by police and intelligence agencies (fake phone towers in Washington DC)</w:t>
      </w:r>
    </w:p>
    <w:p w:rsidR="00000000" w:rsidDel="00000000" w:rsidP="00000000" w:rsidRDefault="00000000" w:rsidRPr="00000000" w14:paraId="00000235">
      <w:pPr>
        <w:numPr>
          <w:ilvl w:val="0"/>
          <w:numId w:val="177"/>
        </w:numPr>
        <w:ind w:left="720" w:hanging="360"/>
        <w:rPr>
          <w:u w:val="none"/>
        </w:rPr>
      </w:pPr>
      <w:r w:rsidDel="00000000" w:rsidR="00000000" w:rsidRPr="00000000">
        <w:rPr>
          <w:rtl w:val="0"/>
        </w:rPr>
        <w:t xml:space="preserve">GSM network tells MS which encryption algorithms to use =&gt; unciphered connection can be enforced (=A5/0), or one that can be cracked (A5/1)</w:t>
      </w:r>
    </w:p>
    <w:p w:rsidR="00000000" w:rsidDel="00000000" w:rsidP="00000000" w:rsidRDefault="00000000" w:rsidRPr="00000000" w14:paraId="00000236">
      <w:pPr>
        <w:pStyle w:val="Heading3"/>
        <w:spacing w:before="240" w:line="240" w:lineRule="auto"/>
        <w:rPr/>
      </w:pPr>
      <w:bookmarkStart w:colFirst="0" w:colLast="0" w:name="_erkgqouefrcb" w:id="53"/>
      <w:bookmarkEnd w:id="53"/>
      <w:r w:rsidDel="00000000" w:rsidR="00000000" w:rsidRPr="00000000">
        <w:rPr>
          <w:rtl w:val="0"/>
        </w:rPr>
        <w:t xml:space="preserve">Eavesdropping with IMSI-Catcher</w:t>
      </w:r>
    </w:p>
    <w:p w:rsidR="00000000" w:rsidDel="00000000" w:rsidP="00000000" w:rsidRDefault="00000000" w:rsidRPr="00000000" w14:paraId="00000237">
      <w:pPr>
        <w:rPr/>
      </w:pPr>
      <w:r w:rsidDel="00000000" w:rsidR="00000000" w:rsidRPr="00000000">
        <w:rPr/>
        <w:drawing>
          <wp:inline distB="114300" distT="114300" distL="114300" distR="114300">
            <wp:extent cx="3957638" cy="2051134"/>
            <wp:effectExtent b="0" l="0" r="0" t="0"/>
            <wp:docPr id="32"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3957638" cy="2051134"/>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pStyle w:val="Heading2"/>
        <w:spacing w:before="240" w:line="240" w:lineRule="auto"/>
        <w:rPr/>
      </w:pPr>
      <w:bookmarkStart w:colFirst="0" w:colLast="0" w:name="_xhi5cs8cwobx" w:id="54"/>
      <w:bookmarkEnd w:id="54"/>
      <w:r w:rsidDel="00000000" w:rsidR="00000000" w:rsidRPr="00000000">
        <w:rPr>
          <w:rtl w:val="0"/>
        </w:rPr>
        <w:t xml:space="preserve">GSM: Lessons Learned</w:t>
      </w:r>
    </w:p>
    <w:p w:rsidR="00000000" w:rsidDel="00000000" w:rsidP="00000000" w:rsidRDefault="00000000" w:rsidRPr="00000000" w14:paraId="00000239">
      <w:pPr>
        <w:numPr>
          <w:ilvl w:val="0"/>
          <w:numId w:val="186"/>
        </w:numPr>
        <w:spacing w:after="0" w:afterAutospacing="0" w:before="240" w:line="240" w:lineRule="auto"/>
        <w:ind w:left="720" w:hanging="360"/>
        <w:rPr>
          <w:u w:val="none"/>
        </w:rPr>
      </w:pPr>
      <w:r w:rsidDel="00000000" w:rsidR="00000000" w:rsidRPr="00000000">
        <w:rPr>
          <w:rtl w:val="0"/>
        </w:rPr>
        <w:t xml:space="preserve">No “security by obscurity” in cryptography =&gt; Employ real cryptographers for system design and analysis, and use well-established ciphers</w:t>
      </w:r>
    </w:p>
    <w:p w:rsidR="00000000" w:rsidDel="00000000" w:rsidP="00000000" w:rsidRDefault="00000000" w:rsidRPr="00000000" w14:paraId="0000023A">
      <w:pPr>
        <w:numPr>
          <w:ilvl w:val="0"/>
          <w:numId w:val="186"/>
        </w:numPr>
        <w:spacing w:after="0" w:afterAutospacing="0" w:before="0" w:beforeAutospacing="0" w:line="240" w:lineRule="auto"/>
        <w:ind w:left="720" w:hanging="360"/>
        <w:rPr>
          <w:u w:val="none"/>
        </w:rPr>
      </w:pPr>
      <w:r w:rsidDel="00000000" w:rsidR="00000000" w:rsidRPr="00000000">
        <w:rPr>
          <w:rtl w:val="0"/>
        </w:rPr>
        <w:t xml:space="preserve">Provide mutual authentication of MS and GMS network parts to avoid man in the middle attacks</w:t>
      </w:r>
    </w:p>
    <w:p w:rsidR="00000000" w:rsidDel="00000000" w:rsidP="00000000" w:rsidRDefault="00000000" w:rsidRPr="00000000" w14:paraId="0000023B">
      <w:pPr>
        <w:numPr>
          <w:ilvl w:val="0"/>
          <w:numId w:val="186"/>
        </w:numPr>
        <w:spacing w:after="0" w:afterAutospacing="0" w:before="0" w:beforeAutospacing="0" w:line="240" w:lineRule="auto"/>
        <w:ind w:left="720" w:hanging="360"/>
        <w:rPr>
          <w:u w:val="none"/>
        </w:rPr>
      </w:pPr>
      <w:r w:rsidDel="00000000" w:rsidR="00000000" w:rsidRPr="00000000">
        <w:rPr>
          <w:rtl w:val="0"/>
        </w:rPr>
        <w:t xml:space="preserve">Provide security in every part of the system (CIA everywhere!)</w:t>
      </w:r>
    </w:p>
    <w:p w:rsidR="00000000" w:rsidDel="00000000" w:rsidP="00000000" w:rsidRDefault="00000000" w:rsidRPr="00000000" w14:paraId="0000023C">
      <w:pPr>
        <w:numPr>
          <w:ilvl w:val="0"/>
          <w:numId w:val="186"/>
        </w:numPr>
        <w:spacing w:after="0" w:afterAutospacing="0" w:before="0" w:beforeAutospacing="0" w:line="240" w:lineRule="auto"/>
        <w:ind w:left="720" w:hanging="360"/>
        <w:rPr>
          <w:u w:val="none"/>
        </w:rPr>
      </w:pPr>
      <w:r w:rsidDel="00000000" w:rsidR="00000000" w:rsidRPr="00000000">
        <w:rPr>
          <w:rtl w:val="0"/>
        </w:rPr>
        <w:t xml:space="preserve">Crypto algorithm should be easy to change in a system (in case a cipher breaks one day)</w:t>
      </w:r>
    </w:p>
    <w:p w:rsidR="00000000" w:rsidDel="00000000" w:rsidP="00000000" w:rsidRDefault="00000000" w:rsidRPr="00000000" w14:paraId="0000023D">
      <w:pPr>
        <w:numPr>
          <w:ilvl w:val="0"/>
          <w:numId w:val="186"/>
        </w:numPr>
        <w:spacing w:after="0" w:afterAutospacing="0" w:before="0" w:beforeAutospacing="0" w:line="240" w:lineRule="auto"/>
        <w:ind w:left="720" w:hanging="360"/>
        <w:rPr>
          <w:u w:val="none"/>
        </w:rPr>
      </w:pPr>
      <w:r w:rsidDel="00000000" w:rsidR="00000000" w:rsidRPr="00000000">
        <w:rPr>
          <w:rtl w:val="0"/>
        </w:rPr>
        <w:t xml:space="preserve">Consider future tech developments and new more powerful attackers in threat analysis</w:t>
      </w:r>
    </w:p>
    <w:p w:rsidR="00000000" w:rsidDel="00000000" w:rsidP="00000000" w:rsidRDefault="00000000" w:rsidRPr="00000000" w14:paraId="0000023E">
      <w:pPr>
        <w:numPr>
          <w:ilvl w:val="0"/>
          <w:numId w:val="186"/>
        </w:numPr>
        <w:spacing w:before="0" w:beforeAutospacing="0" w:line="240" w:lineRule="auto"/>
        <w:ind w:left="720" w:hanging="360"/>
        <w:rPr>
          <w:u w:val="none"/>
        </w:rPr>
      </w:pPr>
      <w:r w:rsidDel="00000000" w:rsidR="00000000" w:rsidRPr="00000000">
        <w:rPr>
          <w:rtl w:val="0"/>
        </w:rPr>
        <w:t xml:space="preserve">Provide transparent technology development processes</w:t>
      </w:r>
    </w:p>
    <w:p w:rsidR="00000000" w:rsidDel="00000000" w:rsidP="00000000" w:rsidRDefault="00000000" w:rsidRPr="00000000" w14:paraId="0000023F">
      <w:pPr>
        <w:spacing w:before="240" w:line="240" w:lineRule="auto"/>
        <w:ind w:left="0" w:firstLine="0"/>
        <w:rPr/>
      </w:pPr>
      <w:r w:rsidDel="00000000" w:rsidR="00000000" w:rsidRPr="00000000">
        <w:rPr>
          <w:rtl w:val="0"/>
        </w:rPr>
      </w:r>
    </w:p>
    <w:p w:rsidR="00000000" w:rsidDel="00000000" w:rsidP="00000000" w:rsidRDefault="00000000" w:rsidRPr="00000000" w14:paraId="00000240">
      <w:pPr>
        <w:spacing w:before="240" w:line="240" w:lineRule="auto"/>
        <w:ind w:left="0" w:firstLine="0"/>
        <w:rPr/>
      </w:pPr>
      <w:r w:rsidDel="00000000" w:rsidR="00000000" w:rsidRPr="00000000">
        <w:rPr>
          <w:rtl w:val="0"/>
        </w:rPr>
      </w:r>
    </w:p>
    <w:p w:rsidR="00000000" w:rsidDel="00000000" w:rsidP="00000000" w:rsidRDefault="00000000" w:rsidRPr="00000000" w14:paraId="00000241">
      <w:pPr>
        <w:pStyle w:val="Heading2"/>
        <w:spacing w:before="240" w:line="240" w:lineRule="auto"/>
        <w:rPr/>
      </w:pPr>
      <w:bookmarkStart w:colFirst="0" w:colLast="0" w:name="_f9agis8ivw4j" w:id="55"/>
      <w:bookmarkEnd w:id="55"/>
      <w:r w:rsidDel="00000000" w:rsidR="00000000" w:rsidRPr="00000000">
        <w:rPr>
          <w:rtl w:val="0"/>
        </w:rPr>
        <w:t xml:space="preserve">Need to know</w:t>
      </w:r>
    </w:p>
    <w:p w:rsidR="00000000" w:rsidDel="00000000" w:rsidP="00000000" w:rsidRDefault="00000000" w:rsidRPr="00000000" w14:paraId="00000242">
      <w:pPr>
        <w:spacing w:before="240" w:line="240" w:lineRule="auto"/>
        <w:rPr/>
      </w:pPr>
      <w:r w:rsidDel="00000000" w:rsidR="00000000" w:rsidRPr="00000000">
        <w:rPr>
          <w:rtl w:val="0"/>
        </w:rPr>
        <w:t xml:space="preserve"> GSM (+4 of its features/properties)</w:t>
      </w:r>
    </w:p>
    <w:p w:rsidR="00000000" w:rsidDel="00000000" w:rsidP="00000000" w:rsidRDefault="00000000" w:rsidRPr="00000000" w14:paraId="00000243">
      <w:pPr>
        <w:spacing w:before="240" w:line="240" w:lineRule="auto"/>
        <w:rPr/>
      </w:pPr>
      <w:r w:rsidDel="00000000" w:rsidR="00000000" w:rsidRPr="00000000">
        <w:rPr>
          <w:rtl w:val="0"/>
        </w:rPr>
        <w:t xml:space="preserve">GSM cellular network              </w:t>
      </w:r>
    </w:p>
    <w:p w:rsidR="00000000" w:rsidDel="00000000" w:rsidP="00000000" w:rsidRDefault="00000000" w:rsidRPr="00000000" w14:paraId="00000244">
      <w:pPr>
        <w:spacing w:before="240" w:line="240" w:lineRule="auto"/>
        <w:rPr/>
      </w:pPr>
      <w:r w:rsidDel="00000000" w:rsidR="00000000" w:rsidRPr="00000000">
        <w:rPr>
          <w:rtl w:val="0"/>
        </w:rPr>
        <w:t xml:space="preserve">GSM Architecture:</w:t>
      </w:r>
    </w:p>
    <w:p w:rsidR="00000000" w:rsidDel="00000000" w:rsidP="00000000" w:rsidRDefault="00000000" w:rsidRPr="00000000" w14:paraId="00000245">
      <w:pPr>
        <w:spacing w:before="240" w:line="240" w:lineRule="auto"/>
        <w:rPr/>
      </w:pPr>
      <w:r w:rsidDel="00000000" w:rsidR="00000000" w:rsidRPr="00000000">
        <w:rPr>
          <w:rtl w:val="0"/>
        </w:rPr>
        <w:t xml:space="preserve">* NSS with OSS</w:t>
      </w:r>
    </w:p>
    <w:p w:rsidR="00000000" w:rsidDel="00000000" w:rsidP="00000000" w:rsidRDefault="00000000" w:rsidRPr="00000000" w14:paraId="00000246">
      <w:pPr>
        <w:spacing w:before="240" w:line="240" w:lineRule="auto"/>
        <w:rPr/>
      </w:pPr>
      <w:r w:rsidDel="00000000" w:rsidR="00000000" w:rsidRPr="00000000">
        <w:rPr>
          <w:rtl w:val="0"/>
        </w:rPr>
        <w:tab/>
        <w:t xml:space="preserve">* HLR</w:t>
      </w:r>
    </w:p>
    <w:p w:rsidR="00000000" w:rsidDel="00000000" w:rsidP="00000000" w:rsidRDefault="00000000" w:rsidRPr="00000000" w14:paraId="00000247">
      <w:pPr>
        <w:spacing w:before="240" w:line="240" w:lineRule="auto"/>
        <w:rPr/>
      </w:pPr>
      <w:r w:rsidDel="00000000" w:rsidR="00000000" w:rsidRPr="00000000">
        <w:rPr>
          <w:rtl w:val="0"/>
        </w:rPr>
        <w:t xml:space="preserve">    </w:t>
        <w:tab/>
        <w:t xml:space="preserve">* EIR</w:t>
      </w:r>
    </w:p>
    <w:p w:rsidR="00000000" w:rsidDel="00000000" w:rsidP="00000000" w:rsidRDefault="00000000" w:rsidRPr="00000000" w14:paraId="00000248">
      <w:pPr>
        <w:spacing w:before="240" w:line="240" w:lineRule="auto"/>
        <w:rPr/>
      </w:pPr>
      <w:r w:rsidDel="00000000" w:rsidR="00000000" w:rsidRPr="00000000">
        <w:rPr>
          <w:rtl w:val="0"/>
        </w:rPr>
        <w:t xml:space="preserve">    </w:t>
        <w:tab/>
        <w:t xml:space="preserve">* AuC</w:t>
      </w:r>
    </w:p>
    <w:p w:rsidR="00000000" w:rsidDel="00000000" w:rsidP="00000000" w:rsidRDefault="00000000" w:rsidRPr="00000000" w14:paraId="00000249">
      <w:pPr>
        <w:spacing w:before="240" w:line="240" w:lineRule="auto"/>
        <w:rPr/>
      </w:pPr>
      <w:r w:rsidDel="00000000" w:rsidR="00000000" w:rsidRPr="00000000">
        <w:rPr>
          <w:rtl w:val="0"/>
        </w:rPr>
        <w:tab/>
        <w:t xml:space="preserve">* MSC</w:t>
      </w:r>
    </w:p>
    <w:p w:rsidR="00000000" w:rsidDel="00000000" w:rsidP="00000000" w:rsidRDefault="00000000" w:rsidRPr="00000000" w14:paraId="0000024A">
      <w:pPr>
        <w:spacing w:before="240" w:line="240" w:lineRule="auto"/>
        <w:rPr/>
      </w:pPr>
      <w:r w:rsidDel="00000000" w:rsidR="00000000" w:rsidRPr="00000000">
        <w:rPr>
          <w:rtl w:val="0"/>
        </w:rPr>
        <w:tab/>
        <w:t xml:space="preserve">* VLR</w:t>
      </w:r>
    </w:p>
    <w:p w:rsidR="00000000" w:rsidDel="00000000" w:rsidP="00000000" w:rsidRDefault="00000000" w:rsidRPr="00000000" w14:paraId="0000024B">
      <w:pPr>
        <w:spacing w:before="240" w:line="240" w:lineRule="auto"/>
        <w:rPr/>
      </w:pPr>
      <w:r w:rsidDel="00000000" w:rsidR="00000000" w:rsidRPr="00000000">
        <w:rPr>
          <w:rtl w:val="0"/>
        </w:rPr>
        <w:tab/>
        <w:t xml:space="preserve">* GMSC</w:t>
      </w:r>
    </w:p>
    <w:p w:rsidR="00000000" w:rsidDel="00000000" w:rsidP="00000000" w:rsidRDefault="00000000" w:rsidRPr="00000000" w14:paraId="0000024C">
      <w:pPr>
        <w:spacing w:before="240" w:line="240" w:lineRule="auto"/>
        <w:rPr/>
      </w:pPr>
      <w:r w:rsidDel="00000000" w:rsidR="00000000" w:rsidRPr="00000000">
        <w:rPr>
          <w:rtl w:val="0"/>
        </w:rPr>
        <w:t xml:space="preserve">* RSS</w:t>
      </w:r>
    </w:p>
    <w:p w:rsidR="00000000" w:rsidDel="00000000" w:rsidP="00000000" w:rsidRDefault="00000000" w:rsidRPr="00000000" w14:paraId="0000024D">
      <w:pPr>
        <w:spacing w:before="240" w:line="240" w:lineRule="auto"/>
        <w:rPr/>
      </w:pPr>
      <w:r w:rsidDel="00000000" w:rsidR="00000000" w:rsidRPr="00000000">
        <w:rPr>
          <w:rtl w:val="0"/>
        </w:rPr>
        <w:tab/>
        <w:t xml:space="preserve">* MS</w:t>
      </w:r>
    </w:p>
    <w:p w:rsidR="00000000" w:rsidDel="00000000" w:rsidP="00000000" w:rsidRDefault="00000000" w:rsidRPr="00000000" w14:paraId="0000024E">
      <w:pPr>
        <w:spacing w:before="240" w:line="240" w:lineRule="auto"/>
        <w:rPr/>
      </w:pPr>
      <w:r w:rsidDel="00000000" w:rsidR="00000000" w:rsidRPr="00000000">
        <w:rPr>
          <w:rtl w:val="0"/>
        </w:rPr>
        <w:tab/>
        <w:t xml:space="preserve">* BTS</w:t>
      </w:r>
    </w:p>
    <w:p w:rsidR="00000000" w:rsidDel="00000000" w:rsidP="00000000" w:rsidRDefault="00000000" w:rsidRPr="00000000" w14:paraId="0000024F">
      <w:pPr>
        <w:spacing w:before="240" w:line="240" w:lineRule="auto"/>
        <w:rPr/>
      </w:pPr>
      <w:r w:rsidDel="00000000" w:rsidR="00000000" w:rsidRPr="00000000">
        <w:rPr>
          <w:rtl w:val="0"/>
        </w:rPr>
        <w:tab/>
        <w:t xml:space="preserve">* BSC</w:t>
      </w:r>
    </w:p>
    <w:p w:rsidR="00000000" w:rsidDel="00000000" w:rsidP="00000000" w:rsidRDefault="00000000" w:rsidRPr="00000000" w14:paraId="00000250">
      <w:pPr>
        <w:spacing w:before="240" w:line="240" w:lineRule="auto"/>
        <w:rPr/>
      </w:pPr>
      <w:r w:rsidDel="00000000" w:rsidR="00000000" w:rsidRPr="00000000">
        <w:rPr>
          <w:rtl w:val="0"/>
        </w:rPr>
        <w:t xml:space="preserve">Handover Decision</w:t>
      </w:r>
    </w:p>
    <w:p w:rsidR="00000000" w:rsidDel="00000000" w:rsidP="00000000" w:rsidRDefault="00000000" w:rsidRPr="00000000" w14:paraId="00000251">
      <w:pPr>
        <w:spacing w:before="240" w:line="240" w:lineRule="auto"/>
        <w:rPr/>
      </w:pPr>
      <w:r w:rsidDel="00000000" w:rsidR="00000000" w:rsidRPr="00000000">
        <w:rPr>
          <w:rtl w:val="0"/>
        </w:rPr>
        <w:t xml:space="preserve">Call setup</w:t>
      </w:r>
    </w:p>
    <w:p w:rsidR="00000000" w:rsidDel="00000000" w:rsidP="00000000" w:rsidRDefault="00000000" w:rsidRPr="00000000" w14:paraId="00000252">
      <w:pPr>
        <w:spacing w:before="240" w:line="240" w:lineRule="auto"/>
        <w:rPr/>
      </w:pPr>
      <w:r w:rsidDel="00000000" w:rsidR="00000000" w:rsidRPr="00000000">
        <w:rPr>
          <w:rtl w:val="0"/>
        </w:rPr>
        <w:t xml:space="preserve">GSM S&amp;P Assesement (4 parts)</w:t>
      </w:r>
    </w:p>
    <w:p w:rsidR="00000000" w:rsidDel="00000000" w:rsidP="00000000" w:rsidRDefault="00000000" w:rsidRPr="00000000" w14:paraId="00000253">
      <w:pPr>
        <w:spacing w:before="240" w:line="240" w:lineRule="auto"/>
        <w:rPr/>
      </w:pPr>
      <w:r w:rsidDel="00000000" w:rsidR="00000000" w:rsidRPr="00000000">
        <w:rPr>
          <w:rtl w:val="0"/>
        </w:rPr>
        <w:t xml:space="preserve">GSM Threats, Victims (4 examples) and Attackers</w:t>
      </w:r>
    </w:p>
    <w:p w:rsidR="00000000" w:rsidDel="00000000" w:rsidP="00000000" w:rsidRDefault="00000000" w:rsidRPr="00000000" w14:paraId="00000254">
      <w:pPr>
        <w:spacing w:before="240" w:line="240" w:lineRule="auto"/>
        <w:rPr/>
      </w:pPr>
      <w:r w:rsidDel="00000000" w:rsidR="00000000" w:rsidRPr="00000000">
        <w:rPr>
          <w:rtl w:val="0"/>
        </w:rPr>
        <w:t xml:space="preserve">4 GSM Security features</w:t>
      </w:r>
    </w:p>
    <w:p w:rsidR="00000000" w:rsidDel="00000000" w:rsidP="00000000" w:rsidRDefault="00000000" w:rsidRPr="00000000" w14:paraId="00000255">
      <w:pPr>
        <w:spacing w:before="240" w:line="240" w:lineRule="auto"/>
        <w:rPr/>
      </w:pPr>
      <w:r w:rsidDel="00000000" w:rsidR="00000000" w:rsidRPr="00000000">
        <w:rPr>
          <w:rtl w:val="0"/>
        </w:rPr>
        <w:t xml:space="preserve">2 GSM Security Risks</w:t>
      </w:r>
    </w:p>
    <w:p w:rsidR="00000000" w:rsidDel="00000000" w:rsidP="00000000" w:rsidRDefault="00000000" w:rsidRPr="00000000" w14:paraId="00000256">
      <w:pPr>
        <w:spacing w:before="240" w:line="240" w:lineRule="auto"/>
        <w:rPr/>
      </w:pPr>
      <w:r w:rsidDel="00000000" w:rsidR="00000000" w:rsidRPr="00000000">
        <w:rPr>
          <w:rtl w:val="0"/>
        </w:rPr>
        <w:t xml:space="preserve">9 steps of GSM athentification and voice/SMS encryption</w:t>
      </w:r>
    </w:p>
    <w:p w:rsidR="00000000" w:rsidDel="00000000" w:rsidP="00000000" w:rsidRDefault="00000000" w:rsidRPr="00000000" w14:paraId="00000257">
      <w:pPr>
        <w:spacing w:before="240" w:line="240" w:lineRule="auto"/>
        <w:rPr/>
      </w:pPr>
      <w:r w:rsidDel="00000000" w:rsidR="00000000" w:rsidRPr="00000000">
        <w:rPr>
          <w:rtl w:val="0"/>
        </w:rPr>
        <w:t xml:space="preserve">* Grafik!</w:t>
      </w:r>
    </w:p>
    <w:p w:rsidR="00000000" w:rsidDel="00000000" w:rsidP="00000000" w:rsidRDefault="00000000" w:rsidRPr="00000000" w14:paraId="00000258">
      <w:pPr>
        <w:spacing w:before="240" w:line="240" w:lineRule="auto"/>
        <w:rPr/>
      </w:pPr>
      <w:r w:rsidDel="00000000" w:rsidR="00000000" w:rsidRPr="00000000">
        <w:rPr>
          <w:rtl w:val="0"/>
        </w:rPr>
        <w:t xml:space="preserve">* IMEI</w:t>
      </w:r>
    </w:p>
    <w:p w:rsidR="00000000" w:rsidDel="00000000" w:rsidP="00000000" w:rsidRDefault="00000000" w:rsidRPr="00000000" w14:paraId="00000259">
      <w:pPr>
        <w:spacing w:before="240" w:line="240" w:lineRule="auto"/>
        <w:rPr/>
      </w:pPr>
      <w:r w:rsidDel="00000000" w:rsidR="00000000" w:rsidRPr="00000000">
        <w:rPr>
          <w:rtl w:val="0"/>
        </w:rPr>
        <w:t xml:space="preserve">* IMSI</w:t>
      </w:r>
    </w:p>
    <w:p w:rsidR="00000000" w:rsidDel="00000000" w:rsidP="00000000" w:rsidRDefault="00000000" w:rsidRPr="00000000" w14:paraId="0000025A">
      <w:pPr>
        <w:spacing w:before="240" w:line="240" w:lineRule="auto"/>
        <w:rPr/>
      </w:pPr>
      <w:r w:rsidDel="00000000" w:rsidR="00000000" w:rsidRPr="00000000">
        <w:rPr>
          <w:rtl w:val="0"/>
        </w:rPr>
        <w:t xml:space="preserve">* TMSI</w:t>
      </w:r>
    </w:p>
    <w:p w:rsidR="00000000" w:rsidDel="00000000" w:rsidP="00000000" w:rsidRDefault="00000000" w:rsidRPr="00000000" w14:paraId="0000025B">
      <w:pPr>
        <w:spacing w:before="240" w:line="240" w:lineRule="auto"/>
        <w:rPr/>
      </w:pPr>
      <w:r w:rsidDel="00000000" w:rsidR="00000000" w:rsidRPr="00000000">
        <w:rPr>
          <w:rtl w:val="0"/>
        </w:rPr>
        <w:t xml:space="preserve">* BSC</w:t>
      </w:r>
    </w:p>
    <w:p w:rsidR="00000000" w:rsidDel="00000000" w:rsidP="00000000" w:rsidRDefault="00000000" w:rsidRPr="00000000" w14:paraId="0000025C">
      <w:pPr>
        <w:spacing w:before="240" w:line="240" w:lineRule="auto"/>
        <w:rPr/>
      </w:pPr>
      <w:r w:rsidDel="00000000" w:rsidR="00000000" w:rsidRPr="00000000">
        <w:rPr>
          <w:rtl w:val="0"/>
        </w:rPr>
        <w:t xml:space="preserve">* MSC</w:t>
      </w:r>
    </w:p>
    <w:p w:rsidR="00000000" w:rsidDel="00000000" w:rsidP="00000000" w:rsidRDefault="00000000" w:rsidRPr="00000000" w14:paraId="0000025D">
      <w:pPr>
        <w:spacing w:before="240" w:line="240" w:lineRule="auto"/>
        <w:rPr/>
      </w:pPr>
      <w:r w:rsidDel="00000000" w:rsidR="00000000" w:rsidRPr="00000000">
        <w:rPr>
          <w:rtl w:val="0"/>
        </w:rPr>
        <w:t xml:space="preserve">* HLR</w:t>
      </w:r>
    </w:p>
    <w:p w:rsidR="00000000" w:rsidDel="00000000" w:rsidP="00000000" w:rsidRDefault="00000000" w:rsidRPr="00000000" w14:paraId="0000025E">
      <w:pPr>
        <w:spacing w:before="240" w:line="240" w:lineRule="auto"/>
        <w:rPr/>
      </w:pPr>
      <w:r w:rsidDel="00000000" w:rsidR="00000000" w:rsidRPr="00000000">
        <w:rPr>
          <w:rtl w:val="0"/>
        </w:rPr>
        <w:t xml:space="preserve">* Encryption Algorithms</w:t>
      </w:r>
    </w:p>
    <w:p w:rsidR="00000000" w:rsidDel="00000000" w:rsidP="00000000" w:rsidRDefault="00000000" w:rsidRPr="00000000" w14:paraId="0000025F">
      <w:pPr>
        <w:spacing w:before="240" w:line="240" w:lineRule="auto"/>
        <w:rPr/>
      </w:pPr>
      <w:r w:rsidDel="00000000" w:rsidR="00000000" w:rsidRPr="00000000">
        <w:rPr>
          <w:rtl w:val="0"/>
        </w:rPr>
      </w:r>
    </w:p>
    <w:p w:rsidR="00000000" w:rsidDel="00000000" w:rsidP="00000000" w:rsidRDefault="00000000" w:rsidRPr="00000000" w14:paraId="00000260">
      <w:pPr>
        <w:spacing w:before="240" w:line="240" w:lineRule="auto"/>
        <w:rPr/>
      </w:pPr>
      <w:r w:rsidDel="00000000" w:rsidR="00000000" w:rsidRPr="00000000">
        <w:rPr>
          <w:rtl w:val="0"/>
        </w:rPr>
        <w:t xml:space="preserve">Free Call Attack: Ross Anderson's Hack (7 steps)</w:t>
      </w:r>
    </w:p>
    <w:p w:rsidR="00000000" w:rsidDel="00000000" w:rsidP="00000000" w:rsidRDefault="00000000" w:rsidRPr="00000000" w14:paraId="00000261">
      <w:pPr>
        <w:spacing w:before="240" w:line="240" w:lineRule="auto"/>
        <w:rPr/>
      </w:pPr>
      <w:r w:rsidDel="00000000" w:rsidR="00000000" w:rsidRPr="00000000">
        <w:rPr>
          <w:rtl w:val="0"/>
        </w:rPr>
        <w:t xml:space="preserve">Free Call Attack: SIM Card Cloning (2 Options)</w:t>
      </w:r>
    </w:p>
    <w:p w:rsidR="00000000" w:rsidDel="00000000" w:rsidP="00000000" w:rsidRDefault="00000000" w:rsidRPr="00000000" w14:paraId="00000262">
      <w:pPr>
        <w:spacing w:before="240" w:line="240" w:lineRule="auto"/>
        <w:rPr/>
      </w:pPr>
      <w:r w:rsidDel="00000000" w:rsidR="00000000" w:rsidRPr="00000000">
        <w:rPr>
          <w:rtl w:val="0"/>
        </w:rPr>
        <w:t xml:space="preserve">A3/A8 Algorithms (secure?)</w:t>
      </w:r>
    </w:p>
    <w:p w:rsidR="00000000" w:rsidDel="00000000" w:rsidP="00000000" w:rsidRDefault="00000000" w:rsidRPr="00000000" w14:paraId="00000263">
      <w:pPr>
        <w:spacing w:before="240" w:line="240" w:lineRule="auto"/>
        <w:rPr/>
      </w:pPr>
      <w:r w:rsidDel="00000000" w:rsidR="00000000" w:rsidRPr="00000000">
        <w:rPr>
          <w:rtl w:val="0"/>
        </w:rPr>
        <w:t xml:space="preserve">Kerckhoff's Six Principles (name the mos timportant principle)</w:t>
      </w:r>
    </w:p>
    <w:p w:rsidR="00000000" w:rsidDel="00000000" w:rsidP="00000000" w:rsidRDefault="00000000" w:rsidRPr="00000000" w14:paraId="00000264">
      <w:pPr>
        <w:spacing w:before="240" w:line="240" w:lineRule="auto"/>
        <w:rPr/>
      </w:pPr>
      <w:r w:rsidDel="00000000" w:rsidR="00000000" w:rsidRPr="00000000">
        <w:rPr>
          <w:rtl w:val="0"/>
        </w:rPr>
        <w:t xml:space="preserve">Security by Obscurity (+how to do it right)</w:t>
      </w:r>
    </w:p>
    <w:p w:rsidR="00000000" w:rsidDel="00000000" w:rsidP="00000000" w:rsidRDefault="00000000" w:rsidRPr="00000000" w14:paraId="00000265">
      <w:pPr>
        <w:spacing w:before="240" w:line="240" w:lineRule="auto"/>
        <w:rPr/>
      </w:pPr>
      <w:r w:rsidDel="00000000" w:rsidR="00000000" w:rsidRPr="00000000">
        <w:rPr>
          <w:rtl w:val="0"/>
        </w:rPr>
        <w:t xml:space="preserve">AES</w:t>
      </w:r>
    </w:p>
    <w:p w:rsidR="00000000" w:rsidDel="00000000" w:rsidP="00000000" w:rsidRDefault="00000000" w:rsidRPr="00000000" w14:paraId="00000266">
      <w:pPr>
        <w:spacing w:before="240" w:line="240" w:lineRule="auto"/>
        <w:rPr/>
      </w:pPr>
      <w:r w:rsidDel="00000000" w:rsidR="00000000" w:rsidRPr="00000000">
        <w:rPr>
          <w:rtl w:val="0"/>
        </w:rPr>
        <w:t xml:space="preserve">Attack: Stolen or Lost MS and Countermearues</w:t>
      </w:r>
    </w:p>
    <w:p w:rsidR="00000000" w:rsidDel="00000000" w:rsidP="00000000" w:rsidRDefault="00000000" w:rsidRPr="00000000" w14:paraId="00000267">
      <w:pPr>
        <w:spacing w:before="240" w:line="240" w:lineRule="auto"/>
        <w:rPr/>
      </w:pPr>
      <w:r w:rsidDel="00000000" w:rsidR="00000000" w:rsidRPr="00000000">
        <w:rPr>
          <w:rtl w:val="0"/>
        </w:rPr>
        <w:t xml:space="preserve">Attack: Backend Eavesdropping</w:t>
      </w:r>
    </w:p>
    <w:p w:rsidR="00000000" w:rsidDel="00000000" w:rsidP="00000000" w:rsidRDefault="00000000" w:rsidRPr="00000000" w14:paraId="00000268">
      <w:pPr>
        <w:spacing w:before="240" w:line="240" w:lineRule="auto"/>
        <w:rPr/>
      </w:pPr>
      <w:r w:rsidDel="00000000" w:rsidR="00000000" w:rsidRPr="00000000">
        <w:rPr>
          <w:rtl w:val="0"/>
        </w:rPr>
        <w:t xml:space="preserve">IMSI Catcher + Countermeasure</w:t>
      </w:r>
      <w:r w:rsidDel="00000000" w:rsidR="00000000" w:rsidRPr="00000000">
        <w:br w:type="page"/>
      </w:r>
      <w:r w:rsidDel="00000000" w:rsidR="00000000" w:rsidRPr="00000000">
        <w:rPr>
          <w:rtl w:val="0"/>
        </w:rPr>
      </w:r>
    </w:p>
    <w:p w:rsidR="00000000" w:rsidDel="00000000" w:rsidP="00000000" w:rsidRDefault="00000000" w:rsidRPr="00000000" w14:paraId="00000269">
      <w:pPr>
        <w:pStyle w:val="Heading1"/>
        <w:spacing w:before="240" w:line="240" w:lineRule="auto"/>
        <w:rPr/>
      </w:pPr>
      <w:bookmarkStart w:colFirst="0" w:colLast="0" w:name="_t20fd8h7mjdj" w:id="56"/>
      <w:bookmarkEnd w:id="56"/>
      <w:r w:rsidDel="00000000" w:rsidR="00000000" w:rsidRPr="00000000">
        <w:rPr>
          <w:rtl w:val="0"/>
        </w:rPr>
        <w:t xml:space="preserve">3. Cellular: UMTS Architecture and Security</w:t>
      </w:r>
    </w:p>
    <w:p w:rsidR="00000000" w:rsidDel="00000000" w:rsidP="00000000" w:rsidRDefault="00000000" w:rsidRPr="00000000" w14:paraId="0000026A">
      <w:pPr>
        <w:pStyle w:val="Heading2"/>
        <w:spacing w:before="240" w:line="240" w:lineRule="auto"/>
        <w:rPr/>
      </w:pPr>
      <w:bookmarkStart w:colFirst="0" w:colLast="0" w:name="_qfxmkay6qoqi" w:id="57"/>
      <w:bookmarkEnd w:id="57"/>
      <w:r w:rsidDel="00000000" w:rsidR="00000000" w:rsidRPr="00000000">
        <w:rPr>
          <w:rtl w:val="0"/>
        </w:rPr>
        <w:t xml:space="preserve">UMTS (Universal Mobile Telecommunications System)</w:t>
      </w:r>
    </w:p>
    <w:p w:rsidR="00000000" w:rsidDel="00000000" w:rsidP="00000000" w:rsidRDefault="00000000" w:rsidRPr="00000000" w14:paraId="0000026B">
      <w:pPr>
        <w:spacing w:before="240" w:line="240" w:lineRule="auto"/>
        <w:rPr/>
      </w:pPr>
      <w:r w:rsidDel="00000000" w:rsidR="00000000" w:rsidRPr="00000000">
        <w:rPr>
          <w:rtl w:val="0"/>
        </w:rPr>
        <w:t xml:space="preserve">More secure successor of GSM:</w:t>
      </w:r>
    </w:p>
    <w:p w:rsidR="00000000" w:rsidDel="00000000" w:rsidP="00000000" w:rsidRDefault="00000000" w:rsidRPr="00000000" w14:paraId="0000026C">
      <w:pPr>
        <w:numPr>
          <w:ilvl w:val="0"/>
          <w:numId w:val="139"/>
        </w:numPr>
        <w:spacing w:after="0" w:afterAutospacing="0" w:before="240" w:line="240" w:lineRule="auto"/>
        <w:ind w:left="720" w:hanging="360"/>
        <w:rPr>
          <w:u w:val="none"/>
        </w:rPr>
      </w:pPr>
      <w:r w:rsidDel="00000000" w:rsidR="00000000" w:rsidRPr="00000000">
        <w:rPr>
          <w:rtl w:val="0"/>
        </w:rPr>
        <w:t xml:space="preserve">Mutual authentication between MS and network</w:t>
      </w:r>
    </w:p>
    <w:p w:rsidR="00000000" w:rsidDel="00000000" w:rsidP="00000000" w:rsidRDefault="00000000" w:rsidRPr="00000000" w14:paraId="0000026D">
      <w:pPr>
        <w:numPr>
          <w:ilvl w:val="0"/>
          <w:numId w:val="139"/>
        </w:numPr>
        <w:spacing w:after="0" w:afterAutospacing="0" w:before="0" w:beforeAutospacing="0" w:line="240" w:lineRule="auto"/>
        <w:ind w:left="720" w:hanging="360"/>
        <w:rPr>
          <w:u w:val="none"/>
        </w:rPr>
      </w:pPr>
      <w:r w:rsidDel="00000000" w:rsidR="00000000" w:rsidRPr="00000000">
        <w:rPr>
          <w:rtl w:val="0"/>
        </w:rPr>
        <w:t xml:space="preserve">Confidentiality and integrity of signaling data</w:t>
      </w:r>
    </w:p>
    <w:p w:rsidR="00000000" w:rsidDel="00000000" w:rsidP="00000000" w:rsidRDefault="00000000" w:rsidRPr="00000000" w14:paraId="0000026E">
      <w:pPr>
        <w:numPr>
          <w:ilvl w:val="0"/>
          <w:numId w:val="139"/>
        </w:numPr>
        <w:spacing w:after="0" w:afterAutospacing="0" w:before="0" w:beforeAutospacing="0" w:line="240" w:lineRule="auto"/>
        <w:ind w:left="720" w:hanging="360"/>
        <w:rPr>
          <w:u w:val="none"/>
        </w:rPr>
      </w:pPr>
      <w:r w:rsidDel="00000000" w:rsidR="00000000" w:rsidRPr="00000000">
        <w:rPr>
          <w:rtl w:val="0"/>
        </w:rPr>
        <w:t xml:space="preserve">Confidentiality of user data</w:t>
      </w:r>
    </w:p>
    <w:p w:rsidR="00000000" w:rsidDel="00000000" w:rsidP="00000000" w:rsidRDefault="00000000" w:rsidRPr="00000000" w14:paraId="0000026F">
      <w:pPr>
        <w:numPr>
          <w:ilvl w:val="0"/>
          <w:numId w:val="139"/>
        </w:numPr>
        <w:spacing w:after="0" w:afterAutospacing="0" w:before="0" w:beforeAutospacing="0" w:line="240" w:lineRule="auto"/>
        <w:ind w:left="720" w:hanging="360"/>
        <w:rPr>
          <w:u w:val="none"/>
        </w:rPr>
      </w:pPr>
      <w:r w:rsidDel="00000000" w:rsidR="00000000" w:rsidRPr="00000000">
        <w:rPr>
          <w:rtl w:val="0"/>
        </w:rPr>
        <w:t xml:space="preserve">Better algorithms: A5/3 and A5/4</w:t>
      </w:r>
    </w:p>
    <w:p w:rsidR="00000000" w:rsidDel="00000000" w:rsidP="00000000" w:rsidRDefault="00000000" w:rsidRPr="00000000" w14:paraId="00000270">
      <w:pPr>
        <w:numPr>
          <w:ilvl w:val="1"/>
          <w:numId w:val="139"/>
        </w:numPr>
        <w:spacing w:after="0" w:afterAutospacing="0" w:before="0" w:beforeAutospacing="0" w:line="240" w:lineRule="auto"/>
        <w:ind w:left="1440" w:hanging="360"/>
        <w:rPr>
          <w:u w:val="none"/>
        </w:rPr>
      </w:pPr>
      <w:r w:rsidDel="00000000" w:rsidR="00000000" w:rsidRPr="00000000">
        <w:rPr>
          <w:rtl w:val="0"/>
        </w:rPr>
        <w:t xml:space="preserve">Academically broken, but practical attacks in UMTS networks is doubtful</w:t>
      </w:r>
    </w:p>
    <w:p w:rsidR="00000000" w:rsidDel="00000000" w:rsidP="00000000" w:rsidRDefault="00000000" w:rsidRPr="00000000" w14:paraId="00000271">
      <w:pPr>
        <w:numPr>
          <w:ilvl w:val="0"/>
          <w:numId w:val="139"/>
        </w:numPr>
        <w:spacing w:after="0" w:afterAutospacing="0" w:before="0" w:beforeAutospacing="0" w:line="240" w:lineRule="auto"/>
        <w:ind w:left="720" w:hanging="360"/>
        <w:rPr>
          <w:u w:val="none"/>
        </w:rPr>
      </w:pPr>
      <w:r w:rsidDel="00000000" w:rsidR="00000000" w:rsidRPr="00000000">
        <w:rPr>
          <w:rtl w:val="0"/>
        </w:rPr>
        <w:t xml:space="preserve">Backwards compatible to GSM</w:t>
      </w:r>
    </w:p>
    <w:p w:rsidR="00000000" w:rsidDel="00000000" w:rsidP="00000000" w:rsidRDefault="00000000" w:rsidRPr="00000000" w14:paraId="00000272">
      <w:pPr>
        <w:numPr>
          <w:ilvl w:val="1"/>
          <w:numId w:val="139"/>
        </w:numPr>
        <w:spacing w:before="0" w:beforeAutospacing="0" w:line="240" w:lineRule="auto"/>
        <w:ind w:left="1440" w:hanging="360"/>
        <w:rPr>
          <w:u w:val="none"/>
        </w:rPr>
      </w:pPr>
      <w:r w:rsidDel="00000000" w:rsidR="00000000" w:rsidRPr="00000000">
        <w:rPr>
          <w:rtl w:val="0"/>
        </w:rPr>
        <w:t xml:space="preserve">Allows man-in-the-middle attack</w:t>
      </w:r>
    </w:p>
    <w:p w:rsidR="00000000" w:rsidDel="00000000" w:rsidP="00000000" w:rsidRDefault="00000000" w:rsidRPr="00000000" w14:paraId="00000273">
      <w:pPr>
        <w:pStyle w:val="Heading2"/>
        <w:spacing w:before="240" w:line="240" w:lineRule="auto"/>
        <w:rPr/>
      </w:pPr>
      <w:bookmarkStart w:colFirst="0" w:colLast="0" w:name="_6feuqgwoty9a" w:id="58"/>
      <w:bookmarkEnd w:id="58"/>
      <w:r w:rsidDel="00000000" w:rsidR="00000000" w:rsidRPr="00000000">
        <w:rPr>
          <w:rtl w:val="0"/>
        </w:rPr>
        <w:t xml:space="preserve">UMTS Architecture</w:t>
      </w:r>
    </w:p>
    <w:p w:rsidR="00000000" w:rsidDel="00000000" w:rsidP="00000000" w:rsidRDefault="00000000" w:rsidRPr="00000000" w14:paraId="00000274">
      <w:pPr>
        <w:spacing w:before="240" w:line="240" w:lineRule="auto"/>
        <w:rPr/>
      </w:pPr>
      <w:r w:rsidDel="00000000" w:rsidR="00000000" w:rsidRPr="00000000">
        <w:rPr/>
        <w:drawing>
          <wp:inline distB="114300" distT="114300" distL="114300" distR="114300">
            <wp:extent cx="3122295" cy="2204278"/>
            <wp:effectExtent b="0" l="0" r="0" t="0"/>
            <wp:docPr id="126" name="image105.png"/>
            <a:graphic>
              <a:graphicData uri="http://schemas.openxmlformats.org/drawingml/2006/picture">
                <pic:pic>
                  <pic:nvPicPr>
                    <pic:cNvPr id="0" name="image105.png"/>
                    <pic:cNvPicPr preferRelativeResize="0"/>
                  </pic:nvPicPr>
                  <pic:blipFill>
                    <a:blip r:embed="rId21"/>
                    <a:srcRect b="0" l="0" r="0" t="0"/>
                    <a:stretch>
                      <a:fillRect/>
                    </a:stretch>
                  </pic:blipFill>
                  <pic:spPr>
                    <a:xfrm>
                      <a:off x="0" y="0"/>
                      <a:ext cx="3122295" cy="2204278"/>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pStyle w:val="Heading2"/>
        <w:spacing w:before="240" w:line="240" w:lineRule="auto"/>
        <w:rPr/>
      </w:pPr>
      <w:bookmarkStart w:colFirst="0" w:colLast="0" w:name="_gqet0l9x9dua" w:id="59"/>
      <w:bookmarkEnd w:id="59"/>
      <w:r w:rsidDel="00000000" w:rsidR="00000000" w:rsidRPr="00000000">
        <w:rPr>
          <w:rtl w:val="0"/>
        </w:rPr>
        <w:t xml:space="preserve">UMTS Authentication and Key Agreement (14 steps)</w:t>
      </w:r>
    </w:p>
    <w:p w:rsidR="00000000" w:rsidDel="00000000" w:rsidP="00000000" w:rsidRDefault="00000000" w:rsidRPr="00000000" w14:paraId="00000276">
      <w:pPr>
        <w:pStyle w:val="Heading3"/>
        <w:rPr/>
      </w:pPr>
      <w:bookmarkStart w:colFirst="0" w:colLast="0" w:name="_pzdvzflg9ixo" w:id="60"/>
      <w:bookmarkEnd w:id="60"/>
      <w:r w:rsidDel="00000000" w:rsidR="00000000" w:rsidRPr="00000000">
        <w:rPr>
          <w:rtl w:val="0"/>
        </w:rPr>
        <w:t xml:space="preserve">Steps 1-3</w:t>
      </w:r>
    </w:p>
    <w:p w:rsidR="00000000" w:rsidDel="00000000" w:rsidP="00000000" w:rsidRDefault="00000000" w:rsidRPr="00000000" w14:paraId="00000277">
      <w:pPr>
        <w:pStyle w:val="Heading3"/>
        <w:rPr/>
      </w:pPr>
      <w:bookmarkStart w:colFirst="0" w:colLast="0" w:name="_xj3hwybvtrf5" w:id="61"/>
      <w:bookmarkEnd w:id="61"/>
      <w:r w:rsidDel="00000000" w:rsidR="00000000" w:rsidRPr="00000000">
        <w:rPr/>
        <w:drawing>
          <wp:inline distB="114300" distT="114300" distL="114300" distR="114300">
            <wp:extent cx="2436765" cy="1589889"/>
            <wp:effectExtent b="0" l="0" r="0" t="0"/>
            <wp:docPr id="80" name="image63.png"/>
            <a:graphic>
              <a:graphicData uri="http://schemas.openxmlformats.org/drawingml/2006/picture">
                <pic:pic>
                  <pic:nvPicPr>
                    <pic:cNvPr id="0" name="image63.png"/>
                    <pic:cNvPicPr preferRelativeResize="0"/>
                  </pic:nvPicPr>
                  <pic:blipFill>
                    <a:blip r:embed="rId22"/>
                    <a:srcRect b="0" l="0" r="0" t="0"/>
                    <a:stretch>
                      <a:fillRect/>
                    </a:stretch>
                  </pic:blipFill>
                  <pic:spPr>
                    <a:xfrm>
                      <a:off x="0" y="0"/>
                      <a:ext cx="2436765" cy="1589889"/>
                    </a:xfrm>
                    <a:prstGeom prst="rect"/>
                    <a:ln/>
                  </pic:spPr>
                </pic:pic>
              </a:graphicData>
            </a:graphic>
          </wp:inline>
        </w:drawing>
      </w:r>
      <w:r w:rsidDel="00000000" w:rsidR="00000000" w:rsidRPr="00000000">
        <w:rPr/>
        <w:drawing>
          <wp:inline distB="114300" distT="114300" distL="114300" distR="114300">
            <wp:extent cx="3160395" cy="1569698"/>
            <wp:effectExtent b="0" l="0" r="0" t="0"/>
            <wp:docPr id="21" name="image40.png"/>
            <a:graphic>
              <a:graphicData uri="http://schemas.openxmlformats.org/drawingml/2006/picture">
                <pic:pic>
                  <pic:nvPicPr>
                    <pic:cNvPr id="0" name="image40.png"/>
                    <pic:cNvPicPr preferRelativeResize="0"/>
                  </pic:nvPicPr>
                  <pic:blipFill>
                    <a:blip r:embed="rId23"/>
                    <a:srcRect b="0" l="0" r="0" t="0"/>
                    <a:stretch>
                      <a:fillRect/>
                    </a:stretch>
                  </pic:blipFill>
                  <pic:spPr>
                    <a:xfrm>
                      <a:off x="0" y="0"/>
                      <a:ext cx="3160395" cy="1569698"/>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pStyle w:val="Heading3"/>
        <w:rPr/>
      </w:pPr>
      <w:bookmarkStart w:colFirst="0" w:colLast="0" w:name="_gpwj0ey3ked9" w:id="62"/>
      <w:bookmarkEnd w:id="62"/>
      <w:r w:rsidDel="00000000" w:rsidR="00000000" w:rsidRPr="00000000">
        <w:rPr>
          <w:rtl w:val="0"/>
        </w:rPr>
        <w:t xml:space="preserve">Steps 4-8</w:t>
      </w:r>
    </w:p>
    <w:p w:rsidR="00000000" w:rsidDel="00000000" w:rsidP="00000000" w:rsidRDefault="00000000" w:rsidRPr="00000000" w14:paraId="00000279">
      <w:pPr>
        <w:pStyle w:val="Heading3"/>
        <w:rPr/>
      </w:pPr>
      <w:bookmarkStart w:colFirst="0" w:colLast="0" w:name="_ga6uk79hrd7" w:id="63"/>
      <w:bookmarkEnd w:id="63"/>
      <w:r w:rsidDel="00000000" w:rsidR="00000000" w:rsidRPr="00000000">
        <w:rPr/>
        <w:drawing>
          <wp:inline distB="114300" distT="114300" distL="114300" distR="114300">
            <wp:extent cx="2369569" cy="1602018"/>
            <wp:effectExtent b="0" l="0" r="0" t="0"/>
            <wp:docPr id="9" name="image49.png"/>
            <a:graphic>
              <a:graphicData uri="http://schemas.openxmlformats.org/drawingml/2006/picture">
                <pic:pic>
                  <pic:nvPicPr>
                    <pic:cNvPr id="0" name="image49.png"/>
                    <pic:cNvPicPr preferRelativeResize="0"/>
                  </pic:nvPicPr>
                  <pic:blipFill>
                    <a:blip r:embed="rId24"/>
                    <a:srcRect b="0" l="0" r="0" t="0"/>
                    <a:stretch>
                      <a:fillRect/>
                    </a:stretch>
                  </pic:blipFill>
                  <pic:spPr>
                    <a:xfrm>
                      <a:off x="0" y="0"/>
                      <a:ext cx="2369569" cy="1602018"/>
                    </a:xfrm>
                    <a:prstGeom prst="rect"/>
                    <a:ln/>
                  </pic:spPr>
                </pic:pic>
              </a:graphicData>
            </a:graphic>
          </wp:inline>
        </w:drawing>
      </w:r>
      <w:r w:rsidDel="00000000" w:rsidR="00000000" w:rsidRPr="00000000">
        <w:rPr/>
        <w:drawing>
          <wp:inline distB="114300" distT="114300" distL="114300" distR="114300">
            <wp:extent cx="2661916" cy="1263161"/>
            <wp:effectExtent b="0" l="0" r="0" t="0"/>
            <wp:docPr id="107" name="image106.png"/>
            <a:graphic>
              <a:graphicData uri="http://schemas.openxmlformats.org/drawingml/2006/picture">
                <pic:pic>
                  <pic:nvPicPr>
                    <pic:cNvPr id="0" name="image106.png"/>
                    <pic:cNvPicPr preferRelativeResize="0"/>
                  </pic:nvPicPr>
                  <pic:blipFill>
                    <a:blip r:embed="rId25"/>
                    <a:srcRect b="0" l="0" r="0" t="0"/>
                    <a:stretch>
                      <a:fillRect/>
                    </a:stretch>
                  </pic:blipFill>
                  <pic:spPr>
                    <a:xfrm>
                      <a:off x="0" y="0"/>
                      <a:ext cx="2661916" cy="1263161"/>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pStyle w:val="Heading3"/>
        <w:rPr/>
      </w:pPr>
      <w:bookmarkStart w:colFirst="0" w:colLast="0" w:name="_kck39oz9ccxt" w:id="64"/>
      <w:bookmarkEnd w:id="64"/>
      <w:r w:rsidDel="00000000" w:rsidR="00000000" w:rsidRPr="00000000">
        <w:rPr>
          <w:rtl w:val="0"/>
        </w:rPr>
        <w:t xml:space="preserve">Steps 9-14</w:t>
      </w:r>
    </w:p>
    <w:p w:rsidR="00000000" w:rsidDel="00000000" w:rsidP="00000000" w:rsidRDefault="00000000" w:rsidRPr="00000000" w14:paraId="0000027B">
      <w:pPr>
        <w:pStyle w:val="Heading3"/>
        <w:rPr/>
      </w:pPr>
      <w:bookmarkStart w:colFirst="0" w:colLast="0" w:name="_5kv2gkfcxed4" w:id="65"/>
      <w:bookmarkEnd w:id="65"/>
      <w:r w:rsidDel="00000000" w:rsidR="00000000" w:rsidRPr="00000000">
        <w:rPr/>
        <w:drawing>
          <wp:inline distB="114300" distT="114300" distL="114300" distR="114300">
            <wp:extent cx="2230321" cy="1523389"/>
            <wp:effectExtent b="0" l="0" r="0" t="0"/>
            <wp:docPr id="132" name="image113.png"/>
            <a:graphic>
              <a:graphicData uri="http://schemas.openxmlformats.org/drawingml/2006/picture">
                <pic:pic>
                  <pic:nvPicPr>
                    <pic:cNvPr id="0" name="image113.png"/>
                    <pic:cNvPicPr preferRelativeResize="0"/>
                  </pic:nvPicPr>
                  <pic:blipFill>
                    <a:blip r:embed="rId26"/>
                    <a:srcRect b="0" l="0" r="0" t="0"/>
                    <a:stretch>
                      <a:fillRect/>
                    </a:stretch>
                  </pic:blipFill>
                  <pic:spPr>
                    <a:xfrm>
                      <a:off x="0" y="0"/>
                      <a:ext cx="2230321" cy="1523389"/>
                    </a:xfrm>
                    <a:prstGeom prst="rect"/>
                    <a:ln/>
                  </pic:spPr>
                </pic:pic>
              </a:graphicData>
            </a:graphic>
          </wp:inline>
        </w:drawing>
      </w:r>
      <w:r w:rsidDel="00000000" w:rsidR="00000000" w:rsidRPr="00000000">
        <w:rPr/>
        <w:drawing>
          <wp:inline distB="114300" distT="114300" distL="114300" distR="114300">
            <wp:extent cx="3015615" cy="1578064"/>
            <wp:effectExtent b="0" l="0" r="0" t="0"/>
            <wp:docPr id="36" name="image33.png"/>
            <a:graphic>
              <a:graphicData uri="http://schemas.openxmlformats.org/drawingml/2006/picture">
                <pic:pic>
                  <pic:nvPicPr>
                    <pic:cNvPr id="0" name="image33.png"/>
                    <pic:cNvPicPr preferRelativeResize="0"/>
                  </pic:nvPicPr>
                  <pic:blipFill>
                    <a:blip r:embed="rId27"/>
                    <a:srcRect b="0" l="0" r="0" t="0"/>
                    <a:stretch>
                      <a:fillRect/>
                    </a:stretch>
                  </pic:blipFill>
                  <pic:spPr>
                    <a:xfrm>
                      <a:off x="0" y="0"/>
                      <a:ext cx="3015615" cy="1578064"/>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pStyle w:val="Heading3"/>
        <w:rPr/>
      </w:pPr>
      <w:bookmarkStart w:colFirst="0" w:colLast="0" w:name="_r9zyzdfrbxyj" w:id="66"/>
      <w:bookmarkEnd w:id="66"/>
      <w:r w:rsidDel="00000000" w:rsidR="00000000" w:rsidRPr="00000000">
        <w:rPr>
          <w:rtl w:val="0"/>
        </w:rPr>
        <w:t xml:space="preserve">Attack: Man-in-the-middle GSM-UMTS Degredation Attack</w:t>
      </w:r>
    </w:p>
    <w:p w:rsidR="00000000" w:rsidDel="00000000" w:rsidP="00000000" w:rsidRDefault="00000000" w:rsidRPr="00000000" w14:paraId="0000027D">
      <w:pPr>
        <w:rPr/>
      </w:pPr>
      <w:r w:rsidDel="00000000" w:rsidR="00000000" w:rsidRPr="00000000">
        <w:rPr>
          <w:rtl w:val="0"/>
        </w:rPr>
        <w:t xml:space="preserve">• Assumption: MS implements both GSM and UMTS</w:t>
      </w:r>
    </w:p>
    <w:p w:rsidR="00000000" w:rsidDel="00000000" w:rsidP="00000000" w:rsidRDefault="00000000" w:rsidRPr="00000000" w14:paraId="0000027E">
      <w:pPr>
        <w:rPr/>
      </w:pPr>
      <w:r w:rsidDel="00000000" w:rsidR="00000000" w:rsidRPr="00000000">
        <w:rPr>
          <w:rtl w:val="0"/>
        </w:rPr>
        <w:t xml:space="preserve">• IMSI-catcher impersonates MS in UMTS mode to RNC</w:t>
      </w:r>
    </w:p>
    <w:p w:rsidR="00000000" w:rsidDel="00000000" w:rsidP="00000000" w:rsidRDefault="00000000" w:rsidRPr="00000000" w14:paraId="0000027F">
      <w:pPr>
        <w:rPr/>
      </w:pPr>
      <w:r w:rsidDel="00000000" w:rsidR="00000000" w:rsidRPr="00000000">
        <w:rPr>
          <w:rtl w:val="0"/>
        </w:rPr>
        <w:t xml:space="preserve">• RNC sends to MS: “fresh” authentication token AUTN</w:t>
      </w:r>
    </w:p>
    <w:p w:rsidR="00000000" w:rsidDel="00000000" w:rsidP="00000000" w:rsidRDefault="00000000" w:rsidRPr="00000000" w14:paraId="00000280">
      <w:pPr>
        <w:rPr/>
      </w:pPr>
      <w:r w:rsidDel="00000000" w:rsidR="00000000" w:rsidRPr="00000000">
        <w:rPr>
          <w:rtl w:val="0"/>
        </w:rPr>
        <w:t xml:space="preserve">– IMSI-catcher breaks up the connection, saves AUTN</w:t>
      </w:r>
    </w:p>
    <w:p w:rsidR="00000000" w:rsidDel="00000000" w:rsidP="00000000" w:rsidRDefault="00000000" w:rsidRPr="00000000" w14:paraId="00000281">
      <w:pPr>
        <w:rPr/>
      </w:pPr>
      <w:r w:rsidDel="00000000" w:rsidR="00000000" w:rsidRPr="00000000">
        <w:rPr/>
        <w:drawing>
          <wp:inline distB="114300" distT="114300" distL="114300" distR="114300">
            <wp:extent cx="4257675" cy="2609771"/>
            <wp:effectExtent b="0" l="0" r="0" t="0"/>
            <wp:docPr id="39" name="image41.png"/>
            <a:graphic>
              <a:graphicData uri="http://schemas.openxmlformats.org/drawingml/2006/picture">
                <pic:pic>
                  <pic:nvPicPr>
                    <pic:cNvPr id="0" name="image41.png"/>
                    <pic:cNvPicPr preferRelativeResize="0"/>
                  </pic:nvPicPr>
                  <pic:blipFill>
                    <a:blip r:embed="rId28"/>
                    <a:srcRect b="0" l="0" r="0" t="0"/>
                    <a:stretch>
                      <a:fillRect/>
                    </a:stretch>
                  </pic:blipFill>
                  <pic:spPr>
                    <a:xfrm>
                      <a:off x="0" y="0"/>
                      <a:ext cx="4257675" cy="2609771"/>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Now we have a valid AUTN…</w:t>
      </w:r>
    </w:p>
    <w:p w:rsidR="00000000" w:rsidDel="00000000" w:rsidP="00000000" w:rsidRDefault="00000000" w:rsidRPr="00000000" w14:paraId="00000283">
      <w:pPr>
        <w:rPr/>
      </w:pPr>
      <w:r w:rsidDel="00000000" w:rsidR="00000000" w:rsidRPr="00000000">
        <w:rPr/>
        <w:drawing>
          <wp:inline distB="114300" distT="114300" distL="114300" distR="114300">
            <wp:extent cx="4211955" cy="2008025"/>
            <wp:effectExtent b="0" l="0" r="0" t="0"/>
            <wp:docPr id="79" name="image26.png"/>
            <a:graphic>
              <a:graphicData uri="http://schemas.openxmlformats.org/drawingml/2006/picture">
                <pic:pic>
                  <pic:nvPicPr>
                    <pic:cNvPr id="0" name="image26.png"/>
                    <pic:cNvPicPr preferRelativeResize="0"/>
                  </pic:nvPicPr>
                  <pic:blipFill>
                    <a:blip r:embed="rId29"/>
                    <a:srcRect b="0" l="0" r="0" t="0"/>
                    <a:stretch>
                      <a:fillRect/>
                    </a:stretch>
                  </pic:blipFill>
                  <pic:spPr>
                    <a:xfrm>
                      <a:off x="0" y="0"/>
                      <a:ext cx="4211955" cy="2008025"/>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rPr/>
      </w:pPr>
      <w:r w:rsidDel="00000000" w:rsidR="00000000" w:rsidRPr="00000000">
        <w:rPr/>
        <w:drawing>
          <wp:inline distB="114300" distT="114300" distL="114300" distR="114300">
            <wp:extent cx="4661535" cy="2609530"/>
            <wp:effectExtent b="0" l="0" r="0" t="0"/>
            <wp:docPr id="41"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4661535" cy="260953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b w:val="1"/>
        </w:rPr>
      </w:pPr>
      <w:r w:rsidDel="00000000" w:rsidR="00000000" w:rsidRPr="00000000">
        <w:rPr>
          <w:b w:val="1"/>
          <w:rtl w:val="0"/>
        </w:rPr>
        <w:t xml:space="preserve">Why is this possible?</w:t>
      </w:r>
    </w:p>
    <w:p w:rsidR="00000000" w:rsidDel="00000000" w:rsidP="00000000" w:rsidRDefault="00000000" w:rsidRPr="00000000" w14:paraId="00000287">
      <w:pPr>
        <w:rPr/>
      </w:pPr>
      <w:r w:rsidDel="00000000" w:rsidR="00000000" w:rsidRPr="00000000">
        <w:rPr>
          <w:rtl w:val="0"/>
        </w:rPr>
        <w:t xml:space="preserve">Integrity protection of the “security algorithms” command is not possible</w:t>
      </w:r>
    </w:p>
    <w:p w:rsidR="00000000" w:rsidDel="00000000" w:rsidP="00000000" w:rsidRDefault="00000000" w:rsidRPr="00000000" w14:paraId="00000288">
      <w:pPr>
        <w:rPr/>
      </w:pPr>
      <w:r w:rsidDel="00000000" w:rsidR="00000000" w:rsidRPr="00000000">
        <w:rPr>
          <w:rtl w:val="0"/>
        </w:rPr>
        <w:t xml:space="preserve">– GSM does not support integrity protection of signaling messages</w:t>
      </w:r>
    </w:p>
    <w:p w:rsidR="00000000" w:rsidDel="00000000" w:rsidP="00000000" w:rsidRDefault="00000000" w:rsidRPr="00000000" w14:paraId="00000289">
      <w:pPr>
        <w:pStyle w:val="Heading2"/>
        <w:rPr/>
      </w:pPr>
      <w:bookmarkStart w:colFirst="0" w:colLast="0" w:name="_6prtb417lsbz" w:id="67"/>
      <w:bookmarkEnd w:id="67"/>
      <w:r w:rsidDel="00000000" w:rsidR="00000000" w:rsidRPr="00000000">
        <w:rPr>
          <w:rtl w:val="0"/>
        </w:rPr>
        <w:t xml:space="preserve">Lessons Learned</w:t>
      </w:r>
    </w:p>
    <w:p w:rsidR="00000000" w:rsidDel="00000000" w:rsidP="00000000" w:rsidRDefault="00000000" w:rsidRPr="00000000" w14:paraId="0000028A">
      <w:pPr>
        <w:rPr/>
      </w:pPr>
      <w:r w:rsidDel="00000000" w:rsidR="00000000" w:rsidRPr="00000000">
        <w:rPr>
          <w:rtl w:val="0"/>
        </w:rPr>
        <w:t xml:space="preserve">(see previous chapter) +</w:t>
      </w:r>
    </w:p>
    <w:p w:rsidR="00000000" w:rsidDel="00000000" w:rsidP="00000000" w:rsidRDefault="00000000" w:rsidRPr="00000000" w14:paraId="0000028B">
      <w:pPr>
        <w:rPr/>
      </w:pPr>
      <w:r w:rsidDel="00000000" w:rsidR="00000000" w:rsidRPr="00000000">
        <w:rPr>
          <w:rtl w:val="0"/>
        </w:rPr>
        <w:t xml:space="preserve">Implementing backward compatibility can leave old vulnerabilities exploitable</w:t>
      </w:r>
    </w:p>
    <w:p w:rsidR="00000000" w:rsidDel="00000000" w:rsidP="00000000" w:rsidRDefault="00000000" w:rsidRPr="00000000" w14:paraId="0000028C">
      <w:pPr>
        <w:pStyle w:val="Heading2"/>
        <w:rPr/>
      </w:pPr>
      <w:bookmarkStart w:colFirst="0" w:colLast="0" w:name="_1y4q1rr5arls" w:id="68"/>
      <w:bookmarkEnd w:id="68"/>
      <w:r w:rsidDel="00000000" w:rsidR="00000000" w:rsidRPr="00000000">
        <w:rPr>
          <w:rtl w:val="0"/>
        </w:rPr>
        <w:t xml:space="preserve">Need to know</w:t>
      </w:r>
    </w:p>
    <w:p w:rsidR="00000000" w:rsidDel="00000000" w:rsidP="00000000" w:rsidRDefault="00000000" w:rsidRPr="00000000" w14:paraId="0000028D">
      <w:pPr>
        <w:rPr/>
      </w:pPr>
      <w:r w:rsidDel="00000000" w:rsidR="00000000" w:rsidRPr="00000000">
        <w:rPr>
          <w:rtl w:val="0"/>
        </w:rPr>
        <w:t xml:space="preserve">UMTS</w:t>
      </w:r>
    </w:p>
    <w:p w:rsidR="00000000" w:rsidDel="00000000" w:rsidP="00000000" w:rsidRDefault="00000000" w:rsidRPr="00000000" w14:paraId="0000028E">
      <w:pPr>
        <w:rPr/>
      </w:pPr>
      <w:r w:rsidDel="00000000" w:rsidR="00000000" w:rsidRPr="00000000">
        <w:rPr>
          <w:rtl w:val="0"/>
        </w:rPr>
        <w:t xml:space="preserve">UMTS Architecture</w:t>
      </w:r>
    </w:p>
    <w:p w:rsidR="00000000" w:rsidDel="00000000" w:rsidP="00000000" w:rsidRDefault="00000000" w:rsidRPr="00000000" w14:paraId="0000028F">
      <w:pPr>
        <w:ind w:left="720" w:firstLine="0"/>
        <w:rPr/>
      </w:pPr>
      <w:r w:rsidDel="00000000" w:rsidR="00000000" w:rsidRPr="00000000">
        <w:rPr>
          <w:rtl w:val="0"/>
        </w:rPr>
        <w:t xml:space="preserve">MS</w:t>
      </w:r>
    </w:p>
    <w:p w:rsidR="00000000" w:rsidDel="00000000" w:rsidP="00000000" w:rsidRDefault="00000000" w:rsidRPr="00000000" w14:paraId="00000290">
      <w:pPr>
        <w:ind w:left="720" w:firstLine="0"/>
        <w:rPr/>
      </w:pPr>
      <w:r w:rsidDel="00000000" w:rsidR="00000000" w:rsidRPr="00000000">
        <w:rPr>
          <w:rtl w:val="0"/>
        </w:rPr>
        <w:t xml:space="preserve">USIM</w:t>
      </w:r>
    </w:p>
    <w:p w:rsidR="00000000" w:rsidDel="00000000" w:rsidP="00000000" w:rsidRDefault="00000000" w:rsidRPr="00000000" w14:paraId="00000291">
      <w:pPr>
        <w:ind w:left="720" w:firstLine="0"/>
        <w:rPr/>
      </w:pPr>
      <w:r w:rsidDel="00000000" w:rsidR="00000000" w:rsidRPr="00000000">
        <w:rPr>
          <w:rtl w:val="0"/>
        </w:rPr>
        <w:t xml:space="preserve">NodeB</w:t>
      </w:r>
    </w:p>
    <w:p w:rsidR="00000000" w:rsidDel="00000000" w:rsidP="00000000" w:rsidRDefault="00000000" w:rsidRPr="00000000" w14:paraId="00000292">
      <w:pPr>
        <w:ind w:left="720" w:firstLine="0"/>
        <w:rPr/>
      </w:pPr>
      <w:r w:rsidDel="00000000" w:rsidR="00000000" w:rsidRPr="00000000">
        <w:rPr>
          <w:rtl w:val="0"/>
        </w:rPr>
        <w:t xml:space="preserve">RNC</w:t>
      </w:r>
    </w:p>
    <w:p w:rsidR="00000000" w:rsidDel="00000000" w:rsidP="00000000" w:rsidRDefault="00000000" w:rsidRPr="00000000" w14:paraId="00000293">
      <w:pPr>
        <w:ind w:left="720" w:firstLine="0"/>
        <w:rPr/>
      </w:pPr>
      <w:r w:rsidDel="00000000" w:rsidR="00000000" w:rsidRPr="00000000">
        <w:rPr>
          <w:rtl w:val="0"/>
        </w:rPr>
        <w:t xml:space="preserve">MSC</w:t>
      </w:r>
    </w:p>
    <w:p w:rsidR="00000000" w:rsidDel="00000000" w:rsidP="00000000" w:rsidRDefault="00000000" w:rsidRPr="00000000" w14:paraId="00000294">
      <w:pPr>
        <w:ind w:left="720" w:firstLine="0"/>
        <w:rPr/>
      </w:pPr>
      <w:r w:rsidDel="00000000" w:rsidR="00000000" w:rsidRPr="00000000">
        <w:rPr>
          <w:rtl w:val="0"/>
        </w:rPr>
        <w:t xml:space="preserve">SGSN</w:t>
      </w:r>
    </w:p>
    <w:p w:rsidR="00000000" w:rsidDel="00000000" w:rsidP="00000000" w:rsidRDefault="00000000" w:rsidRPr="00000000" w14:paraId="00000295">
      <w:pPr>
        <w:ind w:left="720" w:firstLine="0"/>
        <w:rPr/>
      </w:pPr>
      <w:r w:rsidDel="00000000" w:rsidR="00000000" w:rsidRPr="00000000">
        <w:rPr>
          <w:rtl w:val="0"/>
        </w:rPr>
        <w:t xml:space="preserve">VLR</w:t>
      </w:r>
    </w:p>
    <w:p w:rsidR="00000000" w:rsidDel="00000000" w:rsidP="00000000" w:rsidRDefault="00000000" w:rsidRPr="00000000" w14:paraId="00000296">
      <w:pPr>
        <w:ind w:left="720" w:firstLine="0"/>
        <w:rPr/>
      </w:pPr>
      <w:r w:rsidDel="00000000" w:rsidR="00000000" w:rsidRPr="00000000">
        <w:rPr>
          <w:rtl w:val="0"/>
        </w:rPr>
        <w:t xml:space="preserve">HLR</w:t>
      </w:r>
    </w:p>
    <w:p w:rsidR="00000000" w:rsidDel="00000000" w:rsidP="00000000" w:rsidRDefault="00000000" w:rsidRPr="00000000" w14:paraId="00000297">
      <w:pPr>
        <w:ind w:left="720" w:firstLine="0"/>
        <w:rPr/>
      </w:pPr>
      <w:r w:rsidDel="00000000" w:rsidR="00000000" w:rsidRPr="00000000">
        <w:rPr>
          <w:rtl w:val="0"/>
        </w:rPr>
        <w:t xml:space="preserve">EIUR</w:t>
      </w:r>
    </w:p>
    <w:p w:rsidR="00000000" w:rsidDel="00000000" w:rsidP="00000000" w:rsidRDefault="00000000" w:rsidRPr="00000000" w14:paraId="00000298">
      <w:pPr>
        <w:ind w:left="720" w:firstLine="0"/>
        <w:rPr/>
      </w:pPr>
      <w:r w:rsidDel="00000000" w:rsidR="00000000" w:rsidRPr="00000000">
        <w:rPr>
          <w:rtl w:val="0"/>
        </w:rPr>
        <w:t xml:space="preserve">AUC</w:t>
        <w:br w:type="textWrapping"/>
        <w:t xml:space="preserve">SS7</w:t>
      </w:r>
    </w:p>
    <w:p w:rsidR="00000000" w:rsidDel="00000000" w:rsidP="00000000" w:rsidRDefault="00000000" w:rsidRPr="00000000" w14:paraId="00000299">
      <w:pPr>
        <w:ind w:left="0" w:firstLine="0"/>
        <w:rPr/>
      </w:pPr>
      <w:r w:rsidDel="00000000" w:rsidR="00000000" w:rsidRPr="00000000">
        <w:rPr>
          <w:rtl w:val="0"/>
        </w:rPr>
        <w:t xml:space="preserve">UMTS Authentication and Key Agreement (14 steps)</w:t>
      </w:r>
    </w:p>
    <w:p w:rsidR="00000000" w:rsidDel="00000000" w:rsidP="00000000" w:rsidRDefault="00000000" w:rsidRPr="00000000" w14:paraId="0000029A">
      <w:pPr>
        <w:ind w:left="0" w:firstLine="0"/>
        <w:rPr/>
      </w:pPr>
      <w:r w:rsidDel="00000000" w:rsidR="00000000" w:rsidRPr="00000000">
        <w:rPr>
          <w:rtl w:val="0"/>
        </w:rPr>
        <w:t xml:space="preserve">Man-in-the-middle GSM-UMTS Degradation Attack (7 steps)</w:t>
      </w:r>
    </w:p>
    <w:p w:rsidR="00000000" w:rsidDel="00000000" w:rsidP="00000000" w:rsidRDefault="00000000" w:rsidRPr="00000000" w14:paraId="0000029B">
      <w:pPr>
        <w:ind w:left="0" w:firstLine="0"/>
        <w:rPr/>
      </w:pPr>
      <w:r w:rsidDel="00000000" w:rsidR="00000000" w:rsidRPr="00000000">
        <w:rPr>
          <w:rtl w:val="0"/>
        </w:rPr>
        <w:t xml:space="preserve">Why does GSM-UMTS Degradation Attack work?</w:t>
      </w:r>
    </w:p>
    <w:p w:rsidR="00000000" w:rsidDel="00000000" w:rsidP="00000000" w:rsidRDefault="00000000" w:rsidRPr="00000000" w14:paraId="0000029C">
      <w:pPr>
        <w:ind w:left="0" w:firstLine="0"/>
        <w:rPr/>
      </w:pPr>
      <w:r w:rsidDel="00000000" w:rsidR="00000000" w:rsidRPr="00000000">
        <w:rPr>
          <w:rtl w:val="0"/>
        </w:rPr>
        <w:t xml:space="preserve">Problem of backward compatibility</w:t>
      </w:r>
    </w:p>
    <w:p w:rsidR="00000000" w:rsidDel="00000000" w:rsidP="00000000" w:rsidRDefault="00000000" w:rsidRPr="00000000" w14:paraId="0000029D">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9E">
      <w:pPr>
        <w:pStyle w:val="Heading1"/>
        <w:rPr/>
      </w:pPr>
      <w:bookmarkStart w:colFirst="0" w:colLast="0" w:name="_zdgpbw8zqboi" w:id="69"/>
      <w:bookmarkEnd w:id="69"/>
      <w:r w:rsidDel="00000000" w:rsidR="00000000" w:rsidRPr="00000000">
        <w:rPr>
          <w:rtl w:val="0"/>
        </w:rPr>
        <w:t xml:space="preserve">4. Cellular: SS7, LTE, Location privacy</w:t>
      </w:r>
    </w:p>
    <w:p w:rsidR="00000000" w:rsidDel="00000000" w:rsidP="00000000" w:rsidRDefault="00000000" w:rsidRPr="00000000" w14:paraId="0000029F">
      <w:pPr>
        <w:pStyle w:val="Heading2"/>
        <w:rPr/>
      </w:pPr>
      <w:bookmarkStart w:colFirst="0" w:colLast="0" w:name="_snw50ufy5wo8" w:id="70"/>
      <w:bookmarkEnd w:id="70"/>
      <w:r w:rsidDel="00000000" w:rsidR="00000000" w:rsidRPr="00000000">
        <w:rPr>
          <w:rtl w:val="0"/>
        </w:rPr>
        <w:t xml:space="preserve"> SS7 Protocol</w:t>
      </w:r>
    </w:p>
    <w:p w:rsidR="00000000" w:rsidDel="00000000" w:rsidP="00000000" w:rsidRDefault="00000000" w:rsidRPr="00000000" w14:paraId="000002A0">
      <w:pPr>
        <w:numPr>
          <w:ilvl w:val="0"/>
          <w:numId w:val="25"/>
        </w:numPr>
        <w:ind w:left="720" w:hanging="360"/>
        <w:rPr>
          <w:u w:val="none"/>
        </w:rPr>
      </w:pPr>
      <w:r w:rsidDel="00000000" w:rsidR="00000000" w:rsidRPr="00000000">
        <w:rPr>
          <w:rtl w:val="0"/>
        </w:rPr>
        <w:t xml:space="preserve">Developed in 1980 for communication between telecom operators</w:t>
      </w:r>
    </w:p>
    <w:p w:rsidR="00000000" w:rsidDel="00000000" w:rsidP="00000000" w:rsidRDefault="00000000" w:rsidRPr="00000000" w14:paraId="000002A1">
      <w:pPr>
        <w:numPr>
          <w:ilvl w:val="1"/>
          <w:numId w:val="25"/>
        </w:numPr>
        <w:ind w:left="1440" w:hanging="360"/>
        <w:rPr>
          <w:u w:val="none"/>
        </w:rPr>
      </w:pPr>
      <w:r w:rsidDel="00000000" w:rsidR="00000000" w:rsidRPr="00000000">
        <w:rPr>
          <w:rtl w:val="0"/>
        </w:rPr>
        <w:t xml:space="preserve">Trust Assumption: everybody is trusted, nos security needed</w:t>
      </w:r>
    </w:p>
    <w:p w:rsidR="00000000" w:rsidDel="00000000" w:rsidP="00000000" w:rsidRDefault="00000000" w:rsidRPr="00000000" w14:paraId="000002A2">
      <w:pPr>
        <w:numPr>
          <w:ilvl w:val="1"/>
          <w:numId w:val="25"/>
        </w:numPr>
        <w:ind w:left="1440" w:hanging="360"/>
        <w:rPr>
          <w:u w:val="none"/>
        </w:rPr>
      </w:pPr>
      <w:r w:rsidDel="00000000" w:rsidR="00000000" w:rsidRPr="00000000">
        <w:rPr>
          <w:rtl w:val="0"/>
        </w:rPr>
        <w:t xml:space="preserve">No authentication, no plausibility states</w:t>
      </w:r>
    </w:p>
    <w:p w:rsidR="00000000" w:rsidDel="00000000" w:rsidP="00000000" w:rsidRDefault="00000000" w:rsidRPr="00000000" w14:paraId="000002A3">
      <w:pPr>
        <w:numPr>
          <w:ilvl w:val="0"/>
          <w:numId w:val="25"/>
        </w:numPr>
        <w:ind w:left="720" w:hanging="360"/>
        <w:rPr>
          <w:u w:val="none"/>
        </w:rPr>
      </w:pPr>
      <w:r w:rsidDel="00000000" w:rsidR="00000000" w:rsidRPr="00000000">
        <w:rPr>
          <w:rtl w:val="0"/>
        </w:rPr>
        <w:t xml:space="preserve">Current state: used for GSM/UMTS, everybody can buy access for SS7</w:t>
      </w:r>
    </w:p>
    <w:p w:rsidR="00000000" w:rsidDel="00000000" w:rsidP="00000000" w:rsidRDefault="00000000" w:rsidRPr="00000000" w14:paraId="000002A4">
      <w:pPr>
        <w:pStyle w:val="Heading2"/>
        <w:ind w:firstLine="720"/>
        <w:rPr/>
      </w:pPr>
      <w:bookmarkStart w:colFirst="0" w:colLast="0" w:name="_3231whay75xd" w:id="71"/>
      <w:bookmarkEnd w:id="71"/>
      <w:r w:rsidDel="00000000" w:rsidR="00000000" w:rsidRPr="00000000">
        <w:rPr/>
        <w:drawing>
          <wp:inline distB="114300" distT="114300" distL="114300" distR="114300">
            <wp:extent cx="4405313" cy="1295250"/>
            <wp:effectExtent b="0" l="0" r="0" t="0"/>
            <wp:docPr id="130" name="image114.png"/>
            <a:graphic>
              <a:graphicData uri="http://schemas.openxmlformats.org/drawingml/2006/picture">
                <pic:pic>
                  <pic:nvPicPr>
                    <pic:cNvPr id="0" name="image114.png"/>
                    <pic:cNvPicPr preferRelativeResize="0"/>
                  </pic:nvPicPr>
                  <pic:blipFill>
                    <a:blip r:embed="rId31"/>
                    <a:srcRect b="0" l="0" r="0" t="0"/>
                    <a:stretch>
                      <a:fillRect/>
                    </a:stretch>
                  </pic:blipFill>
                  <pic:spPr>
                    <a:xfrm>
                      <a:off x="0" y="0"/>
                      <a:ext cx="4405313" cy="1295250"/>
                    </a:xfrm>
                    <a:prstGeom prst="rect"/>
                    <a:ln/>
                  </pic:spPr>
                </pic:pic>
              </a:graphicData>
            </a:graphic>
          </wp:inline>
        </w:drawing>
      </w:r>
      <w:r w:rsidDel="00000000" w:rsidR="00000000" w:rsidRPr="00000000">
        <w:rPr>
          <w:rtl w:val="0"/>
        </w:rPr>
      </w:r>
    </w:p>
    <w:p w:rsidR="00000000" w:rsidDel="00000000" w:rsidP="00000000" w:rsidRDefault="00000000" w:rsidRPr="00000000" w14:paraId="000002A5">
      <w:pPr>
        <w:pStyle w:val="Heading2"/>
        <w:ind w:left="0" w:firstLine="0"/>
        <w:rPr/>
      </w:pPr>
      <w:bookmarkStart w:colFirst="0" w:colLast="0" w:name="_k9tevvcg9vqz" w:id="72"/>
      <w:bookmarkEnd w:id="72"/>
      <w:r w:rsidDel="00000000" w:rsidR="00000000" w:rsidRPr="00000000">
        <w:rPr>
          <w:rtl w:val="0"/>
        </w:rPr>
        <w:t xml:space="preserve">Attack: Rogue SS7 Operator</w:t>
      </w:r>
    </w:p>
    <w:p w:rsidR="00000000" w:rsidDel="00000000" w:rsidP="00000000" w:rsidRDefault="00000000" w:rsidRPr="00000000" w14:paraId="000002A6">
      <w:pPr>
        <w:numPr>
          <w:ilvl w:val="0"/>
          <w:numId w:val="107"/>
        </w:numPr>
        <w:ind w:left="720" w:hanging="360"/>
        <w:rPr>
          <w:u w:val="none"/>
        </w:rPr>
      </w:pPr>
      <w:r w:rsidDel="00000000" w:rsidR="00000000" w:rsidRPr="00000000">
        <w:rPr>
          <w:rtl w:val="0"/>
        </w:rPr>
        <w:t xml:space="preserve">Locate &amp; track: </w:t>
      </w:r>
    </w:p>
    <w:p w:rsidR="00000000" w:rsidDel="00000000" w:rsidP="00000000" w:rsidRDefault="00000000" w:rsidRPr="00000000" w14:paraId="000002A7">
      <w:pPr>
        <w:numPr>
          <w:ilvl w:val="1"/>
          <w:numId w:val="107"/>
        </w:numPr>
        <w:ind w:left="1440" w:hanging="360"/>
        <w:rPr>
          <w:u w:val="none"/>
        </w:rPr>
      </w:pPr>
      <w:r w:rsidDel="00000000" w:rsidR="00000000" w:rsidRPr="00000000">
        <w:rPr>
          <w:rtl w:val="0"/>
        </w:rPr>
        <w:t xml:space="preserve">Ask HLR for IMSI of phone number</w:t>
      </w:r>
    </w:p>
    <w:p w:rsidR="00000000" w:rsidDel="00000000" w:rsidP="00000000" w:rsidRDefault="00000000" w:rsidRPr="00000000" w14:paraId="000002A8">
      <w:pPr>
        <w:numPr>
          <w:ilvl w:val="1"/>
          <w:numId w:val="107"/>
        </w:numPr>
        <w:ind w:left="1440" w:hanging="360"/>
        <w:rPr>
          <w:u w:val="none"/>
        </w:rPr>
      </w:pPr>
      <w:r w:rsidDel="00000000" w:rsidR="00000000" w:rsidRPr="00000000">
        <w:rPr>
          <w:rtl w:val="0"/>
        </w:rPr>
        <w:t xml:space="preserve">Ask HLR which MSC is this IMSI</w:t>
      </w:r>
    </w:p>
    <w:p w:rsidR="00000000" w:rsidDel="00000000" w:rsidP="00000000" w:rsidRDefault="00000000" w:rsidRPr="00000000" w14:paraId="000002A9">
      <w:pPr>
        <w:numPr>
          <w:ilvl w:val="1"/>
          <w:numId w:val="107"/>
        </w:numPr>
        <w:ind w:left="1440" w:hanging="360"/>
        <w:rPr>
          <w:u w:val="none"/>
        </w:rPr>
      </w:pPr>
      <w:r w:rsidDel="00000000" w:rsidR="00000000" w:rsidRPr="00000000">
        <w:rPr>
          <w:rtl w:val="0"/>
        </w:rPr>
        <w:t xml:space="preserve">Ask MSC: At which BTS is this IMSI</w:t>
      </w:r>
    </w:p>
    <w:p w:rsidR="00000000" w:rsidDel="00000000" w:rsidP="00000000" w:rsidRDefault="00000000" w:rsidRPr="00000000" w14:paraId="000002AA">
      <w:pPr>
        <w:numPr>
          <w:ilvl w:val="0"/>
          <w:numId w:val="107"/>
        </w:numPr>
        <w:ind w:left="720" w:hanging="360"/>
        <w:rPr>
          <w:u w:val="none"/>
        </w:rPr>
      </w:pPr>
      <w:r w:rsidDel="00000000" w:rsidR="00000000" w:rsidRPr="00000000">
        <w:rPr>
          <w:rtl w:val="0"/>
        </w:rPr>
        <w:t xml:space="preserve">Eavesdrop: “Please send authentication and encryption keys for this TMSI”</w:t>
      </w:r>
    </w:p>
    <w:p w:rsidR="00000000" w:rsidDel="00000000" w:rsidP="00000000" w:rsidRDefault="00000000" w:rsidRPr="00000000" w14:paraId="000002AB">
      <w:pPr>
        <w:numPr>
          <w:ilvl w:val="0"/>
          <w:numId w:val="107"/>
        </w:numPr>
        <w:ind w:left="720" w:hanging="360"/>
        <w:rPr>
          <w:u w:val="none"/>
        </w:rPr>
      </w:pPr>
      <w:r w:rsidDel="00000000" w:rsidR="00000000" w:rsidRPr="00000000">
        <w:rPr>
          <w:rtl w:val="0"/>
        </w:rPr>
        <w:t xml:space="preserve">Manipulate: “This IMSI wants its calls/SMS forwarded to my network”</w:t>
      </w:r>
    </w:p>
    <w:p w:rsidR="00000000" w:rsidDel="00000000" w:rsidP="00000000" w:rsidRDefault="00000000" w:rsidRPr="00000000" w14:paraId="000002AC">
      <w:pPr>
        <w:pStyle w:val="Heading2"/>
        <w:rPr/>
      </w:pPr>
      <w:bookmarkStart w:colFirst="0" w:colLast="0" w:name="_2nli0vdvt9vb" w:id="73"/>
      <w:bookmarkEnd w:id="73"/>
      <w:r w:rsidDel="00000000" w:rsidR="00000000" w:rsidRPr="00000000">
        <w:rPr>
          <w:rtl w:val="0"/>
        </w:rPr>
        <w:t xml:space="preserve">Attack: Stealing Money via SS7</w:t>
      </w:r>
    </w:p>
    <w:p w:rsidR="00000000" w:rsidDel="00000000" w:rsidP="00000000" w:rsidRDefault="00000000" w:rsidRPr="00000000" w14:paraId="000002AD">
      <w:pPr>
        <w:numPr>
          <w:ilvl w:val="0"/>
          <w:numId w:val="11"/>
        </w:numPr>
        <w:ind w:left="720" w:hanging="360"/>
        <w:rPr>
          <w:u w:val="none"/>
        </w:rPr>
      </w:pPr>
      <w:r w:rsidDel="00000000" w:rsidR="00000000" w:rsidRPr="00000000">
        <w:rPr>
          <w:rtl w:val="0"/>
        </w:rPr>
        <w:t xml:space="preserve">Attacker gains control over victim’s online banking account (via phising or malware)</w:t>
      </w:r>
    </w:p>
    <w:p w:rsidR="00000000" w:rsidDel="00000000" w:rsidP="00000000" w:rsidRDefault="00000000" w:rsidRPr="00000000" w14:paraId="000002AE">
      <w:pPr>
        <w:numPr>
          <w:ilvl w:val="0"/>
          <w:numId w:val="11"/>
        </w:numPr>
        <w:ind w:left="720" w:hanging="360"/>
        <w:rPr>
          <w:u w:val="none"/>
        </w:rPr>
      </w:pPr>
      <w:r w:rsidDel="00000000" w:rsidR="00000000" w:rsidRPr="00000000">
        <w:rPr>
          <w:rtl w:val="0"/>
        </w:rPr>
        <w:t xml:space="preserve">Attacker looks up victim’s phone number (Online banking with OTP(one-time-password) via SMS)</w:t>
      </w:r>
    </w:p>
    <w:p w:rsidR="00000000" w:rsidDel="00000000" w:rsidP="00000000" w:rsidRDefault="00000000" w:rsidRPr="00000000" w14:paraId="000002AF">
      <w:pPr>
        <w:numPr>
          <w:ilvl w:val="0"/>
          <w:numId w:val="11"/>
        </w:numPr>
        <w:ind w:left="720" w:hanging="360"/>
        <w:rPr>
          <w:u w:val="none"/>
        </w:rPr>
      </w:pPr>
      <w:r w:rsidDel="00000000" w:rsidR="00000000" w:rsidRPr="00000000">
        <w:rPr>
          <w:rtl w:val="0"/>
        </w:rPr>
        <w:t xml:space="preserve">Sets up SMS redirect</w:t>
      </w:r>
    </w:p>
    <w:p w:rsidR="00000000" w:rsidDel="00000000" w:rsidP="00000000" w:rsidRDefault="00000000" w:rsidRPr="00000000" w14:paraId="000002B0">
      <w:pPr>
        <w:numPr>
          <w:ilvl w:val="0"/>
          <w:numId w:val="11"/>
        </w:numPr>
        <w:ind w:left="720" w:hanging="360"/>
        <w:rPr>
          <w:u w:val="none"/>
        </w:rPr>
      </w:pPr>
      <w:r w:rsidDel="00000000" w:rsidR="00000000" w:rsidRPr="00000000">
        <w:rPr>
          <w:rtl w:val="0"/>
        </w:rPr>
        <w:t xml:space="preserve">Logs into online banking</w:t>
      </w:r>
    </w:p>
    <w:p w:rsidR="00000000" w:rsidDel="00000000" w:rsidP="00000000" w:rsidRDefault="00000000" w:rsidRPr="00000000" w14:paraId="000002B1">
      <w:pPr>
        <w:numPr>
          <w:ilvl w:val="0"/>
          <w:numId w:val="11"/>
        </w:numPr>
        <w:ind w:left="720" w:hanging="360"/>
        <w:rPr>
          <w:u w:val="none"/>
        </w:rPr>
      </w:pPr>
      <w:r w:rsidDel="00000000" w:rsidR="00000000" w:rsidRPr="00000000">
        <w:rPr>
          <w:rtl w:val="0"/>
        </w:rPr>
        <w:t xml:space="preserve">Start translation, use SMS OTP to verify transaction =&gt; Money!</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pStyle w:val="Heading2"/>
        <w:rPr/>
      </w:pPr>
      <w:bookmarkStart w:colFirst="0" w:colLast="0" w:name="_1n0c2a7bf1e0" w:id="74"/>
      <w:bookmarkEnd w:id="74"/>
      <w:r w:rsidDel="00000000" w:rsidR="00000000" w:rsidRPr="00000000">
        <w:rPr>
          <w:rtl w:val="0"/>
        </w:rPr>
        <w:t xml:space="preserve">Location Privacy</w:t>
      </w:r>
    </w:p>
    <w:p w:rsidR="00000000" w:rsidDel="00000000" w:rsidP="00000000" w:rsidRDefault="00000000" w:rsidRPr="00000000" w14:paraId="000002B4">
      <w:pPr>
        <w:rPr/>
      </w:pPr>
      <w:r w:rsidDel="00000000" w:rsidR="00000000" w:rsidRPr="00000000">
        <w:rPr>
          <w:rtl w:val="0"/>
        </w:rPr>
        <w:t xml:space="preserve">= the ability to prevent other parties from learning one’s current or past location.</w:t>
      </w:r>
    </w:p>
    <w:p w:rsidR="00000000" w:rsidDel="00000000" w:rsidP="00000000" w:rsidRDefault="00000000" w:rsidRPr="00000000" w14:paraId="000002B5">
      <w:pPr>
        <w:pStyle w:val="Heading2"/>
        <w:rPr/>
      </w:pPr>
      <w:bookmarkStart w:colFirst="0" w:colLast="0" w:name="_55gnyjf61wpz" w:id="75"/>
      <w:bookmarkEnd w:id="75"/>
      <w:r w:rsidDel="00000000" w:rsidR="00000000" w:rsidRPr="00000000">
        <w:rPr>
          <w:rtl w:val="0"/>
        </w:rPr>
        <w:t xml:space="preserve">Location Triangle: Who, Where, When</w:t>
      </w:r>
    </w:p>
    <w:p w:rsidR="00000000" w:rsidDel="00000000" w:rsidP="00000000" w:rsidRDefault="00000000" w:rsidRPr="00000000" w14:paraId="000002B6">
      <w:pPr>
        <w:numPr>
          <w:ilvl w:val="0"/>
          <w:numId w:val="87"/>
        </w:numPr>
        <w:ind w:left="720" w:hanging="360"/>
        <w:rPr>
          <w:u w:val="none"/>
        </w:rPr>
      </w:pPr>
      <w:r w:rsidDel="00000000" w:rsidR="00000000" w:rsidRPr="00000000">
        <w:rPr>
          <w:rtl w:val="0"/>
        </w:rPr>
        <w:t xml:space="preserve">Location + Time known: Where have you been at which time</w:t>
      </w:r>
    </w:p>
    <w:p w:rsidR="00000000" w:rsidDel="00000000" w:rsidP="00000000" w:rsidRDefault="00000000" w:rsidRPr="00000000" w14:paraId="000002B7">
      <w:pPr>
        <w:ind w:left="720" w:firstLine="0"/>
        <w:rPr/>
      </w:pPr>
      <w:r w:rsidDel="00000000" w:rsidR="00000000" w:rsidRPr="00000000">
        <w:rPr>
          <w:rtl w:val="0"/>
        </w:rPr>
        <w:t xml:space="preserve">=&gt; Identification of person possible (Nights =&gt; At home, Workdays =&gt; in the office, …)</w:t>
      </w:r>
    </w:p>
    <w:p w:rsidR="00000000" w:rsidDel="00000000" w:rsidP="00000000" w:rsidRDefault="00000000" w:rsidRPr="00000000" w14:paraId="000002B8">
      <w:pPr>
        <w:numPr>
          <w:ilvl w:val="0"/>
          <w:numId w:val="87"/>
        </w:numPr>
        <w:ind w:left="720" w:hanging="360"/>
        <w:rPr>
          <w:u w:val="none"/>
        </w:rPr>
      </w:pPr>
      <w:r w:rsidDel="00000000" w:rsidR="00000000" w:rsidRPr="00000000">
        <w:rPr>
          <w:rtl w:val="0"/>
        </w:rPr>
        <w:t xml:space="preserve">Who + At Which Time =&gt; Predict where a person is or might be</w:t>
      </w:r>
    </w:p>
    <w:p w:rsidR="00000000" w:rsidDel="00000000" w:rsidP="00000000" w:rsidRDefault="00000000" w:rsidRPr="00000000" w14:paraId="000002B9">
      <w:pPr>
        <w:numPr>
          <w:ilvl w:val="0"/>
          <w:numId w:val="87"/>
        </w:numPr>
        <w:ind w:left="720" w:hanging="360"/>
        <w:rPr>
          <w:u w:val="none"/>
        </w:rPr>
      </w:pPr>
      <w:r w:rsidDel="00000000" w:rsidR="00000000" w:rsidRPr="00000000">
        <w:rPr>
          <w:rtl w:val="0"/>
        </w:rPr>
        <w:t xml:space="preserve">Who + where: predict which time (Max is at the office =&gt; it’s a workday between 8 and 16)</w:t>
      </w:r>
    </w:p>
    <w:p w:rsidR="00000000" w:rsidDel="00000000" w:rsidP="00000000" w:rsidRDefault="00000000" w:rsidRPr="00000000" w14:paraId="000002BA">
      <w:pPr>
        <w:numPr>
          <w:ilvl w:val="0"/>
          <w:numId w:val="87"/>
        </w:numPr>
        <w:ind w:left="720" w:hanging="360"/>
        <w:rPr>
          <w:u w:val="none"/>
        </w:rPr>
      </w:pPr>
      <w:r w:rsidDel="00000000" w:rsidR="00000000" w:rsidRPr="00000000">
        <w:rPr>
          <w:rtl w:val="0"/>
        </w:rPr>
        <w:t xml:space="preserve">Mobile Profiling and Surveillance possible, and crime investigation (Capitol Attack 2021)</w:t>
      </w:r>
    </w:p>
    <w:p w:rsidR="00000000" w:rsidDel="00000000" w:rsidP="00000000" w:rsidRDefault="00000000" w:rsidRPr="00000000" w14:paraId="000002BB">
      <w:pPr>
        <w:pStyle w:val="Heading2"/>
        <w:rPr/>
      </w:pPr>
      <w:bookmarkStart w:colFirst="0" w:colLast="0" w:name="_kb1an8ohmx0" w:id="76"/>
      <w:bookmarkEnd w:id="76"/>
      <w:r w:rsidDel="00000000" w:rsidR="00000000" w:rsidRPr="00000000">
        <w:rPr>
          <w:rtl w:val="0"/>
        </w:rPr>
        <w:t xml:space="preserve">Data Retention EU (Vorratsdatenspeicherung)</w:t>
      </w:r>
    </w:p>
    <w:p w:rsidR="00000000" w:rsidDel="00000000" w:rsidP="00000000" w:rsidRDefault="00000000" w:rsidRPr="00000000" w14:paraId="000002BC">
      <w:pPr>
        <w:rPr/>
      </w:pPr>
      <w:r w:rsidDel="00000000" w:rsidR="00000000" w:rsidRPr="00000000">
        <w:rPr>
          <w:rtl w:val="0"/>
        </w:rPr>
        <w:t xml:space="preserve">2006: All traffic data (not content!) must be stored for 6 months, and accessible for law enforcement, no additional data may be generated</w:t>
      </w:r>
    </w:p>
    <w:p w:rsidR="00000000" w:rsidDel="00000000" w:rsidP="00000000" w:rsidRDefault="00000000" w:rsidRPr="00000000" w14:paraId="000002BD">
      <w:pPr>
        <w:rPr/>
      </w:pPr>
      <w:r w:rsidDel="00000000" w:rsidR="00000000" w:rsidRPr="00000000">
        <w:rPr>
          <w:rtl w:val="0"/>
        </w:rPr>
        <w:t xml:space="preserve">2007: Transfer of the Data Retention law to national law for telecommunication</w:t>
      </w:r>
    </w:p>
    <w:p w:rsidR="00000000" w:rsidDel="00000000" w:rsidP="00000000" w:rsidRDefault="00000000" w:rsidRPr="00000000" w14:paraId="000002BE">
      <w:pPr>
        <w:rPr/>
      </w:pPr>
      <w:r w:rsidDel="00000000" w:rsidR="00000000" w:rsidRPr="00000000">
        <w:rPr>
          <w:rtl w:val="0"/>
        </w:rPr>
        <w:t xml:space="preserve">2007: Constitutional complaint was filed at the Bundesverfassungsgericht (basic privacy violation, cost in no relation to use)</w:t>
      </w:r>
    </w:p>
    <w:p w:rsidR="00000000" w:rsidDel="00000000" w:rsidP="00000000" w:rsidRDefault="00000000" w:rsidRPr="00000000" w14:paraId="000002BF">
      <w:pPr>
        <w:rPr/>
      </w:pPr>
      <w:r w:rsidDel="00000000" w:rsidR="00000000" w:rsidRPr="00000000">
        <w:rPr>
          <w:rtl w:val="0"/>
        </w:rPr>
        <w:t xml:space="preserve">2009: Transfer for internet</w:t>
      </w:r>
    </w:p>
    <w:p w:rsidR="00000000" w:rsidDel="00000000" w:rsidP="00000000" w:rsidRDefault="00000000" w:rsidRPr="00000000" w14:paraId="000002C0">
      <w:pPr>
        <w:rPr/>
      </w:pPr>
      <w:r w:rsidDel="00000000" w:rsidR="00000000" w:rsidRPr="00000000">
        <w:rPr>
          <w:rtl w:val="0"/>
        </w:rPr>
        <w:t xml:space="preserve">2010: Bundesverfassungsgericht decides that data retention is against German Constitution</w:t>
      </w:r>
    </w:p>
    <w:p w:rsidR="00000000" w:rsidDel="00000000" w:rsidP="00000000" w:rsidRDefault="00000000" w:rsidRPr="00000000" w14:paraId="000002C1">
      <w:pPr>
        <w:rPr/>
      </w:pPr>
      <w:r w:rsidDel="00000000" w:rsidR="00000000" w:rsidRPr="00000000">
        <w:rPr>
          <w:rtl w:val="0"/>
        </w:rPr>
        <w:t xml:space="preserve">2012: EU takes legal action against Germany</w:t>
      </w:r>
    </w:p>
    <w:p w:rsidR="00000000" w:rsidDel="00000000" w:rsidP="00000000" w:rsidRDefault="00000000" w:rsidRPr="00000000" w14:paraId="000002C2">
      <w:pPr>
        <w:rPr/>
      </w:pPr>
      <w:r w:rsidDel="00000000" w:rsidR="00000000" w:rsidRPr="00000000">
        <w:rPr>
          <w:rtl w:val="0"/>
        </w:rPr>
        <w:t xml:space="preserve">2014: EuGH rejects EU-wide data retention law as its being against the EU Charta of human rights</w:t>
      </w:r>
    </w:p>
    <w:p w:rsidR="00000000" w:rsidDel="00000000" w:rsidP="00000000" w:rsidRDefault="00000000" w:rsidRPr="00000000" w14:paraId="000002C3">
      <w:pPr>
        <w:rPr/>
      </w:pPr>
      <w:r w:rsidDel="00000000" w:rsidR="00000000" w:rsidRPr="00000000">
        <w:rPr>
          <w:rtl w:val="0"/>
        </w:rPr>
        <w:t xml:space="preserve">2015: New Data retention law in Germany, next round of complaints</w:t>
      </w:r>
    </w:p>
    <w:p w:rsidR="00000000" w:rsidDel="00000000" w:rsidP="00000000" w:rsidRDefault="00000000" w:rsidRPr="00000000" w14:paraId="000002C4">
      <w:pPr>
        <w:rPr/>
      </w:pPr>
      <w:r w:rsidDel="00000000" w:rsidR="00000000" w:rsidRPr="00000000">
        <w:rPr>
          <w:rtl w:val="0"/>
        </w:rPr>
        <w:t xml:space="preserve">2016: EuGH rejects data retention</w:t>
      </w:r>
    </w:p>
    <w:p w:rsidR="00000000" w:rsidDel="00000000" w:rsidP="00000000" w:rsidRDefault="00000000" w:rsidRPr="00000000" w14:paraId="000002C5">
      <w:pPr>
        <w:rPr/>
      </w:pPr>
      <w:r w:rsidDel="00000000" w:rsidR="00000000" w:rsidRPr="00000000">
        <w:rPr>
          <w:rtl w:val="0"/>
        </w:rPr>
        <w:t xml:space="preserve">2017: data retention stopped in Germany</w:t>
      </w:r>
    </w:p>
    <w:p w:rsidR="00000000" w:rsidDel="00000000" w:rsidP="00000000" w:rsidRDefault="00000000" w:rsidRPr="00000000" w14:paraId="000002C6">
      <w:pPr>
        <w:rPr/>
      </w:pPr>
      <w:r w:rsidDel="00000000" w:rsidR="00000000" w:rsidRPr="00000000">
        <w:rPr>
          <w:rtl w:val="0"/>
        </w:rPr>
        <w:t xml:space="preserve">2022: EuGH conforms rejection</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b w:val="1"/>
        </w:rPr>
      </w:pPr>
      <w:r w:rsidDel="00000000" w:rsidR="00000000" w:rsidRPr="00000000">
        <w:rPr>
          <w:b w:val="1"/>
          <w:rtl w:val="0"/>
        </w:rPr>
        <w:t xml:space="preserve">6 Data Things Stored by Operators (telephony, mobile telephony, internet)</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numPr>
          <w:ilvl w:val="0"/>
          <w:numId w:val="180"/>
        </w:numPr>
        <w:ind w:left="720" w:hanging="360"/>
        <w:rPr>
          <w:u w:val="none"/>
        </w:rPr>
      </w:pPr>
      <w:r w:rsidDel="00000000" w:rsidR="00000000" w:rsidRPr="00000000">
        <w:rPr>
          <w:rtl w:val="0"/>
        </w:rPr>
        <w:t xml:space="preserve">Phone number of caller and callee</w:t>
      </w:r>
    </w:p>
    <w:p w:rsidR="00000000" w:rsidDel="00000000" w:rsidP="00000000" w:rsidRDefault="00000000" w:rsidRPr="00000000" w14:paraId="000002CB">
      <w:pPr>
        <w:numPr>
          <w:ilvl w:val="0"/>
          <w:numId w:val="180"/>
        </w:numPr>
        <w:ind w:left="720" w:hanging="360"/>
        <w:rPr>
          <w:u w:val="none"/>
        </w:rPr>
      </w:pPr>
      <w:r w:rsidDel="00000000" w:rsidR="00000000" w:rsidRPr="00000000">
        <w:rPr>
          <w:rtl w:val="0"/>
        </w:rPr>
        <w:t xml:space="preserve">Start and end of connection</w:t>
      </w:r>
    </w:p>
    <w:p w:rsidR="00000000" w:rsidDel="00000000" w:rsidP="00000000" w:rsidRDefault="00000000" w:rsidRPr="00000000" w14:paraId="000002CC">
      <w:pPr>
        <w:numPr>
          <w:ilvl w:val="0"/>
          <w:numId w:val="180"/>
        </w:numPr>
        <w:ind w:left="720" w:hanging="360"/>
        <w:rPr>
          <w:u w:val="none"/>
        </w:rPr>
      </w:pPr>
      <w:r w:rsidDel="00000000" w:rsidR="00000000" w:rsidRPr="00000000">
        <w:rPr>
          <w:rtl w:val="0"/>
        </w:rPr>
        <w:t xml:space="preserve">IMSI &amp; IMEI of caller and callee</w:t>
      </w:r>
    </w:p>
    <w:p w:rsidR="00000000" w:rsidDel="00000000" w:rsidP="00000000" w:rsidRDefault="00000000" w:rsidRPr="00000000" w14:paraId="000002CD">
      <w:pPr>
        <w:numPr>
          <w:ilvl w:val="0"/>
          <w:numId w:val="180"/>
        </w:numPr>
        <w:ind w:left="720" w:hanging="360"/>
        <w:rPr>
          <w:u w:val="none"/>
        </w:rPr>
      </w:pPr>
      <w:r w:rsidDel="00000000" w:rsidR="00000000" w:rsidRPr="00000000">
        <w:rPr>
          <w:rtl w:val="0"/>
        </w:rPr>
        <w:t xml:space="preserve">Cell id of caller and callee at the beginning of the connection</w:t>
      </w:r>
    </w:p>
    <w:p w:rsidR="00000000" w:rsidDel="00000000" w:rsidP="00000000" w:rsidRDefault="00000000" w:rsidRPr="00000000" w14:paraId="000002CE">
      <w:pPr>
        <w:numPr>
          <w:ilvl w:val="0"/>
          <w:numId w:val="180"/>
        </w:numPr>
        <w:ind w:left="720" w:hanging="360"/>
        <w:rPr>
          <w:u w:val="none"/>
        </w:rPr>
      </w:pPr>
      <w:r w:rsidDel="00000000" w:rsidR="00000000" w:rsidRPr="00000000">
        <w:rPr>
          <w:rtl w:val="0"/>
        </w:rPr>
        <w:t xml:space="preserve">IP Address of caller and callee (Internet Telephony)</w:t>
      </w:r>
    </w:p>
    <w:p w:rsidR="00000000" w:rsidDel="00000000" w:rsidP="00000000" w:rsidRDefault="00000000" w:rsidRPr="00000000" w14:paraId="000002CF">
      <w:pPr>
        <w:numPr>
          <w:ilvl w:val="0"/>
          <w:numId w:val="180"/>
        </w:numPr>
        <w:ind w:left="720" w:hanging="360"/>
        <w:rPr>
          <w:u w:val="none"/>
        </w:rPr>
      </w:pPr>
      <w:r w:rsidDel="00000000" w:rsidR="00000000" w:rsidRPr="00000000">
        <w:rPr>
          <w:rtl w:val="0"/>
        </w:rPr>
        <w:t xml:space="preserve">Begin and end of access to Internet and IP address of the user</w:t>
      </w:r>
    </w:p>
    <w:p w:rsidR="00000000" w:rsidDel="00000000" w:rsidP="00000000" w:rsidRDefault="00000000" w:rsidRPr="00000000" w14:paraId="000002D0">
      <w:pPr>
        <w:pStyle w:val="Heading2"/>
        <w:rPr/>
      </w:pPr>
      <w:bookmarkStart w:colFirst="0" w:colLast="0" w:name="_idl85gx481ie" w:id="77"/>
      <w:bookmarkEnd w:id="77"/>
      <w:r w:rsidDel="00000000" w:rsidR="00000000" w:rsidRPr="00000000">
        <w:rPr>
          <w:rtl w:val="0"/>
        </w:rPr>
        <w:t xml:space="preserve">GSM / UMTS Tracking Possibilities</w:t>
      </w:r>
    </w:p>
    <w:p w:rsidR="00000000" w:rsidDel="00000000" w:rsidP="00000000" w:rsidRDefault="00000000" w:rsidRPr="00000000" w14:paraId="000002D1">
      <w:pPr>
        <w:rPr/>
      </w:pPr>
      <w:r w:rsidDel="00000000" w:rsidR="00000000" w:rsidRPr="00000000">
        <w:rPr>
          <w:rtl w:val="0"/>
        </w:rPr>
        <w:t xml:space="preserve">IMSI Catcher: Pinpoint targeted person with precision up to several meters</w:t>
      </w:r>
    </w:p>
    <w:p w:rsidR="00000000" w:rsidDel="00000000" w:rsidP="00000000" w:rsidRDefault="00000000" w:rsidRPr="00000000" w14:paraId="000002D2">
      <w:pPr>
        <w:rPr/>
      </w:pPr>
      <w:r w:rsidDel="00000000" w:rsidR="00000000" w:rsidRPr="00000000">
        <w:rPr>
          <w:rtl w:val="0"/>
        </w:rPr>
        <w:t xml:space="preserve">TMSI: TMSI can be switched off by BS, TMSI is rarely changed</w:t>
      </w:r>
    </w:p>
    <w:p w:rsidR="00000000" w:rsidDel="00000000" w:rsidP="00000000" w:rsidRDefault="00000000" w:rsidRPr="00000000" w14:paraId="000002D3">
      <w:pPr>
        <w:rPr/>
      </w:pPr>
      <w:r w:rsidDel="00000000" w:rsidR="00000000" w:rsidRPr="00000000">
        <w:rPr>
          <w:rtl w:val="0"/>
        </w:rPr>
        <w:t xml:space="preserve">IMEI: BS can ask mobile phone to transmit their IMEI (feature against phone theft)</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pStyle w:val="Heading2"/>
        <w:rPr/>
      </w:pPr>
      <w:bookmarkStart w:colFirst="0" w:colLast="0" w:name="_qn2mvvd10f6t" w:id="78"/>
      <w:bookmarkEnd w:id="78"/>
      <w:r w:rsidDel="00000000" w:rsidR="00000000" w:rsidRPr="00000000">
        <w:rPr>
          <w:rtl w:val="0"/>
        </w:rPr>
        <w:t xml:space="preserve">LTE/4G</w:t>
      </w:r>
    </w:p>
    <w:p w:rsidR="00000000" w:rsidDel="00000000" w:rsidP="00000000" w:rsidRDefault="00000000" w:rsidRPr="00000000" w14:paraId="000002D6">
      <w:pPr>
        <w:numPr>
          <w:ilvl w:val="0"/>
          <w:numId w:val="38"/>
        </w:numPr>
        <w:ind w:left="720" w:hanging="360"/>
        <w:rPr>
          <w:u w:val="none"/>
        </w:rPr>
      </w:pPr>
      <w:r w:rsidDel="00000000" w:rsidR="00000000" w:rsidRPr="00000000">
        <w:rPr>
          <w:rtl w:val="0"/>
        </w:rPr>
        <w:t xml:space="preserve">LTE = 4G</w:t>
      </w:r>
    </w:p>
    <w:p w:rsidR="00000000" w:rsidDel="00000000" w:rsidP="00000000" w:rsidRDefault="00000000" w:rsidRPr="00000000" w14:paraId="000002D7">
      <w:pPr>
        <w:numPr>
          <w:ilvl w:val="0"/>
          <w:numId w:val="38"/>
        </w:numPr>
        <w:ind w:left="720" w:hanging="360"/>
        <w:rPr>
          <w:u w:val="none"/>
        </w:rPr>
      </w:pPr>
      <w:r w:rsidDel="00000000" w:rsidR="00000000" w:rsidRPr="00000000">
        <w:rPr>
          <w:rFonts w:ascii="Arial Unicode MS" w:cs="Arial Unicode MS" w:eastAsia="Arial Unicode MS" w:hAnsi="Arial Unicode MS"/>
          <w:rtl w:val="0"/>
        </w:rPr>
        <w:t xml:space="preserve">MS → UE: User Equipment</w:t>
      </w:r>
    </w:p>
    <w:p w:rsidR="00000000" w:rsidDel="00000000" w:rsidP="00000000" w:rsidRDefault="00000000" w:rsidRPr="00000000" w14:paraId="000002D8">
      <w:pPr>
        <w:numPr>
          <w:ilvl w:val="0"/>
          <w:numId w:val="38"/>
        </w:numPr>
        <w:ind w:left="720" w:hanging="360"/>
        <w:rPr>
          <w:u w:val="none"/>
        </w:rPr>
      </w:pPr>
      <w:r w:rsidDel="00000000" w:rsidR="00000000" w:rsidRPr="00000000">
        <w:rPr>
          <w:rFonts w:ascii="Arial Unicode MS" w:cs="Arial Unicode MS" w:eastAsia="Arial Unicode MS" w:hAnsi="Arial Unicode MS"/>
          <w:rtl w:val="0"/>
        </w:rPr>
        <w:t xml:space="preserve">TIMSI → GUTI: Globally Unique Temporary Identifier</w:t>
      </w:r>
    </w:p>
    <w:p w:rsidR="00000000" w:rsidDel="00000000" w:rsidP="00000000" w:rsidRDefault="00000000" w:rsidRPr="00000000" w14:paraId="000002D9">
      <w:pPr>
        <w:numPr>
          <w:ilvl w:val="0"/>
          <w:numId w:val="38"/>
        </w:numPr>
        <w:ind w:left="720" w:hanging="360"/>
        <w:rPr>
          <w:u w:val="none"/>
        </w:rPr>
      </w:pPr>
      <w:r w:rsidDel="00000000" w:rsidR="00000000" w:rsidRPr="00000000">
        <w:rPr>
          <w:rFonts w:ascii="Arial Unicode MS" w:cs="Arial Unicode MS" w:eastAsia="Arial Unicode MS" w:hAnsi="Arial Unicode MS"/>
          <w:rtl w:val="0"/>
        </w:rPr>
        <w:t xml:space="preserve">NodeB → eNodeB (e for evolved)</w:t>
      </w:r>
    </w:p>
    <w:p w:rsidR="00000000" w:rsidDel="00000000" w:rsidP="00000000" w:rsidRDefault="00000000" w:rsidRPr="00000000" w14:paraId="000002DA">
      <w:pPr>
        <w:numPr>
          <w:ilvl w:val="0"/>
          <w:numId w:val="38"/>
        </w:numPr>
        <w:ind w:left="720" w:hanging="360"/>
        <w:rPr>
          <w:u w:val="none"/>
        </w:rPr>
      </w:pPr>
      <w:r w:rsidDel="00000000" w:rsidR="00000000" w:rsidRPr="00000000">
        <w:rPr>
          <w:rFonts w:ascii="Arial Unicode MS" w:cs="Arial Unicode MS" w:eastAsia="Arial Unicode MS" w:hAnsi="Arial Unicode MS"/>
          <w:rtl w:val="0"/>
        </w:rPr>
        <w:t xml:space="preserve">MSC → MME: Mobility Management Entity</w:t>
      </w:r>
    </w:p>
    <w:p w:rsidR="00000000" w:rsidDel="00000000" w:rsidP="00000000" w:rsidRDefault="00000000" w:rsidRPr="00000000" w14:paraId="000002DB">
      <w:pPr>
        <w:numPr>
          <w:ilvl w:val="0"/>
          <w:numId w:val="38"/>
        </w:numPr>
        <w:ind w:left="720" w:hanging="360"/>
        <w:rPr>
          <w:u w:val="none"/>
        </w:rPr>
      </w:pPr>
      <w:r w:rsidDel="00000000" w:rsidR="00000000" w:rsidRPr="00000000">
        <w:rPr>
          <w:rtl w:val="0"/>
        </w:rPr>
        <w:t xml:space="preserve">…</w:t>
      </w:r>
    </w:p>
    <w:p w:rsidR="00000000" w:rsidDel="00000000" w:rsidP="00000000" w:rsidRDefault="00000000" w:rsidRPr="00000000" w14:paraId="000002DC">
      <w:pPr>
        <w:pStyle w:val="Heading2"/>
        <w:rPr/>
      </w:pPr>
      <w:bookmarkStart w:colFirst="0" w:colLast="0" w:name="_8s9lxnd2om6m" w:id="79"/>
      <w:bookmarkEnd w:id="79"/>
      <w:r w:rsidDel="00000000" w:rsidR="00000000" w:rsidRPr="00000000">
        <w:rPr>
          <w:rtl w:val="0"/>
        </w:rPr>
        <w:t xml:space="preserve">LTE Architecture</w:t>
      </w:r>
    </w:p>
    <w:p w:rsidR="00000000" w:rsidDel="00000000" w:rsidP="00000000" w:rsidRDefault="00000000" w:rsidRPr="00000000" w14:paraId="000002DD">
      <w:pPr>
        <w:numPr>
          <w:ilvl w:val="0"/>
          <w:numId w:val="113"/>
        </w:numPr>
        <w:ind w:left="720" w:hanging="360"/>
        <w:rPr>
          <w:u w:val="none"/>
        </w:rPr>
      </w:pPr>
      <w:r w:rsidDel="00000000" w:rsidR="00000000" w:rsidRPr="00000000">
        <w:rPr>
          <w:rtl w:val="0"/>
        </w:rPr>
        <w:t xml:space="preserve">Mutual authentication, integrity, confidentiality, location privacy</w:t>
      </w:r>
    </w:p>
    <w:p w:rsidR="00000000" w:rsidDel="00000000" w:rsidP="00000000" w:rsidRDefault="00000000" w:rsidRPr="00000000" w14:paraId="000002DE">
      <w:pPr>
        <w:numPr>
          <w:ilvl w:val="0"/>
          <w:numId w:val="113"/>
        </w:numPr>
        <w:ind w:left="720" w:hanging="360"/>
        <w:rPr>
          <w:u w:val="none"/>
        </w:rPr>
      </w:pPr>
      <w:r w:rsidDel="00000000" w:rsidR="00000000" w:rsidRPr="00000000">
        <w:rPr>
          <w:rtl w:val="0"/>
        </w:rPr>
        <w:t xml:space="preserve">MME selects crypto algorithm, runs authentication with UE, keeps track of locations</w:t>
      </w:r>
    </w:p>
    <w:p w:rsidR="00000000" w:rsidDel="00000000" w:rsidP="00000000" w:rsidRDefault="00000000" w:rsidRPr="00000000" w14:paraId="000002DF">
      <w:pPr>
        <w:numPr>
          <w:ilvl w:val="0"/>
          <w:numId w:val="113"/>
        </w:numPr>
        <w:ind w:left="720" w:hanging="360"/>
        <w:rPr>
          <w:u w:val="none"/>
        </w:rPr>
      </w:pPr>
      <w:r w:rsidDel="00000000" w:rsidR="00000000" w:rsidRPr="00000000">
        <w:rPr>
          <w:rtl w:val="0"/>
        </w:rPr>
        <w:t xml:space="preserve">AES can be used for encryption and integrity protection (other algorithm are also possible)</w:t>
      </w:r>
    </w:p>
    <w:p w:rsidR="00000000" w:rsidDel="00000000" w:rsidP="00000000" w:rsidRDefault="00000000" w:rsidRPr="00000000" w14:paraId="000002E0">
      <w:pPr>
        <w:numPr>
          <w:ilvl w:val="0"/>
          <w:numId w:val="113"/>
        </w:numPr>
        <w:ind w:left="720" w:hanging="360"/>
        <w:rPr>
          <w:u w:val="none"/>
        </w:rPr>
      </w:pPr>
      <w:r w:rsidDel="00000000" w:rsidR="00000000" w:rsidRPr="00000000">
        <w:rPr>
          <w:rtl w:val="0"/>
        </w:rPr>
        <w:t xml:space="preserve">Communication between eNodeB and EPC, and inside EPC protected with IPSec</w:t>
      </w:r>
    </w:p>
    <w:p w:rsidR="00000000" w:rsidDel="00000000" w:rsidP="00000000" w:rsidRDefault="00000000" w:rsidRPr="00000000" w14:paraId="000002E1">
      <w:pPr>
        <w:ind w:firstLine="720"/>
        <w:rPr/>
      </w:pPr>
      <w:r w:rsidDel="00000000" w:rsidR="00000000" w:rsidRPr="00000000">
        <w:rPr/>
        <w:drawing>
          <wp:inline distB="114300" distT="114300" distL="114300" distR="114300">
            <wp:extent cx="4433888" cy="1318382"/>
            <wp:effectExtent b="0" l="0" r="0" t="0"/>
            <wp:docPr id="43" name="image72.png"/>
            <a:graphic>
              <a:graphicData uri="http://schemas.openxmlformats.org/drawingml/2006/picture">
                <pic:pic>
                  <pic:nvPicPr>
                    <pic:cNvPr id="0" name="image72.png"/>
                    <pic:cNvPicPr preferRelativeResize="0"/>
                  </pic:nvPicPr>
                  <pic:blipFill>
                    <a:blip r:embed="rId32"/>
                    <a:srcRect b="0" l="0" r="0" t="0"/>
                    <a:stretch>
                      <a:fillRect/>
                    </a:stretch>
                  </pic:blipFill>
                  <pic:spPr>
                    <a:xfrm>
                      <a:off x="0" y="0"/>
                      <a:ext cx="4433888" cy="1318382"/>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pStyle w:val="Heading2"/>
        <w:rPr/>
      </w:pPr>
      <w:bookmarkStart w:colFirst="0" w:colLast="0" w:name="_ce2yipa2kghz" w:id="80"/>
      <w:bookmarkEnd w:id="80"/>
      <w:r w:rsidDel="00000000" w:rsidR="00000000" w:rsidRPr="00000000">
        <w:rPr>
          <w:rtl w:val="0"/>
        </w:rPr>
        <w:t xml:space="preserve">LTE Connection Setup</w:t>
      </w:r>
    </w:p>
    <w:p w:rsidR="00000000" w:rsidDel="00000000" w:rsidP="00000000" w:rsidRDefault="00000000" w:rsidRPr="00000000" w14:paraId="000002E3">
      <w:pPr>
        <w:rPr/>
      </w:pPr>
      <w:r w:rsidDel="00000000" w:rsidR="00000000" w:rsidRPr="00000000">
        <w:rPr/>
        <w:drawing>
          <wp:inline distB="114300" distT="114300" distL="114300" distR="114300">
            <wp:extent cx="5731200" cy="2324100"/>
            <wp:effectExtent b="0" l="0" r="0" t="0"/>
            <wp:docPr id="123" name="image94.png"/>
            <a:graphic>
              <a:graphicData uri="http://schemas.openxmlformats.org/drawingml/2006/picture">
                <pic:pic>
                  <pic:nvPicPr>
                    <pic:cNvPr id="0" name="image94.png"/>
                    <pic:cNvPicPr preferRelativeResize="0"/>
                  </pic:nvPicPr>
                  <pic:blipFill>
                    <a:blip r:embed="rId33"/>
                    <a:srcRect b="0" l="0" r="0" t="0"/>
                    <a:stretch>
                      <a:fillRect/>
                    </a:stretch>
                  </pic:blipFill>
                  <pic:spPr>
                    <a:xfrm>
                      <a:off x="0" y="0"/>
                      <a:ext cx="57312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pStyle w:val="Heading2"/>
        <w:rPr/>
      </w:pPr>
      <w:bookmarkStart w:colFirst="0" w:colLast="0" w:name="_q1rqj975uw66" w:id="81"/>
      <w:bookmarkEnd w:id="81"/>
      <w:r w:rsidDel="00000000" w:rsidR="00000000" w:rsidRPr="00000000">
        <w:rPr>
          <w:rtl w:val="0"/>
        </w:rPr>
        <w:t xml:space="preserve">Attack: Impersonation (blling fraud) in misconfigured LTE</w:t>
      </w:r>
    </w:p>
    <w:p w:rsidR="00000000" w:rsidDel="00000000" w:rsidP="00000000" w:rsidRDefault="00000000" w:rsidRPr="00000000" w14:paraId="000002E5">
      <w:pPr>
        <w:rPr/>
      </w:pPr>
      <w:r w:rsidDel="00000000" w:rsidR="00000000" w:rsidRPr="00000000">
        <w:rPr/>
        <w:drawing>
          <wp:inline distB="114300" distT="114300" distL="114300" distR="114300">
            <wp:extent cx="4639958" cy="2520471"/>
            <wp:effectExtent b="0" l="0" r="0" t="0"/>
            <wp:docPr id="77" name="image61.png"/>
            <a:graphic>
              <a:graphicData uri="http://schemas.openxmlformats.org/drawingml/2006/picture">
                <pic:pic>
                  <pic:nvPicPr>
                    <pic:cNvPr id="0" name="image61.png"/>
                    <pic:cNvPicPr preferRelativeResize="0"/>
                  </pic:nvPicPr>
                  <pic:blipFill>
                    <a:blip r:embed="rId34"/>
                    <a:srcRect b="0" l="0" r="0" t="0"/>
                    <a:stretch>
                      <a:fillRect/>
                    </a:stretch>
                  </pic:blipFill>
                  <pic:spPr>
                    <a:xfrm>
                      <a:off x="0" y="0"/>
                      <a:ext cx="4639958" cy="2520471"/>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pStyle w:val="Heading2"/>
        <w:rPr/>
      </w:pPr>
      <w:bookmarkStart w:colFirst="0" w:colLast="0" w:name="_mx23n4abj710" w:id="82"/>
      <w:bookmarkEnd w:id="82"/>
      <w:r w:rsidDel="00000000" w:rsidR="00000000" w:rsidRPr="00000000">
        <w:rPr>
          <w:rtl w:val="0"/>
        </w:rPr>
        <w:t xml:space="preserve">LTE Privacy: 3 Tradeoffs</w:t>
      </w:r>
    </w:p>
    <w:p w:rsidR="00000000" w:rsidDel="00000000" w:rsidP="00000000" w:rsidRDefault="00000000" w:rsidRPr="00000000" w14:paraId="000002E7">
      <w:pPr>
        <w:numPr>
          <w:ilvl w:val="0"/>
          <w:numId w:val="115"/>
        </w:numPr>
        <w:ind w:left="720" w:hanging="360"/>
        <w:rPr>
          <w:u w:val="none"/>
        </w:rPr>
      </w:pPr>
      <w:r w:rsidDel="00000000" w:rsidR="00000000" w:rsidRPr="00000000">
        <w:rPr>
          <w:rtl w:val="0"/>
        </w:rPr>
        <w:t xml:space="preserve">GUTI management similar to TMSI management in UMTS/GSM</w:t>
      </w:r>
    </w:p>
    <w:p w:rsidR="00000000" w:rsidDel="00000000" w:rsidP="00000000" w:rsidRDefault="00000000" w:rsidRPr="00000000" w14:paraId="000002E8">
      <w:pPr>
        <w:numPr>
          <w:ilvl w:val="1"/>
          <w:numId w:val="115"/>
        </w:numPr>
        <w:ind w:left="1440" w:hanging="360"/>
        <w:rPr>
          <w:u w:val="none"/>
        </w:rPr>
      </w:pPr>
      <w:r w:rsidDel="00000000" w:rsidR="00000000" w:rsidRPr="00000000">
        <w:rPr>
          <w:rtl w:val="0"/>
        </w:rPr>
        <w:t xml:space="preserve">Globally Unique Temporary Identity</w:t>
      </w:r>
    </w:p>
    <w:p w:rsidR="00000000" w:rsidDel="00000000" w:rsidP="00000000" w:rsidRDefault="00000000" w:rsidRPr="00000000" w14:paraId="000002E9">
      <w:pPr>
        <w:numPr>
          <w:ilvl w:val="1"/>
          <w:numId w:val="115"/>
        </w:numPr>
        <w:ind w:left="1440" w:hanging="360"/>
        <w:rPr>
          <w:u w:val="none"/>
        </w:rPr>
      </w:pPr>
      <w:r w:rsidDel="00000000" w:rsidR="00000000" w:rsidRPr="00000000">
        <w:rPr>
          <w:rtl w:val="0"/>
        </w:rPr>
        <w:t xml:space="preserve">Rarely changed: remains the same for several days, even when moving</w:t>
      </w:r>
    </w:p>
    <w:p w:rsidR="00000000" w:rsidDel="00000000" w:rsidP="00000000" w:rsidRDefault="00000000" w:rsidRPr="00000000" w14:paraId="000002EA">
      <w:pPr>
        <w:numPr>
          <w:ilvl w:val="1"/>
          <w:numId w:val="115"/>
        </w:numPr>
        <w:ind w:left="1440" w:hanging="360"/>
        <w:rPr>
          <w:u w:val="none"/>
        </w:rPr>
      </w:pPr>
      <w:r w:rsidDel="00000000" w:rsidR="00000000" w:rsidRPr="00000000">
        <w:rPr>
          <w:rFonts w:ascii="Arial Unicode MS" w:cs="Arial Unicode MS" w:eastAsia="Arial Unicode MS" w:hAnsi="Arial Unicode MS"/>
          <w:rtl w:val="0"/>
        </w:rPr>
        <w:t xml:space="preserve">Trade-off performance ↔ privacy</w:t>
      </w:r>
    </w:p>
    <w:p w:rsidR="00000000" w:rsidDel="00000000" w:rsidP="00000000" w:rsidRDefault="00000000" w:rsidRPr="00000000" w14:paraId="000002EB">
      <w:pPr>
        <w:numPr>
          <w:ilvl w:val="0"/>
          <w:numId w:val="115"/>
        </w:numPr>
        <w:ind w:left="720" w:hanging="360"/>
        <w:rPr>
          <w:u w:val="none"/>
        </w:rPr>
      </w:pPr>
      <w:r w:rsidDel="00000000" w:rsidR="00000000" w:rsidRPr="00000000">
        <w:rPr>
          <w:rtl w:val="0"/>
        </w:rPr>
        <w:t xml:space="preserve">Location leaks via paging requests to eNodeBs</w:t>
      </w:r>
    </w:p>
    <w:p w:rsidR="00000000" w:rsidDel="00000000" w:rsidP="00000000" w:rsidRDefault="00000000" w:rsidRPr="00000000" w14:paraId="000002EC">
      <w:pPr>
        <w:numPr>
          <w:ilvl w:val="1"/>
          <w:numId w:val="115"/>
        </w:numPr>
        <w:ind w:left="1440" w:hanging="360"/>
        <w:rPr>
          <w:u w:val="none"/>
        </w:rPr>
      </w:pPr>
      <w:r w:rsidDel="00000000" w:rsidR="00000000" w:rsidRPr="00000000">
        <w:rPr>
          <w:rtl w:val="0"/>
        </w:rPr>
        <w:t xml:space="preserve">Is UE with this GUTI somewhere in the vicinity?”)</w:t>
      </w:r>
    </w:p>
    <w:p w:rsidR="00000000" w:rsidDel="00000000" w:rsidP="00000000" w:rsidRDefault="00000000" w:rsidRPr="00000000" w14:paraId="000002ED">
      <w:pPr>
        <w:numPr>
          <w:ilvl w:val="1"/>
          <w:numId w:val="115"/>
        </w:numPr>
        <w:ind w:left="1440" w:hanging="360"/>
        <w:rPr>
          <w:u w:val="none"/>
        </w:rPr>
      </w:pPr>
      <w:r w:rsidDel="00000000" w:rsidR="00000000" w:rsidRPr="00000000">
        <w:rPr>
          <w:rtl w:val="0"/>
        </w:rPr>
        <w:t xml:space="preserve">Unexpected effects of new functionality: smartphone apps</w:t>
      </w:r>
    </w:p>
    <w:p w:rsidR="00000000" w:rsidDel="00000000" w:rsidP="00000000" w:rsidRDefault="00000000" w:rsidRPr="00000000" w14:paraId="000002EE">
      <w:pPr>
        <w:numPr>
          <w:ilvl w:val="1"/>
          <w:numId w:val="115"/>
        </w:numPr>
        <w:ind w:left="1440" w:hanging="360"/>
        <w:rPr>
          <w:u w:val="none"/>
        </w:rPr>
      </w:pPr>
      <w:r w:rsidDel="00000000" w:rsidR="00000000" w:rsidRPr="00000000">
        <w:rPr>
          <w:rtl w:val="0"/>
        </w:rPr>
        <w:t xml:space="preserve">Facebook messages (even from non-friends)</w:t>
      </w:r>
    </w:p>
    <w:p w:rsidR="00000000" w:rsidDel="00000000" w:rsidP="00000000" w:rsidRDefault="00000000" w:rsidRPr="00000000" w14:paraId="000002EF">
      <w:pPr>
        <w:numPr>
          <w:ilvl w:val="1"/>
          <w:numId w:val="115"/>
        </w:numPr>
        <w:ind w:left="1440" w:hanging="360"/>
        <w:rPr>
          <w:u w:val="none"/>
        </w:rPr>
      </w:pPr>
      <w:r w:rsidDel="00000000" w:rsidR="00000000" w:rsidRPr="00000000">
        <w:rPr>
          <w:rtl w:val="0"/>
        </w:rPr>
        <w:t xml:space="preserve">WhatsApp: just typing (but not sending) a message</w:t>
      </w:r>
    </w:p>
    <w:p w:rsidR="00000000" w:rsidDel="00000000" w:rsidP="00000000" w:rsidRDefault="00000000" w:rsidRPr="00000000" w14:paraId="000002F0">
      <w:pPr>
        <w:numPr>
          <w:ilvl w:val="0"/>
          <w:numId w:val="115"/>
        </w:numPr>
        <w:ind w:left="720" w:hanging="360"/>
        <w:rPr>
          <w:u w:val="none"/>
        </w:rPr>
      </w:pPr>
      <w:r w:rsidDel="00000000" w:rsidR="00000000" w:rsidRPr="00000000">
        <w:rPr>
          <w:rtl w:val="0"/>
        </w:rPr>
        <w:t xml:space="preserve">Location leaks by impersonating eNodeBs</w:t>
      </w:r>
    </w:p>
    <w:p w:rsidR="00000000" w:rsidDel="00000000" w:rsidP="00000000" w:rsidRDefault="00000000" w:rsidRPr="00000000" w14:paraId="000002F1">
      <w:pPr>
        <w:numPr>
          <w:ilvl w:val="1"/>
          <w:numId w:val="115"/>
        </w:numPr>
        <w:ind w:left="1440" w:hanging="360"/>
        <w:rPr>
          <w:u w:val="none"/>
        </w:rPr>
      </w:pPr>
      <w:r w:rsidDel="00000000" w:rsidR="00000000" w:rsidRPr="00000000">
        <w:rPr>
          <w:rtl w:val="0"/>
        </w:rPr>
        <w:t xml:space="preserve">UE can be asked to send signal strengths of all eNodeBs it can hear without authentication</w:t>
      </w:r>
    </w:p>
    <w:p w:rsidR="00000000" w:rsidDel="00000000" w:rsidP="00000000" w:rsidRDefault="00000000" w:rsidRPr="00000000" w14:paraId="000002F2">
      <w:pPr>
        <w:numPr>
          <w:ilvl w:val="1"/>
          <w:numId w:val="115"/>
        </w:numPr>
        <w:ind w:left="1440" w:hanging="360"/>
        <w:rPr>
          <w:u w:val="none"/>
        </w:rPr>
      </w:pPr>
      <w:r w:rsidDel="00000000" w:rsidR="00000000" w:rsidRPr="00000000">
        <w:rPr>
          <w:rtl w:val="0"/>
        </w:rPr>
        <w:t xml:space="preserve">Reason: troubleshooting, but can be used for trilateration</w:t>
      </w:r>
    </w:p>
    <w:p w:rsidR="00000000" w:rsidDel="00000000" w:rsidP="00000000" w:rsidRDefault="00000000" w:rsidRPr="00000000" w14:paraId="000002F3">
      <w:pPr>
        <w:numPr>
          <w:ilvl w:val="1"/>
          <w:numId w:val="115"/>
        </w:numPr>
        <w:ind w:left="1440" w:hanging="360"/>
        <w:rPr>
          <w:u w:val="none"/>
        </w:rPr>
      </w:pPr>
      <w:r w:rsidDel="00000000" w:rsidR="00000000" w:rsidRPr="00000000">
        <w:rPr>
          <w:rFonts w:ascii="Arial Unicode MS" w:cs="Arial Unicode MS" w:eastAsia="Arial Unicode MS" w:hAnsi="Arial Unicode MS"/>
          <w:rtl w:val="0"/>
        </w:rPr>
        <w:t xml:space="preserve">Trade-off availability/reliability ↔ privacy</w:t>
      </w:r>
    </w:p>
    <w:p w:rsidR="00000000" w:rsidDel="00000000" w:rsidP="00000000" w:rsidRDefault="00000000" w:rsidRPr="00000000" w14:paraId="000002F4">
      <w:pPr>
        <w:numPr>
          <w:ilvl w:val="1"/>
          <w:numId w:val="115"/>
        </w:numPr>
        <w:ind w:left="1440" w:hanging="360"/>
        <w:rPr>
          <w:u w:val="none"/>
        </w:rPr>
      </w:pPr>
      <w:r w:rsidDel="00000000" w:rsidR="00000000" w:rsidRPr="00000000">
        <w:rPr>
          <w:rtl w:val="0"/>
        </w:rPr>
        <w:t xml:space="preserve">Messages can also include GPS coordinates of UEs</w:t>
      </w:r>
    </w:p>
    <w:p w:rsidR="00000000" w:rsidDel="00000000" w:rsidP="00000000" w:rsidRDefault="00000000" w:rsidRPr="00000000" w14:paraId="000002F5">
      <w:pPr>
        <w:ind w:left="0" w:firstLine="0"/>
        <w:rPr/>
      </w:pPr>
      <w:r w:rsidDel="00000000" w:rsidR="00000000" w:rsidRPr="00000000">
        <w:rPr>
          <w:rtl w:val="0"/>
        </w:rPr>
      </w:r>
    </w:p>
    <w:p w:rsidR="00000000" w:rsidDel="00000000" w:rsidP="00000000" w:rsidRDefault="00000000" w:rsidRPr="00000000" w14:paraId="000002F6">
      <w:pPr>
        <w:pStyle w:val="Heading2"/>
        <w:rPr/>
      </w:pPr>
      <w:bookmarkStart w:colFirst="0" w:colLast="0" w:name="_mbygbwnl2swz" w:id="83"/>
      <w:bookmarkEnd w:id="83"/>
      <w:r w:rsidDel="00000000" w:rsidR="00000000" w:rsidRPr="00000000">
        <w:rPr>
          <w:rtl w:val="0"/>
        </w:rPr>
        <w:t xml:space="preserve">LTE Availability: 1 Tradeoff</w:t>
      </w:r>
    </w:p>
    <w:p w:rsidR="00000000" w:rsidDel="00000000" w:rsidP="00000000" w:rsidRDefault="00000000" w:rsidRPr="00000000" w14:paraId="000002F7">
      <w:pPr>
        <w:numPr>
          <w:ilvl w:val="0"/>
          <w:numId w:val="187"/>
        </w:numPr>
        <w:ind w:left="720" w:hanging="360"/>
        <w:rPr>
          <w:u w:val="none"/>
        </w:rPr>
      </w:pPr>
      <w:r w:rsidDel="00000000" w:rsidR="00000000" w:rsidRPr="00000000">
        <w:rPr>
          <w:rtl w:val="0"/>
        </w:rPr>
        <w:t xml:space="preserve">eNodeB impersonation</w:t>
      </w:r>
    </w:p>
    <w:p w:rsidR="00000000" w:rsidDel="00000000" w:rsidP="00000000" w:rsidRDefault="00000000" w:rsidRPr="00000000" w14:paraId="000002F8">
      <w:pPr>
        <w:numPr>
          <w:ilvl w:val="1"/>
          <w:numId w:val="187"/>
        </w:numPr>
        <w:ind w:left="1440" w:hanging="360"/>
        <w:rPr>
          <w:u w:val="none"/>
        </w:rPr>
      </w:pPr>
      <w:r w:rsidDel="00000000" w:rsidR="00000000" w:rsidRPr="00000000">
        <w:rPr>
          <w:rtl w:val="0"/>
        </w:rPr>
        <w:t xml:space="preserve">eNodeB messages of the type “service X not allowed” do not require authentication</w:t>
      </w:r>
    </w:p>
    <w:p w:rsidR="00000000" w:rsidDel="00000000" w:rsidP="00000000" w:rsidRDefault="00000000" w:rsidRPr="00000000" w14:paraId="000002F9">
      <w:pPr>
        <w:numPr>
          <w:ilvl w:val="1"/>
          <w:numId w:val="187"/>
        </w:numPr>
        <w:ind w:left="1440" w:hanging="360"/>
        <w:rPr>
          <w:u w:val="none"/>
        </w:rPr>
      </w:pPr>
      <w:r w:rsidDel="00000000" w:rsidR="00000000" w:rsidRPr="00000000">
        <w:rPr>
          <w:rtl w:val="0"/>
        </w:rPr>
        <w:t xml:space="preserve">“LTE services not allowed” can be used for</w:t>
      </w:r>
    </w:p>
    <w:p w:rsidR="00000000" w:rsidDel="00000000" w:rsidP="00000000" w:rsidRDefault="00000000" w:rsidRPr="00000000" w14:paraId="000002FA">
      <w:pPr>
        <w:numPr>
          <w:ilvl w:val="2"/>
          <w:numId w:val="187"/>
        </w:numPr>
        <w:ind w:left="2160" w:hanging="360"/>
        <w:rPr>
          <w:u w:val="none"/>
        </w:rPr>
      </w:pPr>
      <w:r w:rsidDel="00000000" w:rsidR="00000000" w:rsidRPr="00000000">
        <w:rPr>
          <w:rtl w:val="0"/>
        </w:rPr>
        <w:t xml:space="preserve">Degradation attacks to 2G/3G</w:t>
      </w:r>
    </w:p>
    <w:p w:rsidR="00000000" w:rsidDel="00000000" w:rsidP="00000000" w:rsidRDefault="00000000" w:rsidRPr="00000000" w14:paraId="000002FB">
      <w:pPr>
        <w:numPr>
          <w:ilvl w:val="2"/>
          <w:numId w:val="187"/>
        </w:numPr>
        <w:ind w:left="2160" w:hanging="360"/>
        <w:rPr>
          <w:u w:val="none"/>
        </w:rPr>
      </w:pPr>
      <w:r w:rsidDel="00000000" w:rsidR="00000000" w:rsidRPr="00000000">
        <w:rPr>
          <w:rtl w:val="0"/>
        </w:rPr>
        <w:t xml:space="preserve">Permanent DoS (till UE reboot)</w:t>
      </w:r>
    </w:p>
    <w:p w:rsidR="00000000" w:rsidDel="00000000" w:rsidP="00000000" w:rsidRDefault="00000000" w:rsidRPr="00000000" w14:paraId="000002FC">
      <w:pPr>
        <w:numPr>
          <w:ilvl w:val="0"/>
          <w:numId w:val="187"/>
        </w:numPr>
        <w:ind w:left="720" w:hanging="360"/>
        <w:rPr>
          <w:u w:val="none"/>
        </w:rPr>
      </w:pPr>
      <w:r w:rsidDel="00000000" w:rsidR="00000000" w:rsidRPr="00000000">
        <w:rPr>
          <w:rFonts w:ascii="Arial Unicode MS" w:cs="Arial Unicode MS" w:eastAsia="Arial Unicode MS" w:hAnsi="Arial Unicode MS"/>
          <w:rtl w:val="0"/>
        </w:rPr>
        <w:t xml:space="preserve">Trade-off availability ↔ security</w:t>
      </w:r>
    </w:p>
    <w:p w:rsidR="00000000" w:rsidDel="00000000" w:rsidP="00000000" w:rsidRDefault="00000000" w:rsidRPr="00000000" w14:paraId="000002FD">
      <w:pPr>
        <w:ind w:left="0" w:firstLine="0"/>
        <w:rPr/>
      </w:pPr>
      <w:r w:rsidDel="00000000" w:rsidR="00000000" w:rsidRPr="00000000">
        <w:rPr>
          <w:rtl w:val="0"/>
        </w:rPr>
      </w:r>
    </w:p>
    <w:p w:rsidR="00000000" w:rsidDel="00000000" w:rsidP="00000000" w:rsidRDefault="00000000" w:rsidRPr="00000000" w14:paraId="000002FE">
      <w:pPr>
        <w:pStyle w:val="Heading2"/>
        <w:rPr/>
      </w:pPr>
      <w:bookmarkStart w:colFirst="0" w:colLast="0" w:name="_hosbna1idv8y" w:id="84"/>
      <w:bookmarkEnd w:id="84"/>
      <w:r w:rsidDel="00000000" w:rsidR="00000000" w:rsidRPr="00000000">
        <w:rPr>
          <w:rtl w:val="0"/>
        </w:rPr>
        <w:t xml:space="preserve">Cryptography Basics</w:t>
      </w:r>
    </w:p>
    <w:p w:rsidR="00000000" w:rsidDel="00000000" w:rsidP="00000000" w:rsidRDefault="00000000" w:rsidRPr="00000000" w14:paraId="000002FF">
      <w:pPr>
        <w:rPr>
          <w:b w:val="1"/>
        </w:rPr>
      </w:pPr>
      <w:r w:rsidDel="00000000" w:rsidR="00000000" w:rsidRPr="00000000">
        <w:rPr>
          <w:b w:val="1"/>
          <w:rtl w:val="0"/>
        </w:rPr>
        <w:t xml:space="preserve">Differences between symmetric and asymmetric?</w:t>
      </w:r>
    </w:p>
    <w:p w:rsidR="00000000" w:rsidDel="00000000" w:rsidP="00000000" w:rsidRDefault="00000000" w:rsidRPr="00000000" w14:paraId="00000300">
      <w:pPr>
        <w:numPr>
          <w:ilvl w:val="0"/>
          <w:numId w:val="205"/>
        </w:numPr>
        <w:spacing w:after="0" w:afterAutospacing="0" w:before="240" w:lineRule="auto"/>
        <w:ind w:left="720" w:hanging="360"/>
      </w:pPr>
      <w:r w:rsidDel="00000000" w:rsidR="00000000" w:rsidRPr="00000000">
        <w:rPr>
          <w:rtl w:val="0"/>
        </w:rPr>
        <w:t xml:space="preserve">Symmetric cryptography:</w:t>
      </w:r>
    </w:p>
    <w:p w:rsidR="00000000" w:rsidDel="00000000" w:rsidP="00000000" w:rsidRDefault="00000000" w:rsidRPr="00000000" w14:paraId="00000301">
      <w:pPr>
        <w:numPr>
          <w:ilvl w:val="1"/>
          <w:numId w:val="205"/>
        </w:numPr>
        <w:spacing w:after="0" w:afterAutospacing="0" w:before="0" w:beforeAutospacing="0" w:lineRule="auto"/>
        <w:ind w:left="1440" w:hanging="360"/>
      </w:pPr>
      <w:r w:rsidDel="00000000" w:rsidR="00000000" w:rsidRPr="00000000">
        <w:rPr>
          <w:rtl w:val="0"/>
        </w:rPr>
        <w:t xml:space="preserve">Uses a single key for both encryption and decryption.</w:t>
      </w:r>
    </w:p>
    <w:p w:rsidR="00000000" w:rsidDel="00000000" w:rsidP="00000000" w:rsidRDefault="00000000" w:rsidRPr="00000000" w14:paraId="00000302">
      <w:pPr>
        <w:numPr>
          <w:ilvl w:val="1"/>
          <w:numId w:val="205"/>
        </w:numPr>
        <w:spacing w:after="0" w:afterAutospacing="0" w:before="0" w:beforeAutospacing="0" w:lineRule="auto"/>
        <w:ind w:left="1440" w:hanging="360"/>
      </w:pPr>
      <w:r w:rsidDel="00000000" w:rsidR="00000000" w:rsidRPr="00000000">
        <w:rPr>
          <w:rtl w:val="0"/>
        </w:rPr>
        <w:t xml:space="preserve">Faster compared to asymmetric cryptography.</w:t>
      </w:r>
    </w:p>
    <w:p w:rsidR="00000000" w:rsidDel="00000000" w:rsidP="00000000" w:rsidRDefault="00000000" w:rsidRPr="00000000" w14:paraId="00000303">
      <w:pPr>
        <w:numPr>
          <w:ilvl w:val="1"/>
          <w:numId w:val="205"/>
        </w:numPr>
        <w:spacing w:after="0" w:afterAutospacing="0" w:before="0" w:beforeAutospacing="0" w:lineRule="auto"/>
        <w:ind w:left="1440" w:hanging="360"/>
      </w:pPr>
      <w:r w:rsidDel="00000000" w:rsidR="00000000" w:rsidRPr="00000000">
        <w:rPr>
          <w:rtl w:val="0"/>
        </w:rPr>
        <w:t xml:space="preserve">Typically used for encrypting large amounts of data.</w:t>
      </w:r>
    </w:p>
    <w:p w:rsidR="00000000" w:rsidDel="00000000" w:rsidP="00000000" w:rsidRDefault="00000000" w:rsidRPr="00000000" w14:paraId="00000304">
      <w:pPr>
        <w:numPr>
          <w:ilvl w:val="1"/>
          <w:numId w:val="205"/>
        </w:numPr>
        <w:spacing w:after="0" w:afterAutospacing="0" w:before="0" w:beforeAutospacing="0" w:lineRule="auto"/>
        <w:ind w:left="1440" w:hanging="360"/>
      </w:pPr>
      <w:r w:rsidDel="00000000" w:rsidR="00000000" w:rsidRPr="00000000">
        <w:rPr>
          <w:rtl w:val="0"/>
        </w:rPr>
        <w:t xml:space="preserve">Requires secure key exchange between parties.</w:t>
      </w:r>
    </w:p>
    <w:p w:rsidR="00000000" w:rsidDel="00000000" w:rsidP="00000000" w:rsidRDefault="00000000" w:rsidRPr="00000000" w14:paraId="00000305">
      <w:pPr>
        <w:numPr>
          <w:ilvl w:val="1"/>
          <w:numId w:val="205"/>
        </w:numPr>
        <w:spacing w:after="0" w:afterAutospacing="0" w:before="0" w:beforeAutospacing="0" w:lineRule="auto"/>
        <w:ind w:left="1440" w:hanging="360"/>
      </w:pPr>
      <w:r w:rsidDel="00000000" w:rsidR="00000000" w:rsidRPr="00000000">
        <w:rPr>
          <w:rtl w:val="0"/>
        </w:rPr>
        <w:t xml:space="preserve">Examples include AES (Advanced Encryption Standard) and DES (Data Encryption Standard).</w:t>
      </w:r>
    </w:p>
    <w:p w:rsidR="00000000" w:rsidDel="00000000" w:rsidP="00000000" w:rsidRDefault="00000000" w:rsidRPr="00000000" w14:paraId="00000306">
      <w:pPr>
        <w:numPr>
          <w:ilvl w:val="1"/>
          <w:numId w:val="205"/>
        </w:numPr>
        <w:spacing w:after="0" w:afterAutospacing="0" w:before="0" w:beforeAutospacing="0" w:lineRule="auto"/>
        <w:ind w:left="1440" w:hanging="360"/>
        <w:rPr>
          <w:u w:val="none"/>
        </w:rPr>
      </w:pPr>
      <w:r w:rsidDel="00000000" w:rsidR="00000000" w:rsidRPr="00000000">
        <w:rPr>
          <w:rtl w:val="0"/>
        </w:rPr>
        <w:t xml:space="preserve">Symmetric: MACs = Message Authentication Codes</w:t>
      </w:r>
    </w:p>
    <w:p w:rsidR="00000000" w:rsidDel="00000000" w:rsidP="00000000" w:rsidRDefault="00000000" w:rsidRPr="00000000" w14:paraId="00000307">
      <w:pPr>
        <w:numPr>
          <w:ilvl w:val="0"/>
          <w:numId w:val="205"/>
        </w:numPr>
        <w:spacing w:after="0" w:afterAutospacing="0" w:before="0" w:beforeAutospacing="0" w:lineRule="auto"/>
        <w:ind w:left="720" w:hanging="360"/>
      </w:pPr>
      <w:r w:rsidDel="00000000" w:rsidR="00000000" w:rsidRPr="00000000">
        <w:rPr>
          <w:rtl w:val="0"/>
        </w:rPr>
        <w:t xml:space="preserve">Asymmetric cryptography:</w:t>
      </w:r>
    </w:p>
    <w:p w:rsidR="00000000" w:rsidDel="00000000" w:rsidP="00000000" w:rsidRDefault="00000000" w:rsidRPr="00000000" w14:paraId="00000308">
      <w:pPr>
        <w:numPr>
          <w:ilvl w:val="1"/>
          <w:numId w:val="205"/>
        </w:numPr>
        <w:spacing w:after="0" w:afterAutospacing="0" w:before="0" w:beforeAutospacing="0" w:lineRule="auto"/>
        <w:ind w:left="1440" w:hanging="360"/>
      </w:pPr>
      <w:r w:rsidDel="00000000" w:rsidR="00000000" w:rsidRPr="00000000">
        <w:rPr>
          <w:rtl w:val="0"/>
        </w:rPr>
        <w:t xml:space="preserve">Uses a pair of keys: public and private.</w:t>
      </w:r>
    </w:p>
    <w:p w:rsidR="00000000" w:rsidDel="00000000" w:rsidP="00000000" w:rsidRDefault="00000000" w:rsidRPr="00000000" w14:paraId="00000309">
      <w:pPr>
        <w:numPr>
          <w:ilvl w:val="1"/>
          <w:numId w:val="205"/>
        </w:numPr>
        <w:spacing w:after="0" w:afterAutospacing="0" w:before="0" w:beforeAutospacing="0" w:lineRule="auto"/>
        <w:ind w:left="1440" w:hanging="360"/>
      </w:pPr>
      <w:r w:rsidDel="00000000" w:rsidR="00000000" w:rsidRPr="00000000">
        <w:rPr>
          <w:rtl w:val="0"/>
        </w:rPr>
        <w:t xml:space="preserve">Public key is used for encryption, private key for decryption.</w:t>
      </w:r>
    </w:p>
    <w:p w:rsidR="00000000" w:rsidDel="00000000" w:rsidP="00000000" w:rsidRDefault="00000000" w:rsidRPr="00000000" w14:paraId="0000030A">
      <w:pPr>
        <w:numPr>
          <w:ilvl w:val="1"/>
          <w:numId w:val="205"/>
        </w:numPr>
        <w:spacing w:after="0" w:afterAutospacing="0" w:before="0" w:beforeAutospacing="0" w:lineRule="auto"/>
        <w:ind w:left="1440" w:hanging="360"/>
      </w:pPr>
      <w:r w:rsidDel="00000000" w:rsidR="00000000" w:rsidRPr="00000000">
        <w:rPr>
          <w:rtl w:val="0"/>
        </w:rPr>
        <w:t xml:space="preserve">Slower than symmetric cryptography due to complex mathematical operations.</w:t>
      </w:r>
    </w:p>
    <w:p w:rsidR="00000000" w:rsidDel="00000000" w:rsidP="00000000" w:rsidRDefault="00000000" w:rsidRPr="00000000" w14:paraId="0000030B">
      <w:pPr>
        <w:numPr>
          <w:ilvl w:val="1"/>
          <w:numId w:val="205"/>
        </w:numPr>
        <w:spacing w:after="0" w:afterAutospacing="0" w:before="0" w:beforeAutospacing="0" w:lineRule="auto"/>
        <w:ind w:left="1440" w:hanging="360"/>
      </w:pPr>
      <w:r w:rsidDel="00000000" w:rsidR="00000000" w:rsidRPr="00000000">
        <w:rPr>
          <w:rtl w:val="0"/>
        </w:rPr>
        <w:t xml:space="preserve">Eliminates the need for secure key exchange.</w:t>
      </w:r>
    </w:p>
    <w:p w:rsidR="00000000" w:rsidDel="00000000" w:rsidP="00000000" w:rsidRDefault="00000000" w:rsidRPr="00000000" w14:paraId="0000030C">
      <w:pPr>
        <w:numPr>
          <w:ilvl w:val="1"/>
          <w:numId w:val="205"/>
        </w:numPr>
        <w:spacing w:after="0" w:afterAutospacing="0" w:before="0" w:beforeAutospacing="0" w:lineRule="auto"/>
        <w:ind w:left="1440" w:hanging="360"/>
      </w:pPr>
      <w:r w:rsidDel="00000000" w:rsidR="00000000" w:rsidRPr="00000000">
        <w:rPr>
          <w:rtl w:val="0"/>
        </w:rPr>
        <w:t xml:space="preserve">Enables digital signatures and key distribution.</w:t>
      </w:r>
    </w:p>
    <w:p w:rsidR="00000000" w:rsidDel="00000000" w:rsidP="00000000" w:rsidRDefault="00000000" w:rsidRPr="00000000" w14:paraId="0000030D">
      <w:pPr>
        <w:numPr>
          <w:ilvl w:val="1"/>
          <w:numId w:val="205"/>
        </w:numPr>
        <w:spacing w:after="0" w:afterAutospacing="0" w:before="0" w:beforeAutospacing="0" w:lineRule="auto"/>
        <w:ind w:left="1440" w:hanging="360"/>
      </w:pPr>
      <w:r w:rsidDel="00000000" w:rsidR="00000000" w:rsidRPr="00000000">
        <w:rPr>
          <w:rtl w:val="0"/>
        </w:rPr>
        <w:t xml:space="preserve">Examples include RSA (Rivest-Shamir-Adleman) and ECC (Elliptic Curve Cryptography).</w:t>
      </w:r>
    </w:p>
    <w:p w:rsidR="00000000" w:rsidDel="00000000" w:rsidP="00000000" w:rsidRDefault="00000000" w:rsidRPr="00000000" w14:paraId="0000030E">
      <w:pPr>
        <w:numPr>
          <w:ilvl w:val="1"/>
          <w:numId w:val="205"/>
        </w:numPr>
        <w:spacing w:after="240" w:before="0" w:beforeAutospacing="0" w:lineRule="auto"/>
        <w:ind w:left="1440" w:hanging="360"/>
        <w:rPr>
          <w:u w:val="none"/>
        </w:rPr>
      </w:pPr>
      <w:r w:rsidDel="00000000" w:rsidR="00000000" w:rsidRPr="00000000">
        <w:rPr>
          <w:rtl w:val="0"/>
        </w:rPr>
        <w:t xml:space="preserve">Asymmetric: digital signature</w:t>
      </w:r>
    </w:p>
    <w:p w:rsidR="00000000" w:rsidDel="00000000" w:rsidP="00000000" w:rsidRDefault="00000000" w:rsidRPr="00000000" w14:paraId="0000030F">
      <w:pPr>
        <w:spacing w:after="240" w:before="240" w:lineRule="auto"/>
        <w:rPr>
          <w:b w:val="1"/>
        </w:rPr>
      </w:pPr>
      <w:r w:rsidDel="00000000" w:rsidR="00000000" w:rsidRPr="00000000">
        <w:rPr>
          <w:b w:val="1"/>
          <w:rtl w:val="0"/>
        </w:rPr>
        <w:t xml:space="preserve">Differences between stream ciphers and block ciphers? (=&gt; Confidentiality Protection)</w:t>
      </w:r>
    </w:p>
    <w:p w:rsidR="00000000" w:rsidDel="00000000" w:rsidP="00000000" w:rsidRDefault="00000000" w:rsidRPr="00000000" w14:paraId="00000310">
      <w:pPr>
        <w:numPr>
          <w:ilvl w:val="0"/>
          <w:numId w:val="224"/>
        </w:numPr>
        <w:spacing w:after="0" w:afterAutospacing="0" w:lineRule="auto"/>
        <w:ind w:left="720" w:hanging="360"/>
      </w:pPr>
      <w:r w:rsidDel="00000000" w:rsidR="00000000" w:rsidRPr="00000000">
        <w:rPr>
          <w:rtl w:val="0"/>
        </w:rPr>
        <w:t xml:space="preserve">Stream ciphers encrypt one bit or byte of plaintext at a time, often in real-time, generating a continuous stream of ciphertext.</w:t>
      </w:r>
    </w:p>
    <w:p w:rsidR="00000000" w:rsidDel="00000000" w:rsidP="00000000" w:rsidRDefault="00000000" w:rsidRPr="00000000" w14:paraId="00000311">
      <w:pPr>
        <w:numPr>
          <w:ilvl w:val="0"/>
          <w:numId w:val="224"/>
        </w:numPr>
        <w:spacing w:after="0" w:afterAutospacing="0" w:lineRule="auto"/>
        <w:ind w:left="720" w:hanging="360"/>
      </w:pPr>
      <w:r w:rsidDel="00000000" w:rsidR="00000000" w:rsidRPr="00000000">
        <w:rPr>
          <w:rtl w:val="0"/>
        </w:rPr>
        <w:t xml:space="preserve">Block ciphers encrypt fixed-size blocks of plaintext (e.g., 64 or 128 bits) at a time, padding may be required for uneven blocks.</w:t>
      </w:r>
    </w:p>
    <w:p w:rsidR="00000000" w:rsidDel="00000000" w:rsidP="00000000" w:rsidRDefault="00000000" w:rsidRPr="00000000" w14:paraId="00000312">
      <w:pPr>
        <w:numPr>
          <w:ilvl w:val="0"/>
          <w:numId w:val="224"/>
        </w:numPr>
        <w:spacing w:after="240" w:lineRule="auto"/>
        <w:ind w:left="720" w:hanging="360"/>
      </w:pPr>
      <w:r w:rsidDel="00000000" w:rsidR="00000000" w:rsidRPr="00000000">
        <w:rPr>
          <w:rtl w:val="0"/>
        </w:rPr>
        <w:t xml:space="preserve">Stream ciphers are often faster and more suitable for real-time communication, while block ciphers are more versatile and commonly used for data encryption where data can be processed in blocks.</w:t>
      </w:r>
    </w:p>
    <w:p w:rsidR="00000000" w:rsidDel="00000000" w:rsidP="00000000" w:rsidRDefault="00000000" w:rsidRPr="00000000" w14:paraId="00000313">
      <w:pPr>
        <w:spacing w:after="240" w:before="240" w:lineRule="auto"/>
        <w:rPr>
          <w:b w:val="1"/>
        </w:rPr>
      </w:pPr>
      <w:r w:rsidDel="00000000" w:rsidR="00000000" w:rsidRPr="00000000">
        <w:rPr>
          <w:b w:val="1"/>
          <w:rtl w:val="0"/>
        </w:rPr>
        <w:t xml:space="preserve">Usage of asymmetric encryption  (=&gt; Confidentiality Protection)</w:t>
      </w:r>
    </w:p>
    <w:p w:rsidR="00000000" w:rsidDel="00000000" w:rsidP="00000000" w:rsidRDefault="00000000" w:rsidRPr="00000000" w14:paraId="00000314">
      <w:pPr>
        <w:numPr>
          <w:ilvl w:val="0"/>
          <w:numId w:val="101"/>
        </w:numPr>
        <w:spacing w:after="0" w:afterAutospacing="0" w:lineRule="auto"/>
        <w:ind w:left="720" w:hanging="360"/>
      </w:pPr>
      <w:r w:rsidDel="00000000" w:rsidR="00000000" w:rsidRPr="00000000">
        <w:rPr>
          <w:rtl w:val="0"/>
        </w:rPr>
        <w:t xml:space="preserve">Secure key exchange: Used to establish shared secret keys for symmetric encryption.</w:t>
      </w:r>
    </w:p>
    <w:p w:rsidR="00000000" w:rsidDel="00000000" w:rsidP="00000000" w:rsidRDefault="00000000" w:rsidRPr="00000000" w14:paraId="00000315">
      <w:pPr>
        <w:numPr>
          <w:ilvl w:val="0"/>
          <w:numId w:val="101"/>
        </w:numPr>
        <w:spacing w:after="0" w:afterAutospacing="0" w:lineRule="auto"/>
        <w:ind w:left="720" w:hanging="360"/>
      </w:pPr>
      <w:r w:rsidDel="00000000" w:rsidR="00000000" w:rsidRPr="00000000">
        <w:rPr>
          <w:rtl w:val="0"/>
        </w:rPr>
        <w:t xml:space="preserve">Digital signatures: Ensures authenticity and integrity of messages or data.</w:t>
      </w:r>
    </w:p>
    <w:p w:rsidR="00000000" w:rsidDel="00000000" w:rsidP="00000000" w:rsidRDefault="00000000" w:rsidRPr="00000000" w14:paraId="00000316">
      <w:pPr>
        <w:numPr>
          <w:ilvl w:val="0"/>
          <w:numId w:val="101"/>
        </w:numPr>
        <w:spacing w:after="0" w:afterAutospacing="0" w:lineRule="auto"/>
        <w:ind w:left="720" w:hanging="360"/>
      </w:pPr>
      <w:r w:rsidDel="00000000" w:rsidR="00000000" w:rsidRPr="00000000">
        <w:rPr>
          <w:rtl w:val="0"/>
        </w:rPr>
        <w:t xml:space="preserve">Key management: Facilitates secure distribution and management of encryption keys.</w:t>
      </w:r>
    </w:p>
    <w:p w:rsidR="00000000" w:rsidDel="00000000" w:rsidP="00000000" w:rsidRDefault="00000000" w:rsidRPr="00000000" w14:paraId="00000317">
      <w:pPr>
        <w:numPr>
          <w:ilvl w:val="0"/>
          <w:numId w:val="101"/>
        </w:numPr>
        <w:spacing w:after="240" w:lineRule="auto"/>
        <w:ind w:left="720" w:hanging="360"/>
      </w:pPr>
      <w:r w:rsidDel="00000000" w:rsidR="00000000" w:rsidRPr="00000000">
        <w:rPr>
          <w:rtl w:val="0"/>
        </w:rPr>
        <w:t xml:space="preserve">Secure communication channels: Helps establish secure channels for communication over untrusted networks</w:t>
      </w:r>
    </w:p>
    <w:p w:rsidR="00000000" w:rsidDel="00000000" w:rsidP="00000000" w:rsidRDefault="00000000" w:rsidRPr="00000000" w14:paraId="00000318">
      <w:pPr>
        <w:rPr>
          <w:b w:val="1"/>
        </w:rPr>
      </w:pPr>
      <w:r w:rsidDel="00000000" w:rsidR="00000000" w:rsidRPr="00000000">
        <w:rPr>
          <w:b w:val="1"/>
          <w:rtl w:val="0"/>
        </w:rPr>
        <w:t xml:space="preserve">Usage of Hybrid Protocols  (=&gt; Confidentiality Protection)</w:t>
      </w:r>
    </w:p>
    <w:p w:rsidR="00000000" w:rsidDel="00000000" w:rsidP="00000000" w:rsidRDefault="00000000" w:rsidRPr="00000000" w14:paraId="00000319">
      <w:pPr>
        <w:numPr>
          <w:ilvl w:val="0"/>
          <w:numId w:val="207"/>
        </w:numPr>
        <w:spacing w:after="0" w:afterAutospacing="0" w:lineRule="auto"/>
        <w:ind w:left="720" w:hanging="360"/>
        <w:rPr/>
      </w:pPr>
      <w:r w:rsidDel="00000000" w:rsidR="00000000" w:rsidRPr="00000000">
        <w:rPr>
          <w:rtl w:val="0"/>
        </w:rPr>
        <w:t xml:space="preserve">Hybrid protocols combine the strengths of both symmetric and asymmetric encryption to achieve efficiency and security.</w:t>
      </w:r>
    </w:p>
    <w:p w:rsidR="00000000" w:rsidDel="00000000" w:rsidP="00000000" w:rsidRDefault="00000000" w:rsidRPr="00000000" w14:paraId="0000031A">
      <w:pPr>
        <w:numPr>
          <w:ilvl w:val="0"/>
          <w:numId w:val="207"/>
        </w:numPr>
        <w:spacing w:after="0" w:afterAutospacing="0" w:lineRule="auto"/>
        <w:ind w:left="720" w:hanging="360"/>
        <w:rPr/>
      </w:pPr>
      <w:r w:rsidDel="00000000" w:rsidR="00000000" w:rsidRPr="00000000">
        <w:rPr>
          <w:rtl w:val="0"/>
        </w:rPr>
        <w:t xml:space="preserve">Typically, a hybrid protocol involves using asymmetric encryption for key exchange and symmetric encryption for actual data transmission.</w:t>
      </w:r>
    </w:p>
    <w:p w:rsidR="00000000" w:rsidDel="00000000" w:rsidP="00000000" w:rsidRDefault="00000000" w:rsidRPr="00000000" w14:paraId="0000031B">
      <w:pPr>
        <w:numPr>
          <w:ilvl w:val="0"/>
          <w:numId w:val="207"/>
        </w:numPr>
        <w:spacing w:after="240" w:lineRule="auto"/>
        <w:ind w:left="720" w:hanging="360"/>
        <w:rPr/>
      </w:pPr>
      <w:r w:rsidDel="00000000" w:rsidR="00000000" w:rsidRPr="00000000">
        <w:rPr>
          <w:rtl w:val="0"/>
        </w:rPr>
        <w:t xml:space="preserve">For example, in SSL/TLS protocols, asymmetric encryption (such as RSA) is used for initial key exchange and authentication, while symmetric encryption (such as AES) is used for bulk data encryption, ensuring both security and performance.</w:t>
      </w:r>
    </w:p>
    <w:p w:rsidR="00000000" w:rsidDel="00000000" w:rsidP="00000000" w:rsidRDefault="00000000" w:rsidRPr="00000000" w14:paraId="0000031C">
      <w:pPr>
        <w:rPr>
          <w:b w:val="1"/>
        </w:rPr>
      </w:pPr>
      <w:r w:rsidDel="00000000" w:rsidR="00000000" w:rsidRPr="00000000">
        <w:rPr>
          <w:b w:val="1"/>
          <w:rtl w:val="0"/>
        </w:rPr>
        <w:t xml:space="preserve">Difference between MACs and digital signatures? (Integrity protection of messages)</w:t>
      </w:r>
    </w:p>
    <w:p w:rsidR="00000000" w:rsidDel="00000000" w:rsidP="00000000" w:rsidRDefault="00000000" w:rsidRPr="00000000" w14:paraId="0000031D">
      <w:pPr>
        <w:numPr>
          <w:ilvl w:val="0"/>
          <w:numId w:val="94"/>
        </w:numPr>
        <w:spacing w:after="0" w:afterAutospacing="0" w:before="240" w:lineRule="auto"/>
        <w:ind w:left="720" w:hanging="360"/>
        <w:rPr/>
      </w:pPr>
      <w:r w:rsidDel="00000000" w:rsidR="00000000" w:rsidRPr="00000000">
        <w:rPr>
          <w:rtl w:val="0"/>
        </w:rPr>
        <w:t xml:space="preserve">MACs (Message Authentication Codes):</w:t>
      </w:r>
    </w:p>
    <w:p w:rsidR="00000000" w:rsidDel="00000000" w:rsidP="00000000" w:rsidRDefault="00000000" w:rsidRPr="00000000" w14:paraId="0000031E">
      <w:pPr>
        <w:numPr>
          <w:ilvl w:val="1"/>
          <w:numId w:val="94"/>
        </w:numPr>
        <w:spacing w:after="0" w:afterAutospacing="0" w:before="0" w:beforeAutospacing="0" w:lineRule="auto"/>
        <w:ind w:left="1440" w:hanging="360"/>
        <w:rPr/>
      </w:pPr>
      <w:r w:rsidDel="00000000" w:rsidR="00000000" w:rsidRPr="00000000">
        <w:rPr>
          <w:rtl w:val="0"/>
        </w:rPr>
        <w:t xml:space="preserve">Uses a secret key and a message to generate a fixed-size authentication tag.</w:t>
      </w:r>
    </w:p>
    <w:p w:rsidR="00000000" w:rsidDel="00000000" w:rsidP="00000000" w:rsidRDefault="00000000" w:rsidRPr="00000000" w14:paraId="0000031F">
      <w:pPr>
        <w:numPr>
          <w:ilvl w:val="1"/>
          <w:numId w:val="94"/>
        </w:numPr>
        <w:spacing w:after="0" w:afterAutospacing="0" w:before="0" w:beforeAutospacing="0" w:lineRule="auto"/>
        <w:ind w:left="1440" w:hanging="360"/>
        <w:rPr/>
      </w:pPr>
      <w:r w:rsidDel="00000000" w:rsidR="00000000" w:rsidRPr="00000000">
        <w:rPr>
          <w:rtl w:val="0"/>
        </w:rPr>
        <w:t xml:space="preserve">Provides integrity protection and authentication.</w:t>
      </w:r>
    </w:p>
    <w:p w:rsidR="00000000" w:rsidDel="00000000" w:rsidP="00000000" w:rsidRDefault="00000000" w:rsidRPr="00000000" w14:paraId="00000320">
      <w:pPr>
        <w:numPr>
          <w:ilvl w:val="1"/>
          <w:numId w:val="94"/>
        </w:numPr>
        <w:spacing w:after="0" w:afterAutospacing="0" w:before="0" w:beforeAutospacing="0" w:lineRule="auto"/>
        <w:ind w:left="1440" w:hanging="360"/>
        <w:rPr/>
      </w:pPr>
      <w:r w:rsidDel="00000000" w:rsidR="00000000" w:rsidRPr="00000000">
        <w:rPr>
          <w:rtl w:val="0"/>
        </w:rPr>
        <w:t xml:space="preserve">Typically symmetric-key based.</w:t>
      </w:r>
    </w:p>
    <w:p w:rsidR="00000000" w:rsidDel="00000000" w:rsidP="00000000" w:rsidRDefault="00000000" w:rsidRPr="00000000" w14:paraId="00000321">
      <w:pPr>
        <w:numPr>
          <w:ilvl w:val="0"/>
          <w:numId w:val="94"/>
        </w:numPr>
        <w:spacing w:after="0" w:afterAutospacing="0" w:before="0" w:beforeAutospacing="0" w:lineRule="auto"/>
        <w:ind w:left="720" w:hanging="360"/>
        <w:rPr/>
      </w:pPr>
      <w:r w:rsidDel="00000000" w:rsidR="00000000" w:rsidRPr="00000000">
        <w:rPr>
          <w:rtl w:val="0"/>
        </w:rPr>
        <w:t xml:space="preserve">Digital Signatures:</w:t>
      </w:r>
    </w:p>
    <w:p w:rsidR="00000000" w:rsidDel="00000000" w:rsidP="00000000" w:rsidRDefault="00000000" w:rsidRPr="00000000" w14:paraId="00000322">
      <w:pPr>
        <w:numPr>
          <w:ilvl w:val="1"/>
          <w:numId w:val="94"/>
        </w:numPr>
        <w:spacing w:after="0" w:afterAutospacing="0" w:before="0" w:beforeAutospacing="0" w:lineRule="auto"/>
        <w:ind w:left="1440" w:hanging="360"/>
        <w:rPr/>
      </w:pPr>
      <w:r w:rsidDel="00000000" w:rsidR="00000000" w:rsidRPr="00000000">
        <w:rPr>
          <w:rtl w:val="0"/>
        </w:rPr>
        <w:t xml:space="preserve">Generated using the sender's private key and the message.</w:t>
      </w:r>
    </w:p>
    <w:p w:rsidR="00000000" w:rsidDel="00000000" w:rsidP="00000000" w:rsidRDefault="00000000" w:rsidRPr="00000000" w14:paraId="00000323">
      <w:pPr>
        <w:numPr>
          <w:ilvl w:val="1"/>
          <w:numId w:val="94"/>
        </w:numPr>
        <w:spacing w:after="0" w:afterAutospacing="0" w:before="0" w:beforeAutospacing="0" w:lineRule="auto"/>
        <w:ind w:left="1440" w:hanging="360"/>
        <w:rPr/>
      </w:pPr>
      <w:r w:rsidDel="00000000" w:rsidR="00000000" w:rsidRPr="00000000">
        <w:rPr>
          <w:rtl w:val="0"/>
        </w:rPr>
        <w:t xml:space="preserve">Verifiable using the sender's public key.</w:t>
      </w:r>
    </w:p>
    <w:p w:rsidR="00000000" w:rsidDel="00000000" w:rsidP="00000000" w:rsidRDefault="00000000" w:rsidRPr="00000000" w14:paraId="00000324">
      <w:pPr>
        <w:numPr>
          <w:ilvl w:val="1"/>
          <w:numId w:val="94"/>
        </w:numPr>
        <w:spacing w:after="0" w:afterAutospacing="0" w:before="0" w:beforeAutospacing="0" w:lineRule="auto"/>
        <w:ind w:left="1440" w:hanging="360"/>
        <w:rPr/>
      </w:pPr>
      <w:r w:rsidDel="00000000" w:rsidR="00000000" w:rsidRPr="00000000">
        <w:rPr>
          <w:rtl w:val="0"/>
        </w:rPr>
        <w:t xml:space="preserve">Provides integrity protection, authentication, and non-repudiation.</w:t>
      </w:r>
    </w:p>
    <w:p w:rsidR="00000000" w:rsidDel="00000000" w:rsidP="00000000" w:rsidRDefault="00000000" w:rsidRPr="00000000" w14:paraId="00000325">
      <w:pPr>
        <w:numPr>
          <w:ilvl w:val="1"/>
          <w:numId w:val="94"/>
        </w:numPr>
        <w:spacing w:after="240" w:before="0" w:beforeAutospacing="0" w:lineRule="auto"/>
        <w:ind w:left="1440" w:hanging="360"/>
        <w:rPr/>
      </w:pPr>
      <w:r w:rsidDel="00000000" w:rsidR="00000000" w:rsidRPr="00000000">
        <w:rPr>
          <w:rtl w:val="0"/>
        </w:rPr>
        <w:t xml:space="preserve">Typically asymmetric-key based.</w:t>
      </w:r>
    </w:p>
    <w:p w:rsidR="00000000" w:rsidDel="00000000" w:rsidP="00000000" w:rsidRDefault="00000000" w:rsidRPr="00000000" w14:paraId="00000326">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327">
      <w:pPr>
        <w:pStyle w:val="Heading2"/>
        <w:rPr/>
      </w:pPr>
      <w:bookmarkStart w:colFirst="0" w:colLast="0" w:name="_aopbuva4m4kn" w:id="85"/>
      <w:bookmarkEnd w:id="85"/>
      <w:r w:rsidDel="00000000" w:rsidR="00000000" w:rsidRPr="00000000">
        <w:rPr>
          <w:rtl w:val="0"/>
        </w:rPr>
        <w:t xml:space="preserve">LTE Integrity</w:t>
      </w:r>
    </w:p>
    <w:p w:rsidR="00000000" w:rsidDel="00000000" w:rsidP="00000000" w:rsidRDefault="00000000" w:rsidRPr="00000000" w14:paraId="00000328">
      <w:pPr>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9">
            <w:pPr>
              <w:rPr>
                <w:b w:val="1"/>
              </w:rPr>
            </w:pPr>
            <w:r w:rsidDel="00000000" w:rsidR="00000000" w:rsidRPr="00000000">
              <w:rPr>
                <w:b w:val="1"/>
                <w:rtl w:val="0"/>
              </w:rPr>
              <w:t xml:space="preserve">Messages/Signaling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rPr>
                <w:b w:val="1"/>
              </w:rPr>
            </w:pPr>
            <w:r w:rsidDel="00000000" w:rsidR="00000000" w:rsidRPr="00000000">
              <w:rPr>
                <w:b w:val="1"/>
                <w:rtl w:val="0"/>
              </w:rPr>
              <w:t xml:space="preserve">Voice Calls: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B">
            <w:pPr>
              <w:rPr/>
            </w:pPr>
            <w:r w:rsidDel="00000000" w:rsidR="00000000" w:rsidRPr="00000000">
              <w:rPr>
                <w:rtl w:val="0"/>
              </w:rPr>
              <w:t xml:space="preserve">confidentiality + integrity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only confidentiality protection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D">
            <w:pPr>
              <w:rPr/>
            </w:pPr>
            <w:r w:rsidDel="00000000" w:rsidR="00000000" w:rsidRPr="00000000">
              <w:rPr>
                <w:rtl w:val="0"/>
              </w:rPr>
              <w:t xml:space="preserve">block cipher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stream cipher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F">
            <w:pPr>
              <w:rPr/>
            </w:pPr>
            <w:r w:rsidDel="00000000" w:rsidR="00000000" w:rsidRPr="00000000">
              <w:rPr>
                <w:rtl w:val="0"/>
              </w:rPr>
              <w:t xml:space="preserve">AES in CBC-MAC mode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AES-CTR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rPr/>
            </w:pPr>
            <w:r w:rsidDel="00000000" w:rsidR="00000000" w:rsidRPr="00000000">
              <w:rPr>
                <w:rtl w:val="0"/>
              </w:rPr>
              <w:t xml:space="preserve">Messages processed in blocks, each block undergoes several separate transformations</w:t>
            </w:r>
          </w:p>
          <w:p w:rsidR="00000000" w:rsidDel="00000000" w:rsidP="00000000" w:rsidRDefault="00000000" w:rsidRPr="00000000" w14:paraId="00000332">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AES-CTR key is used to generate keystream</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Encryption and decryption happens bit-by-bit: keystream XOR message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5">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performance ↔ security, block cipher is more secure but not well suited for real-time voice calls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7">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aLTEr Attack possible due to missing integrity protection</w:t>
            </w:r>
          </w:p>
        </w:tc>
      </w:tr>
    </w:tbl>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pStyle w:val="Heading2"/>
        <w:rPr/>
      </w:pPr>
      <w:bookmarkStart w:colFirst="0" w:colLast="0" w:name="_h10geqybucd0" w:id="86"/>
      <w:bookmarkEnd w:id="86"/>
      <w:r w:rsidDel="00000000" w:rsidR="00000000" w:rsidRPr="00000000">
        <w:rPr>
          <w:rtl w:val="0"/>
        </w:rPr>
        <w:t xml:space="preserve">Attack: aLTEr Stream Cipher attack</w:t>
      </w:r>
    </w:p>
    <w:p w:rsidR="00000000" w:rsidDel="00000000" w:rsidP="00000000" w:rsidRDefault="00000000" w:rsidRPr="00000000" w14:paraId="0000033D">
      <w:pPr>
        <w:numPr>
          <w:ilvl w:val="0"/>
          <w:numId w:val="198"/>
        </w:numPr>
        <w:ind w:left="720" w:hanging="360"/>
        <w:rPr>
          <w:u w:val="none"/>
        </w:rPr>
      </w:pPr>
      <w:r w:rsidDel="00000000" w:rsidR="00000000" w:rsidRPr="00000000">
        <w:rPr>
          <w:rtl w:val="0"/>
        </w:rPr>
        <w:t xml:space="preserve">Attacks Integrity of data</w:t>
      </w:r>
    </w:p>
    <w:p w:rsidR="00000000" w:rsidDel="00000000" w:rsidP="00000000" w:rsidRDefault="00000000" w:rsidRPr="00000000" w14:paraId="0000033E">
      <w:pPr>
        <w:numPr>
          <w:ilvl w:val="0"/>
          <w:numId w:val="198"/>
        </w:numPr>
        <w:ind w:left="720" w:hanging="360"/>
        <w:rPr>
          <w:u w:val="none"/>
        </w:rPr>
      </w:pPr>
      <w:r w:rsidDel="00000000" w:rsidR="00000000" w:rsidRPr="00000000">
        <w:rPr>
          <w:rtl w:val="0"/>
        </w:rPr>
        <w:t xml:space="preserve">Change encrypted traffic without knowing plain text or keystream</w:t>
      </w:r>
    </w:p>
    <w:p w:rsidR="00000000" w:rsidDel="00000000" w:rsidP="00000000" w:rsidRDefault="00000000" w:rsidRPr="00000000" w14:paraId="0000033F">
      <w:pPr>
        <w:numPr>
          <w:ilvl w:val="0"/>
          <w:numId w:val="198"/>
        </w:numPr>
        <w:ind w:left="720" w:hanging="360"/>
        <w:rPr>
          <w:u w:val="none"/>
        </w:rPr>
      </w:pPr>
      <w:r w:rsidDel="00000000" w:rsidR="00000000" w:rsidRPr="00000000">
        <w:rPr>
          <w:rtl w:val="0"/>
        </w:rPr>
        <w:t xml:space="preserve">Attack is possible due to XOR and missing integrity check</w:t>
      </w:r>
    </w:p>
    <w:p w:rsidR="00000000" w:rsidDel="00000000" w:rsidP="00000000" w:rsidRDefault="00000000" w:rsidRPr="00000000" w14:paraId="00000340">
      <w:pPr>
        <w:numPr>
          <w:ilvl w:val="0"/>
          <w:numId w:val="198"/>
        </w:numPr>
        <w:ind w:left="720" w:hanging="360"/>
        <w:rPr>
          <w:u w:val="none"/>
        </w:rPr>
      </w:pPr>
      <w:r w:rsidDel="00000000" w:rsidR="00000000" w:rsidRPr="00000000">
        <w:rPr>
          <w:rtl w:val="0"/>
        </w:rPr>
        <w:t xml:space="preserve">Can be used for DNS redirection to malicious websites</w:t>
      </w:r>
    </w:p>
    <w:p w:rsidR="00000000" w:rsidDel="00000000" w:rsidP="00000000" w:rsidRDefault="00000000" w:rsidRPr="00000000" w14:paraId="00000341">
      <w:pPr>
        <w:numPr>
          <w:ilvl w:val="0"/>
          <w:numId w:val="198"/>
        </w:numPr>
        <w:ind w:left="720" w:hanging="360"/>
        <w:rPr>
          <w:u w:val="none"/>
        </w:rPr>
      </w:pPr>
      <w:r w:rsidDel="00000000" w:rsidR="00000000" w:rsidRPr="00000000">
        <w:rPr>
          <w:rtl w:val="0"/>
        </w:rPr>
        <w:t xml:space="preserve">Receiver and sender use same keystream to encrypt/decrypt stream</w:t>
      </w:r>
    </w:p>
    <w:p w:rsidR="00000000" w:rsidDel="00000000" w:rsidP="00000000" w:rsidRDefault="00000000" w:rsidRPr="00000000" w14:paraId="00000342">
      <w:pPr>
        <w:numPr>
          <w:ilvl w:val="0"/>
          <w:numId w:val="198"/>
        </w:numPr>
        <w:ind w:left="720" w:hanging="360"/>
        <w:rPr>
          <w:u w:val="none"/>
        </w:rPr>
      </w:pPr>
      <w:r w:rsidDel="00000000" w:rsidR="00000000" w:rsidRPr="00000000">
        <w:rPr>
          <w:rtl w:val="0"/>
        </w:rPr>
        <w:t xml:space="preserve">Attacker can flip/change bits</w:t>
      </w:r>
    </w:p>
    <w:p w:rsidR="00000000" w:rsidDel="00000000" w:rsidP="00000000" w:rsidRDefault="00000000" w:rsidRPr="00000000" w14:paraId="00000343">
      <w:pPr>
        <w:numPr>
          <w:ilvl w:val="0"/>
          <w:numId w:val="198"/>
        </w:numPr>
        <w:ind w:left="720" w:hanging="360"/>
        <w:rPr>
          <w:u w:val="none"/>
        </w:rPr>
      </w:pPr>
      <w:r w:rsidDel="00000000" w:rsidR="00000000" w:rsidRPr="00000000">
        <w:rPr>
          <w:rtl w:val="0"/>
        </w:rPr>
        <w:t xml:space="preserve">Can often only be used to create a gibberish message, but it has been proven that it is possible to manipulate the message properly</w:t>
        <w:tab/>
      </w:r>
    </w:p>
    <w:p w:rsidR="00000000" w:rsidDel="00000000" w:rsidP="00000000" w:rsidRDefault="00000000" w:rsidRPr="00000000" w14:paraId="00000344">
      <w:pPr>
        <w:ind w:firstLine="720"/>
        <w:rPr/>
      </w:pPr>
      <w:r w:rsidDel="00000000" w:rsidR="00000000" w:rsidRPr="00000000">
        <w:rPr/>
        <w:drawing>
          <wp:inline distB="114300" distT="114300" distL="114300" distR="114300">
            <wp:extent cx="3603380" cy="977661"/>
            <wp:effectExtent b="0" l="0" r="0" t="0"/>
            <wp:docPr id="78" name="image75.png"/>
            <a:graphic>
              <a:graphicData uri="http://schemas.openxmlformats.org/drawingml/2006/picture">
                <pic:pic>
                  <pic:nvPicPr>
                    <pic:cNvPr id="0" name="image75.png"/>
                    <pic:cNvPicPr preferRelativeResize="0"/>
                  </pic:nvPicPr>
                  <pic:blipFill>
                    <a:blip r:embed="rId35"/>
                    <a:srcRect b="0" l="0" r="0" t="0"/>
                    <a:stretch>
                      <a:fillRect/>
                    </a:stretch>
                  </pic:blipFill>
                  <pic:spPr>
                    <a:xfrm>
                      <a:off x="0" y="0"/>
                      <a:ext cx="3603380" cy="977661"/>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ind w:firstLine="720"/>
        <w:rPr/>
      </w:pPr>
      <w:r w:rsidDel="00000000" w:rsidR="00000000" w:rsidRPr="00000000">
        <w:rPr/>
        <w:drawing>
          <wp:inline distB="114300" distT="114300" distL="114300" distR="114300">
            <wp:extent cx="3719513" cy="1167754"/>
            <wp:effectExtent b="0" l="0" r="0" t="0"/>
            <wp:docPr id="57" name="image70.png"/>
            <a:graphic>
              <a:graphicData uri="http://schemas.openxmlformats.org/drawingml/2006/picture">
                <pic:pic>
                  <pic:nvPicPr>
                    <pic:cNvPr id="0" name="image70.png"/>
                    <pic:cNvPicPr preferRelativeResize="0"/>
                  </pic:nvPicPr>
                  <pic:blipFill>
                    <a:blip r:embed="rId36"/>
                    <a:srcRect b="0" l="0" r="0" t="0"/>
                    <a:stretch>
                      <a:fillRect/>
                    </a:stretch>
                  </pic:blipFill>
                  <pic:spPr>
                    <a:xfrm>
                      <a:off x="0" y="0"/>
                      <a:ext cx="3719513" cy="1167754"/>
                    </a:xfrm>
                    <a:prstGeom prst="rect"/>
                    <a:ln/>
                  </pic:spPr>
                </pic:pic>
              </a:graphicData>
            </a:graphic>
          </wp:inline>
        </w:drawing>
      </w:r>
      <w:r w:rsidDel="00000000" w:rsidR="00000000" w:rsidRPr="00000000">
        <w:rPr>
          <w:rtl w:val="0"/>
        </w:rPr>
      </w:r>
    </w:p>
    <w:p w:rsidR="00000000" w:rsidDel="00000000" w:rsidP="00000000" w:rsidRDefault="00000000" w:rsidRPr="00000000" w14:paraId="00000346">
      <w:pPr>
        <w:pStyle w:val="Heading2"/>
        <w:ind w:left="0" w:firstLine="0"/>
        <w:rPr/>
      </w:pPr>
      <w:bookmarkStart w:colFirst="0" w:colLast="0" w:name="_rhsbmtre3py" w:id="87"/>
      <w:bookmarkEnd w:id="87"/>
      <w:r w:rsidDel="00000000" w:rsidR="00000000" w:rsidRPr="00000000">
        <w:rPr>
          <w:rtl w:val="0"/>
        </w:rPr>
        <w:t xml:space="preserve">Need to know:</w:t>
      </w:r>
    </w:p>
    <w:p w:rsidR="00000000" w:rsidDel="00000000" w:rsidP="00000000" w:rsidRDefault="00000000" w:rsidRPr="00000000" w14:paraId="00000347">
      <w:pPr>
        <w:ind w:left="0" w:firstLine="0"/>
        <w:rPr/>
      </w:pPr>
      <w:r w:rsidDel="00000000" w:rsidR="00000000" w:rsidRPr="00000000">
        <w:rPr>
          <w:rtl w:val="0"/>
        </w:rPr>
        <w:t xml:space="preserve">SS7 protocol</w:t>
      </w:r>
    </w:p>
    <w:p w:rsidR="00000000" w:rsidDel="00000000" w:rsidP="00000000" w:rsidRDefault="00000000" w:rsidRPr="00000000" w14:paraId="00000348">
      <w:pPr>
        <w:ind w:left="0" w:firstLine="0"/>
        <w:rPr/>
      </w:pPr>
      <w:r w:rsidDel="00000000" w:rsidR="00000000" w:rsidRPr="00000000">
        <w:rPr>
          <w:rtl w:val="0"/>
        </w:rPr>
        <w:t xml:space="preserve">Attack: Rogue SS7 Operator (3 parts attacks, 3 steps)</w:t>
      </w:r>
    </w:p>
    <w:p w:rsidR="00000000" w:rsidDel="00000000" w:rsidP="00000000" w:rsidRDefault="00000000" w:rsidRPr="00000000" w14:paraId="00000349">
      <w:pPr>
        <w:ind w:left="0" w:firstLine="0"/>
        <w:rPr/>
      </w:pPr>
      <w:r w:rsidDel="00000000" w:rsidR="00000000" w:rsidRPr="00000000">
        <w:rPr>
          <w:rtl w:val="0"/>
        </w:rPr>
        <w:t xml:space="preserve">Attack: Stealing Money via SS7 (5 steps)</w:t>
      </w:r>
    </w:p>
    <w:p w:rsidR="00000000" w:rsidDel="00000000" w:rsidP="00000000" w:rsidRDefault="00000000" w:rsidRPr="00000000" w14:paraId="0000034A">
      <w:pPr>
        <w:ind w:left="0" w:firstLine="0"/>
        <w:rPr/>
      </w:pPr>
      <w:r w:rsidDel="00000000" w:rsidR="00000000" w:rsidRPr="00000000">
        <w:rPr>
          <w:rtl w:val="0"/>
        </w:rPr>
        <w:t xml:space="preserve">Location Privacy definition</w:t>
      </w:r>
    </w:p>
    <w:p w:rsidR="00000000" w:rsidDel="00000000" w:rsidP="00000000" w:rsidRDefault="00000000" w:rsidRPr="00000000" w14:paraId="0000034B">
      <w:pPr>
        <w:ind w:left="0" w:firstLine="0"/>
        <w:rPr/>
      </w:pPr>
      <w:r w:rsidDel="00000000" w:rsidR="00000000" w:rsidRPr="00000000">
        <w:rPr>
          <w:rtl w:val="0"/>
        </w:rPr>
        <w:t xml:space="preserve">Location Triangle (3 parts + predictions)</w:t>
      </w:r>
    </w:p>
    <w:p w:rsidR="00000000" w:rsidDel="00000000" w:rsidP="00000000" w:rsidRDefault="00000000" w:rsidRPr="00000000" w14:paraId="0000034C">
      <w:pPr>
        <w:ind w:left="0" w:firstLine="0"/>
        <w:rPr/>
      </w:pPr>
      <w:r w:rsidDel="00000000" w:rsidR="00000000" w:rsidRPr="00000000">
        <w:rPr>
          <w:rtl w:val="0"/>
        </w:rPr>
        <w:t xml:space="preserve">GSM / UMTS Tracking Possibilities (3 parts)</w:t>
      </w:r>
    </w:p>
    <w:p w:rsidR="00000000" w:rsidDel="00000000" w:rsidP="00000000" w:rsidRDefault="00000000" w:rsidRPr="00000000" w14:paraId="0000034D">
      <w:pPr>
        <w:ind w:left="0" w:firstLine="0"/>
        <w:rPr/>
      </w:pPr>
      <w:r w:rsidDel="00000000" w:rsidR="00000000" w:rsidRPr="00000000">
        <w:rPr>
          <w:rtl w:val="0"/>
        </w:rPr>
        <w:t xml:space="preserve">LTE Architecture (Features, encryption + protection)</w:t>
      </w:r>
    </w:p>
    <w:p w:rsidR="00000000" w:rsidDel="00000000" w:rsidP="00000000" w:rsidRDefault="00000000" w:rsidRPr="00000000" w14:paraId="0000034E">
      <w:pPr>
        <w:ind w:left="0" w:firstLine="0"/>
        <w:rPr/>
      </w:pPr>
      <w:r w:rsidDel="00000000" w:rsidR="00000000" w:rsidRPr="00000000">
        <w:rPr>
          <w:rtl w:val="0"/>
        </w:rPr>
        <w:t xml:space="preserve">LTE Connection Setup (7 steps + encryption capabilities)</w:t>
      </w:r>
    </w:p>
    <w:p w:rsidR="00000000" w:rsidDel="00000000" w:rsidP="00000000" w:rsidRDefault="00000000" w:rsidRPr="00000000" w14:paraId="0000034F">
      <w:pPr>
        <w:ind w:left="0" w:firstLine="0"/>
        <w:rPr/>
      </w:pPr>
      <w:r w:rsidDel="00000000" w:rsidR="00000000" w:rsidRPr="00000000">
        <w:rPr>
          <w:rtl w:val="0"/>
        </w:rPr>
        <w:t xml:space="preserve">LTE Impersonation/Billing Fraud (10 steps)</w:t>
      </w:r>
    </w:p>
    <w:p w:rsidR="00000000" w:rsidDel="00000000" w:rsidP="00000000" w:rsidRDefault="00000000" w:rsidRPr="00000000" w14:paraId="00000350">
      <w:pPr>
        <w:ind w:left="0" w:firstLine="0"/>
        <w:rPr/>
      </w:pPr>
      <w:r w:rsidDel="00000000" w:rsidR="00000000" w:rsidRPr="00000000">
        <w:rPr>
          <w:rtl w:val="0"/>
        </w:rPr>
        <w:t xml:space="preserve">LTE Privacy Tradeoffs (3 parts)</w:t>
      </w:r>
    </w:p>
    <w:p w:rsidR="00000000" w:rsidDel="00000000" w:rsidP="00000000" w:rsidRDefault="00000000" w:rsidRPr="00000000" w14:paraId="00000351">
      <w:pPr>
        <w:ind w:left="0" w:firstLine="0"/>
        <w:rPr/>
      </w:pPr>
      <w:r w:rsidDel="00000000" w:rsidR="00000000" w:rsidRPr="00000000">
        <w:rPr>
          <w:rtl w:val="0"/>
        </w:rPr>
        <w:t xml:space="preserve">LTE Availability Security Tradeoff</w:t>
      </w:r>
    </w:p>
    <w:p w:rsidR="00000000" w:rsidDel="00000000" w:rsidP="00000000" w:rsidRDefault="00000000" w:rsidRPr="00000000" w14:paraId="00000352">
      <w:pPr>
        <w:ind w:left="0" w:firstLine="0"/>
        <w:rPr/>
      </w:pPr>
      <w:r w:rsidDel="00000000" w:rsidR="00000000" w:rsidRPr="00000000">
        <w:rPr>
          <w:rtl w:val="0"/>
        </w:rPr>
      </w:r>
    </w:p>
    <w:p w:rsidR="00000000" w:rsidDel="00000000" w:rsidP="00000000" w:rsidRDefault="00000000" w:rsidRPr="00000000" w14:paraId="00000353">
      <w:pPr>
        <w:ind w:left="0" w:firstLine="0"/>
        <w:rPr/>
      </w:pPr>
      <w:r w:rsidDel="00000000" w:rsidR="00000000" w:rsidRPr="00000000">
        <w:rPr>
          <w:rtl w:val="0"/>
        </w:rPr>
        <w:t xml:space="preserve">Difference between Symmetric and Asymmetric Cryptography + Example Algorithms/standard</w:t>
      </w:r>
    </w:p>
    <w:p w:rsidR="00000000" w:rsidDel="00000000" w:rsidP="00000000" w:rsidRDefault="00000000" w:rsidRPr="00000000" w14:paraId="00000354">
      <w:pPr>
        <w:ind w:left="0" w:firstLine="0"/>
        <w:rPr/>
      </w:pPr>
      <w:r w:rsidDel="00000000" w:rsidR="00000000" w:rsidRPr="00000000">
        <w:rPr>
          <w:rtl w:val="0"/>
        </w:rPr>
      </w:r>
    </w:p>
    <w:p w:rsidR="00000000" w:rsidDel="00000000" w:rsidP="00000000" w:rsidRDefault="00000000" w:rsidRPr="00000000" w14:paraId="00000355">
      <w:pPr>
        <w:ind w:left="0" w:firstLine="0"/>
        <w:rPr/>
      </w:pPr>
      <w:r w:rsidDel="00000000" w:rsidR="00000000" w:rsidRPr="00000000">
        <w:rPr>
          <w:rtl w:val="0"/>
        </w:rPr>
        <w:t xml:space="preserve">Difference Between Block and Stream Cipher</w:t>
      </w:r>
    </w:p>
    <w:p w:rsidR="00000000" w:rsidDel="00000000" w:rsidP="00000000" w:rsidRDefault="00000000" w:rsidRPr="00000000" w14:paraId="00000356">
      <w:pPr>
        <w:ind w:left="0" w:firstLine="0"/>
        <w:rPr/>
      </w:pPr>
      <w:r w:rsidDel="00000000" w:rsidR="00000000" w:rsidRPr="00000000">
        <w:rPr>
          <w:rtl w:val="0"/>
        </w:rPr>
      </w:r>
    </w:p>
    <w:p w:rsidR="00000000" w:rsidDel="00000000" w:rsidP="00000000" w:rsidRDefault="00000000" w:rsidRPr="00000000" w14:paraId="00000357">
      <w:pPr>
        <w:ind w:left="0" w:firstLine="0"/>
        <w:rPr/>
      </w:pPr>
      <w:r w:rsidDel="00000000" w:rsidR="00000000" w:rsidRPr="00000000">
        <w:rPr>
          <w:rtl w:val="0"/>
        </w:rPr>
        <w:t xml:space="preserve">Usage of asymmetric Encryption + Which part of CIA?</w:t>
      </w:r>
    </w:p>
    <w:p w:rsidR="00000000" w:rsidDel="00000000" w:rsidP="00000000" w:rsidRDefault="00000000" w:rsidRPr="00000000" w14:paraId="00000358">
      <w:pPr>
        <w:ind w:left="0" w:firstLine="0"/>
        <w:rPr/>
      </w:pPr>
      <w:r w:rsidDel="00000000" w:rsidR="00000000" w:rsidRPr="00000000">
        <w:rPr>
          <w:rtl w:val="0"/>
        </w:rPr>
      </w:r>
    </w:p>
    <w:p w:rsidR="00000000" w:rsidDel="00000000" w:rsidP="00000000" w:rsidRDefault="00000000" w:rsidRPr="00000000" w14:paraId="00000359">
      <w:pPr>
        <w:ind w:left="0" w:firstLine="0"/>
        <w:rPr/>
      </w:pPr>
      <w:r w:rsidDel="00000000" w:rsidR="00000000" w:rsidRPr="00000000">
        <w:rPr>
          <w:rtl w:val="0"/>
        </w:rPr>
        <w:t xml:space="preserve">Difference between MAC and digital signature</w:t>
      </w:r>
    </w:p>
    <w:p w:rsidR="00000000" w:rsidDel="00000000" w:rsidP="00000000" w:rsidRDefault="00000000" w:rsidRPr="00000000" w14:paraId="0000035A">
      <w:pPr>
        <w:ind w:left="0" w:firstLine="0"/>
        <w:rPr/>
      </w:pPr>
      <w:r w:rsidDel="00000000" w:rsidR="00000000" w:rsidRPr="00000000">
        <w:rPr>
          <w:rtl w:val="0"/>
        </w:rPr>
      </w:r>
    </w:p>
    <w:p w:rsidR="00000000" w:rsidDel="00000000" w:rsidP="00000000" w:rsidRDefault="00000000" w:rsidRPr="00000000" w14:paraId="0000035B">
      <w:pPr>
        <w:ind w:left="0" w:firstLine="0"/>
        <w:rPr/>
      </w:pPr>
      <w:r w:rsidDel="00000000" w:rsidR="00000000" w:rsidRPr="00000000">
        <w:rPr>
          <w:rtl w:val="0"/>
        </w:rPr>
        <w:t xml:space="preserve">LTE Integrity: Messages vs Vouce Calls</w:t>
      </w:r>
    </w:p>
    <w:p w:rsidR="00000000" w:rsidDel="00000000" w:rsidP="00000000" w:rsidRDefault="00000000" w:rsidRPr="00000000" w14:paraId="0000035C">
      <w:pPr>
        <w:ind w:left="0" w:firstLine="0"/>
        <w:rPr/>
      </w:pPr>
      <w:r w:rsidDel="00000000" w:rsidR="00000000" w:rsidRPr="00000000">
        <w:rPr>
          <w:rtl w:val="0"/>
        </w:rPr>
      </w:r>
    </w:p>
    <w:p w:rsidR="00000000" w:rsidDel="00000000" w:rsidP="00000000" w:rsidRDefault="00000000" w:rsidRPr="00000000" w14:paraId="0000035D">
      <w:pPr>
        <w:ind w:left="0" w:firstLine="0"/>
        <w:rPr/>
      </w:pPr>
      <w:r w:rsidDel="00000000" w:rsidR="00000000" w:rsidRPr="00000000">
        <w:rPr>
          <w:rtl w:val="0"/>
        </w:rPr>
        <w:t xml:space="preserve">Attack aLTEr Attack</w:t>
      </w:r>
      <w:r w:rsidDel="00000000" w:rsidR="00000000" w:rsidRPr="00000000">
        <w:br w:type="page"/>
      </w:r>
      <w:r w:rsidDel="00000000" w:rsidR="00000000" w:rsidRPr="00000000">
        <w:rPr>
          <w:rtl w:val="0"/>
        </w:rPr>
      </w:r>
    </w:p>
    <w:p w:rsidR="00000000" w:rsidDel="00000000" w:rsidP="00000000" w:rsidRDefault="00000000" w:rsidRPr="00000000" w14:paraId="0000035E">
      <w:pPr>
        <w:pStyle w:val="Heading1"/>
        <w:rPr/>
      </w:pPr>
      <w:bookmarkStart w:colFirst="0" w:colLast="0" w:name="_jokj9thhf9qa" w:id="88"/>
      <w:bookmarkEnd w:id="88"/>
      <w:r w:rsidDel="00000000" w:rsidR="00000000" w:rsidRPr="00000000">
        <w:rPr>
          <w:rtl w:val="0"/>
        </w:rPr>
        <w:t xml:space="preserve">5. Cellular: Attacks on LTE and 5G</w:t>
      </w:r>
    </w:p>
    <w:p w:rsidR="00000000" w:rsidDel="00000000" w:rsidP="00000000" w:rsidRDefault="00000000" w:rsidRPr="00000000" w14:paraId="0000035F">
      <w:pPr>
        <w:pStyle w:val="Heading2"/>
        <w:rPr/>
      </w:pPr>
      <w:bookmarkStart w:colFirst="0" w:colLast="0" w:name="_mc5lbqz2dr2p" w:id="89"/>
      <w:bookmarkEnd w:id="89"/>
      <w:r w:rsidDel="00000000" w:rsidR="00000000" w:rsidRPr="00000000">
        <w:rPr>
          <w:rtl w:val="0"/>
        </w:rPr>
        <w:t xml:space="preserve">Attack: Eavesdropping Encrypted LTE Calls (ReVoLTE)</w:t>
      </w:r>
    </w:p>
    <w:p w:rsidR="00000000" w:rsidDel="00000000" w:rsidP="00000000" w:rsidRDefault="00000000" w:rsidRPr="00000000" w14:paraId="00000360">
      <w:pPr>
        <w:rPr/>
      </w:pPr>
      <w:r w:rsidDel="00000000" w:rsidR="00000000" w:rsidRPr="00000000">
        <w:rPr>
          <w:rtl w:val="0"/>
        </w:rPr>
        <w:t xml:space="preserve">LTE voice and media calls use VoLTE service</w:t>
      </w:r>
    </w:p>
    <w:p w:rsidR="00000000" w:rsidDel="00000000" w:rsidP="00000000" w:rsidRDefault="00000000" w:rsidRPr="00000000" w14:paraId="00000361">
      <w:pPr>
        <w:numPr>
          <w:ilvl w:val="0"/>
          <w:numId w:val="46"/>
        </w:numPr>
        <w:ind w:left="720" w:hanging="360"/>
      </w:pPr>
      <w:r w:rsidDel="00000000" w:rsidR="00000000" w:rsidRPr="00000000">
        <w:rPr>
          <w:rtl w:val="0"/>
        </w:rPr>
        <w:t xml:space="preserve">bit by bit stream cipher encryption via keystream XOR message</w:t>
      </w:r>
    </w:p>
    <w:p w:rsidR="00000000" w:rsidDel="00000000" w:rsidP="00000000" w:rsidRDefault="00000000" w:rsidRPr="00000000" w14:paraId="00000362">
      <w:pPr>
        <w:numPr>
          <w:ilvl w:val="0"/>
          <w:numId w:val="46"/>
        </w:numPr>
        <w:ind w:left="720" w:hanging="360"/>
        <w:rPr>
          <w:b w:val="1"/>
        </w:rPr>
      </w:pPr>
      <w:r w:rsidDel="00000000" w:rsidR="00000000" w:rsidRPr="00000000">
        <w:rPr>
          <w:b w:val="1"/>
          <w:rtl w:val="0"/>
        </w:rPr>
        <w:t xml:space="preserve">All stream ciphers are vulnerable to keystream reuse attack!</w:t>
      </w:r>
    </w:p>
    <w:p w:rsidR="00000000" w:rsidDel="00000000" w:rsidP="00000000" w:rsidRDefault="00000000" w:rsidRPr="00000000" w14:paraId="00000363">
      <w:pPr>
        <w:rPr>
          <w:b w:val="1"/>
        </w:rPr>
      </w:pPr>
      <w:r w:rsidDel="00000000" w:rsidR="00000000" w:rsidRPr="00000000">
        <w:rPr>
          <w:b w:val="1"/>
          <w:rtl w:val="0"/>
        </w:rPr>
        <w:t xml:space="preserve">ReVoLTE Attack:</w:t>
      </w:r>
    </w:p>
    <w:p w:rsidR="00000000" w:rsidDel="00000000" w:rsidP="00000000" w:rsidRDefault="00000000" w:rsidRPr="00000000" w14:paraId="00000364">
      <w:pPr>
        <w:ind w:left="720" w:firstLine="0"/>
        <w:rPr/>
      </w:pPr>
      <w:r w:rsidDel="00000000" w:rsidR="00000000" w:rsidRPr="00000000">
        <w:rPr>
          <w:rtl w:val="0"/>
        </w:rPr>
        <w:t xml:space="preserve">(1) Target Call: Alice calls Bob, attacker Eve records the call</w:t>
      </w:r>
    </w:p>
    <w:p w:rsidR="00000000" w:rsidDel="00000000" w:rsidP="00000000" w:rsidRDefault="00000000" w:rsidRPr="00000000" w14:paraId="00000365">
      <w:pPr>
        <w:ind w:left="720" w:firstLine="0"/>
        <w:rPr/>
      </w:pPr>
      <w:r w:rsidDel="00000000" w:rsidR="00000000" w:rsidRPr="00000000">
        <w:rPr>
          <w:rtl w:val="0"/>
        </w:rPr>
        <w:t xml:space="preserve">(2) Keystream Call: Eve calls Alice immediately after the first call</w:t>
      </w:r>
    </w:p>
    <w:p w:rsidR="00000000" w:rsidDel="00000000" w:rsidP="00000000" w:rsidRDefault="00000000" w:rsidRPr="00000000" w14:paraId="00000366">
      <w:pPr>
        <w:numPr>
          <w:ilvl w:val="0"/>
          <w:numId w:val="210"/>
        </w:numPr>
        <w:ind w:left="1440" w:hanging="360"/>
      </w:pPr>
      <w:r w:rsidDel="00000000" w:rsidR="00000000" w:rsidRPr="00000000">
        <w:rPr>
          <w:rtl w:val="0"/>
        </w:rPr>
        <w:t xml:space="preserve">Theoretically, new keys should be negotiated</w:t>
      </w:r>
    </w:p>
    <w:p w:rsidR="00000000" w:rsidDel="00000000" w:rsidP="00000000" w:rsidRDefault="00000000" w:rsidRPr="00000000" w14:paraId="00000367">
      <w:pPr>
        <w:numPr>
          <w:ilvl w:val="0"/>
          <w:numId w:val="210"/>
        </w:numPr>
        <w:ind w:left="1440" w:hanging="360"/>
      </w:pPr>
      <w:r w:rsidDel="00000000" w:rsidR="00000000" w:rsidRPr="00000000">
        <w:rPr>
          <w:rtl w:val="0"/>
        </w:rPr>
        <w:t xml:space="preserve">In practice, base stations often use the same keystream</w:t>
      </w:r>
    </w:p>
    <w:p w:rsidR="00000000" w:rsidDel="00000000" w:rsidP="00000000" w:rsidRDefault="00000000" w:rsidRPr="00000000" w14:paraId="00000368">
      <w:pPr>
        <w:numPr>
          <w:ilvl w:val="0"/>
          <w:numId w:val="210"/>
        </w:numPr>
        <w:ind w:left="1440" w:hanging="360"/>
      </w:pPr>
      <w:r w:rsidDel="00000000" w:rsidR="00000000" w:rsidRPr="00000000">
        <w:rPr>
          <w:rtl w:val="0"/>
        </w:rPr>
        <w:t xml:space="preserve">Flawed implementation due to unclear specification</w:t>
      </w:r>
    </w:p>
    <w:p w:rsidR="00000000" w:rsidDel="00000000" w:rsidP="00000000" w:rsidRDefault="00000000" w:rsidRPr="00000000" w14:paraId="00000369">
      <w:pPr>
        <w:pStyle w:val="Heading2"/>
        <w:rPr/>
      </w:pPr>
      <w:bookmarkStart w:colFirst="0" w:colLast="0" w:name="_btc7ytbtkljq" w:id="90"/>
      <w:bookmarkEnd w:id="90"/>
      <w:r w:rsidDel="00000000" w:rsidR="00000000" w:rsidRPr="00000000">
        <w:rPr/>
        <w:drawing>
          <wp:inline distB="114300" distT="114300" distL="114300" distR="114300">
            <wp:extent cx="3976688" cy="1876045"/>
            <wp:effectExtent b="0" l="0" r="0" t="0"/>
            <wp:docPr id="63" name="image80.png"/>
            <a:graphic>
              <a:graphicData uri="http://schemas.openxmlformats.org/drawingml/2006/picture">
                <pic:pic>
                  <pic:nvPicPr>
                    <pic:cNvPr id="0" name="image80.png"/>
                    <pic:cNvPicPr preferRelativeResize="0"/>
                  </pic:nvPicPr>
                  <pic:blipFill>
                    <a:blip r:embed="rId37"/>
                    <a:srcRect b="0" l="0" r="0" t="0"/>
                    <a:stretch>
                      <a:fillRect/>
                    </a:stretch>
                  </pic:blipFill>
                  <pic:spPr>
                    <a:xfrm>
                      <a:off x="0" y="0"/>
                      <a:ext cx="3976688" cy="1876045"/>
                    </a:xfrm>
                    <a:prstGeom prst="rect"/>
                    <a:ln/>
                  </pic:spPr>
                </pic:pic>
              </a:graphicData>
            </a:graphic>
          </wp:inline>
        </w:drawing>
      </w:r>
      <w:r w:rsidDel="00000000" w:rsidR="00000000" w:rsidRPr="00000000">
        <w:rPr>
          <w:rtl w:val="0"/>
        </w:rPr>
      </w:r>
    </w:p>
    <w:p w:rsidR="00000000" w:rsidDel="00000000" w:rsidP="00000000" w:rsidRDefault="00000000" w:rsidRPr="00000000" w14:paraId="0000036A">
      <w:pPr>
        <w:pStyle w:val="Heading2"/>
        <w:rPr/>
      </w:pPr>
      <w:bookmarkStart w:colFirst="0" w:colLast="0" w:name="_p2t4ity9jse1" w:id="91"/>
      <w:bookmarkEnd w:id="91"/>
      <w:r w:rsidDel="00000000" w:rsidR="00000000" w:rsidRPr="00000000">
        <w:rPr>
          <w:rtl w:val="0"/>
        </w:rPr>
        <w:t xml:space="preserve">5G Security Issues (in a nutshell)</w:t>
      </w:r>
    </w:p>
    <w:p w:rsidR="00000000" w:rsidDel="00000000" w:rsidP="00000000" w:rsidRDefault="00000000" w:rsidRPr="00000000" w14:paraId="0000036B">
      <w:pPr>
        <w:numPr>
          <w:ilvl w:val="0"/>
          <w:numId w:val="108"/>
        </w:numPr>
        <w:ind w:left="720" w:hanging="360"/>
        <w:rPr>
          <w:u w:val="none"/>
        </w:rPr>
      </w:pPr>
      <w:r w:rsidDel="00000000" w:rsidR="00000000" w:rsidRPr="00000000">
        <w:rPr>
          <w:rtl w:val="0"/>
        </w:rPr>
        <w:t xml:space="preserve">Equipment Manufacturers (Huawei) could have modified their hardware to spy on other countries (Smartphones, 5G)</w:t>
      </w:r>
    </w:p>
    <w:p w:rsidR="00000000" w:rsidDel="00000000" w:rsidP="00000000" w:rsidRDefault="00000000" w:rsidRPr="00000000" w14:paraId="0000036C">
      <w:pPr>
        <w:numPr>
          <w:ilvl w:val="0"/>
          <w:numId w:val="108"/>
        </w:numPr>
        <w:ind w:left="720" w:hanging="360"/>
        <w:rPr>
          <w:u w:val="none"/>
        </w:rPr>
      </w:pPr>
      <w:r w:rsidDel="00000000" w:rsidR="00000000" w:rsidRPr="00000000">
        <w:rPr>
          <w:rtl w:val="0"/>
        </w:rPr>
        <w:t xml:space="preserve">Huge Attack Surfaces due to interconnected IoT devices and high data rates (cars, smartphones, …)</w:t>
      </w:r>
    </w:p>
    <w:p w:rsidR="00000000" w:rsidDel="00000000" w:rsidP="00000000" w:rsidRDefault="00000000" w:rsidRPr="00000000" w14:paraId="0000036D">
      <w:pPr>
        <w:numPr>
          <w:ilvl w:val="0"/>
          <w:numId w:val="108"/>
        </w:numPr>
        <w:ind w:left="720" w:hanging="360"/>
        <w:rPr>
          <w:u w:val="none"/>
        </w:rPr>
      </w:pPr>
      <w:r w:rsidDel="00000000" w:rsidR="00000000" w:rsidRPr="00000000">
        <w:rPr>
          <w:rtl w:val="0"/>
        </w:rPr>
        <w:t xml:space="preserve">5G authentication doesn’t have explicit threat model and security goals in documentation</w:t>
      </w:r>
    </w:p>
    <w:p w:rsidR="00000000" w:rsidDel="00000000" w:rsidP="00000000" w:rsidRDefault="00000000" w:rsidRPr="00000000" w14:paraId="0000036E">
      <w:pPr>
        <w:numPr>
          <w:ilvl w:val="1"/>
          <w:numId w:val="108"/>
        </w:numPr>
        <w:ind w:left="1440" w:hanging="360"/>
        <w:rPr>
          <w:u w:val="none"/>
        </w:rPr>
      </w:pPr>
      <w:r w:rsidDel="00000000" w:rsidR="00000000" w:rsidRPr="00000000">
        <w:rPr>
          <w:rtl w:val="0"/>
        </w:rPr>
        <w:t xml:space="preserve">IMSI Catcher doesn’t work anymore, as SUPI (=5G IMSI) isn’t sent in clear text anymore</w:t>
      </w:r>
    </w:p>
    <w:p w:rsidR="00000000" w:rsidDel="00000000" w:rsidP="00000000" w:rsidRDefault="00000000" w:rsidRPr="00000000" w14:paraId="0000036F">
      <w:pPr>
        <w:numPr>
          <w:ilvl w:val="1"/>
          <w:numId w:val="108"/>
        </w:numPr>
        <w:ind w:left="1440" w:hanging="360"/>
        <w:rPr>
          <w:u w:val="none"/>
        </w:rPr>
      </w:pPr>
      <w:r w:rsidDel="00000000" w:rsidR="00000000" w:rsidRPr="00000000">
        <w:rPr>
          <w:rtl w:val="0"/>
        </w:rPr>
        <w:t xml:space="preserve">But: Other tracking and impersonating attacks still possible</w:t>
      </w:r>
    </w:p>
    <w:p w:rsidR="00000000" w:rsidDel="00000000" w:rsidP="00000000" w:rsidRDefault="00000000" w:rsidRPr="00000000" w14:paraId="00000370">
      <w:pPr>
        <w:pStyle w:val="Heading2"/>
        <w:rPr/>
      </w:pPr>
      <w:bookmarkStart w:colFirst="0" w:colLast="0" w:name="_exwj9qn10qqg" w:id="92"/>
      <w:bookmarkEnd w:id="92"/>
      <w:r w:rsidDel="00000000" w:rsidR="00000000" w:rsidRPr="00000000">
        <w:rPr>
          <w:rtl w:val="0"/>
        </w:rPr>
        <w:t xml:space="preserve">5G Authentification</w:t>
      </w:r>
    </w:p>
    <w:p w:rsidR="00000000" w:rsidDel="00000000" w:rsidP="00000000" w:rsidRDefault="00000000" w:rsidRPr="00000000" w14:paraId="00000371">
      <w:pPr>
        <w:rPr/>
      </w:pPr>
      <w:r w:rsidDel="00000000" w:rsidR="00000000" w:rsidRPr="00000000">
        <w:rPr>
          <w:rtl w:val="0"/>
        </w:rPr>
        <w:t xml:space="preserve">Serving Network is a Base Station</w:t>
      </w:r>
    </w:p>
    <w:p w:rsidR="00000000" w:rsidDel="00000000" w:rsidP="00000000" w:rsidRDefault="00000000" w:rsidRPr="00000000" w14:paraId="00000372">
      <w:pPr>
        <w:rPr/>
      </w:pPr>
      <w:r w:rsidDel="00000000" w:rsidR="00000000" w:rsidRPr="00000000">
        <w:rPr>
          <w:rtl w:val="0"/>
        </w:rPr>
        <w:t xml:space="preserve">SQN = Sequence Number (SQN from Subscriber and Homenetwork should be the same)</w:t>
      </w:r>
    </w:p>
    <w:p w:rsidR="00000000" w:rsidDel="00000000" w:rsidP="00000000" w:rsidRDefault="00000000" w:rsidRPr="00000000" w14:paraId="00000373">
      <w:pPr>
        <w:rPr/>
      </w:pPr>
      <w:r w:rsidDel="00000000" w:rsidR="00000000" w:rsidRPr="00000000">
        <w:rPr>
          <w:rtl w:val="0"/>
        </w:rPr>
        <w:tab/>
        <w:t xml:space="preserve">UMTS hat auch SQN!</w:t>
      </w:r>
    </w:p>
    <w:p w:rsidR="00000000" w:rsidDel="00000000" w:rsidP="00000000" w:rsidRDefault="00000000" w:rsidRPr="00000000" w14:paraId="00000374">
      <w:pPr>
        <w:rPr/>
      </w:pPr>
      <w:r w:rsidDel="00000000" w:rsidR="00000000" w:rsidRPr="00000000">
        <w:rPr>
          <w:rtl w:val="0"/>
        </w:rPr>
        <w:t xml:space="preserve">pubK and privK are used to encrypt/decrypt SUPI, by computing SUCI which is the encrypted SUPI</w:t>
      </w:r>
    </w:p>
    <w:p w:rsidR="00000000" w:rsidDel="00000000" w:rsidP="00000000" w:rsidRDefault="00000000" w:rsidRPr="00000000" w14:paraId="00000375">
      <w:pPr>
        <w:rPr/>
      </w:pPr>
      <w:r w:rsidDel="00000000" w:rsidR="00000000" w:rsidRPr="00000000">
        <w:rPr>
          <w:rtl w:val="0"/>
        </w:rPr>
        <w:t xml:space="preserve">This Authentication makes IMSI catchers useless due to the encryption used</w:t>
      </w:r>
    </w:p>
    <w:p w:rsidR="00000000" w:rsidDel="00000000" w:rsidP="00000000" w:rsidRDefault="00000000" w:rsidRPr="00000000" w14:paraId="00000376">
      <w:pPr>
        <w:rPr/>
      </w:pPr>
      <w:r w:rsidDel="00000000" w:rsidR="00000000" w:rsidRPr="00000000">
        <w:rPr/>
        <w:drawing>
          <wp:inline distB="114300" distT="114300" distL="114300" distR="114300">
            <wp:extent cx="4481513" cy="2173757"/>
            <wp:effectExtent b="0" l="0" r="0" t="0"/>
            <wp:docPr id="51" name="image60.png"/>
            <a:graphic>
              <a:graphicData uri="http://schemas.openxmlformats.org/drawingml/2006/picture">
                <pic:pic>
                  <pic:nvPicPr>
                    <pic:cNvPr id="0" name="image60.png"/>
                    <pic:cNvPicPr preferRelativeResize="0"/>
                  </pic:nvPicPr>
                  <pic:blipFill>
                    <a:blip r:embed="rId38"/>
                    <a:srcRect b="0" l="0" r="0" t="0"/>
                    <a:stretch>
                      <a:fillRect/>
                    </a:stretch>
                  </pic:blipFill>
                  <pic:spPr>
                    <a:xfrm>
                      <a:off x="0" y="0"/>
                      <a:ext cx="4481513" cy="2173757"/>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pStyle w:val="Heading2"/>
        <w:rPr/>
      </w:pPr>
      <w:bookmarkStart w:colFirst="0" w:colLast="0" w:name="_rp85sh88qkm" w:id="93"/>
      <w:bookmarkEnd w:id="93"/>
      <w:r w:rsidDel="00000000" w:rsidR="00000000" w:rsidRPr="00000000">
        <w:rPr>
          <w:rtl w:val="0"/>
        </w:rPr>
        <w:t xml:space="preserve">5G AKA Protocol</w:t>
      </w:r>
    </w:p>
    <w:p w:rsidR="00000000" w:rsidDel="00000000" w:rsidP="00000000" w:rsidRDefault="00000000" w:rsidRPr="00000000" w14:paraId="00000378">
      <w:pPr>
        <w:rPr/>
      </w:pPr>
      <w:r w:rsidDel="00000000" w:rsidR="00000000" w:rsidRPr="00000000">
        <w:rPr>
          <w:rtl w:val="0"/>
        </w:rPr>
        <w:t xml:space="preserve">AKA: Authentication and Key Agreement protocol</w:t>
      </w:r>
    </w:p>
    <w:p w:rsidR="00000000" w:rsidDel="00000000" w:rsidP="00000000" w:rsidRDefault="00000000" w:rsidRPr="00000000" w14:paraId="00000379">
      <w:pPr>
        <w:rPr/>
      </w:pPr>
      <w:r w:rsidDel="00000000" w:rsidR="00000000" w:rsidRPr="00000000">
        <w:rPr>
          <w:rtl w:val="0"/>
        </w:rPr>
        <w:t xml:space="preserve">Das hier ist wie oben, bloß mit resynchronisierung (SQN von Subrsiber und Home Network können out of sync sein)</w:t>
      </w:r>
    </w:p>
    <w:p w:rsidR="00000000" w:rsidDel="00000000" w:rsidP="00000000" w:rsidRDefault="00000000" w:rsidRPr="00000000" w14:paraId="0000037A">
      <w:pPr>
        <w:rPr/>
      </w:pPr>
      <w:r w:rsidDel="00000000" w:rsidR="00000000" w:rsidRPr="00000000">
        <w:rPr>
          <w:rtl w:val="0"/>
        </w:rPr>
        <w:t xml:space="preserve">Grafik müssen wir nicht können, aber wir müssen wissen dass die procedure eigentlich genau so wie ist bei UMTS. Es gibt:</w:t>
      </w:r>
    </w:p>
    <w:p w:rsidR="00000000" w:rsidDel="00000000" w:rsidP="00000000" w:rsidRDefault="00000000" w:rsidRPr="00000000" w14:paraId="0000037B">
      <w:pPr>
        <w:numPr>
          <w:ilvl w:val="0"/>
          <w:numId w:val="150"/>
        </w:numPr>
        <w:ind w:left="720" w:hanging="360"/>
        <w:rPr>
          <w:u w:val="none"/>
        </w:rPr>
      </w:pPr>
      <w:r w:rsidDel="00000000" w:rsidR="00000000" w:rsidRPr="00000000">
        <w:rPr>
          <w:rtl w:val="0"/>
        </w:rPr>
        <w:t xml:space="preserve">AUTN (Authentifizierung des Home Networks gegenüber des Subscribers)</w:t>
      </w:r>
    </w:p>
    <w:p w:rsidR="00000000" w:rsidDel="00000000" w:rsidP="00000000" w:rsidRDefault="00000000" w:rsidRPr="00000000" w14:paraId="0000037C">
      <w:pPr>
        <w:numPr>
          <w:ilvl w:val="0"/>
          <w:numId w:val="150"/>
        </w:numPr>
        <w:ind w:left="720" w:hanging="360"/>
        <w:rPr>
          <w:u w:val="none"/>
        </w:rPr>
      </w:pPr>
      <w:r w:rsidDel="00000000" w:rsidR="00000000" w:rsidRPr="00000000">
        <w:rPr>
          <w:rtl w:val="0"/>
        </w:rPr>
        <w:t xml:space="preserve">AUTN und Challenge R wird von Home Network über Serving Network zu Subsriber durchreroutet</w:t>
        <w:tab/>
        <w:tab/>
        <w:t xml:space="preserve">und serving Network bekommt einen key K</w:t>
      </w:r>
      <w:r w:rsidDel="00000000" w:rsidR="00000000" w:rsidRPr="00000000">
        <w:rPr>
          <w:vertAlign w:val="subscript"/>
          <w:rtl w:val="0"/>
        </w:rPr>
        <w:t xml:space="preserve">SEAF</w:t>
      </w:r>
    </w:p>
    <w:p w:rsidR="00000000" w:rsidDel="00000000" w:rsidP="00000000" w:rsidRDefault="00000000" w:rsidRPr="00000000" w14:paraId="0000037D">
      <w:pPr>
        <w:numPr>
          <w:ilvl w:val="0"/>
          <w:numId w:val="150"/>
        </w:numPr>
        <w:ind w:left="720" w:hanging="360"/>
        <w:rPr>
          <w:u w:val="none"/>
        </w:rPr>
      </w:pPr>
      <w:r w:rsidDel="00000000" w:rsidR="00000000" w:rsidRPr="00000000">
        <w:rPr>
          <w:rtl w:val="0"/>
        </w:rPr>
        <w:t xml:space="preserve">Subrsibe rüberprüft on AUTN okay ist</w:t>
      </w:r>
    </w:p>
    <w:p w:rsidR="00000000" w:rsidDel="00000000" w:rsidP="00000000" w:rsidRDefault="00000000" w:rsidRPr="00000000" w14:paraId="0000037E">
      <w:pPr>
        <w:numPr>
          <w:ilvl w:val="0"/>
          <w:numId w:val="150"/>
        </w:numPr>
        <w:ind w:left="720" w:hanging="360"/>
        <w:rPr>
          <w:u w:val="none"/>
        </w:rPr>
      </w:pPr>
      <w:r w:rsidDel="00000000" w:rsidR="00000000" w:rsidRPr="00000000">
        <w:rPr>
          <w:rtl w:val="0"/>
        </w:rPr>
        <w:t xml:space="preserve">Subrisber sendet RES (Response) to Serving Network, Sertving Network leitete weiter an Home Network</w:t>
      </w:r>
    </w:p>
    <w:p w:rsidR="00000000" w:rsidDel="00000000" w:rsidP="00000000" w:rsidRDefault="00000000" w:rsidRPr="00000000" w14:paraId="0000037F">
      <w:pPr>
        <w:numPr>
          <w:ilvl w:val="0"/>
          <w:numId w:val="150"/>
        </w:numPr>
        <w:ind w:left="720" w:hanging="360"/>
        <w:rPr>
          <w:u w:val="none"/>
        </w:rPr>
      </w:pPr>
      <w:r w:rsidDel="00000000" w:rsidR="00000000" w:rsidRPr="00000000">
        <w:rPr>
          <w:rtl w:val="0"/>
        </w:rPr>
        <w:t xml:space="preserve">Home Network überprüft ob Response passt, wenn ja sendet Home Network SUPI and Serving Network</w:t>
      </w:r>
    </w:p>
    <w:p w:rsidR="00000000" w:rsidDel="00000000" w:rsidP="00000000" w:rsidRDefault="00000000" w:rsidRPr="00000000" w14:paraId="00000380">
      <w:pPr>
        <w:numPr>
          <w:ilvl w:val="0"/>
          <w:numId w:val="150"/>
        </w:numPr>
        <w:ind w:left="720" w:hanging="360"/>
        <w:rPr>
          <w:u w:val="none"/>
        </w:rPr>
      </w:pPr>
      <w:r w:rsidDel="00000000" w:rsidR="00000000" w:rsidRPr="00000000">
        <w:rPr>
          <w:rtl w:val="0"/>
        </w:rPr>
        <w:t xml:space="preserve">Authentifizierung erfolgreich</w:t>
      </w:r>
    </w:p>
    <w:p w:rsidR="00000000" w:rsidDel="00000000" w:rsidP="00000000" w:rsidRDefault="00000000" w:rsidRPr="00000000" w14:paraId="00000381">
      <w:pPr>
        <w:ind w:left="720" w:firstLine="0"/>
        <w:rPr/>
      </w:pPr>
      <w:r w:rsidDel="00000000" w:rsidR="00000000" w:rsidRPr="00000000">
        <w:rPr>
          <w:rtl w:val="0"/>
        </w:rPr>
      </w:r>
    </w:p>
    <w:p w:rsidR="00000000" w:rsidDel="00000000" w:rsidP="00000000" w:rsidRDefault="00000000" w:rsidRPr="00000000" w14:paraId="00000382">
      <w:pPr>
        <w:numPr>
          <w:ilvl w:val="0"/>
          <w:numId w:val="150"/>
        </w:numPr>
        <w:ind w:left="720" w:hanging="360"/>
        <w:rPr>
          <w:u w:val="none"/>
        </w:rPr>
      </w:pPr>
      <w:r w:rsidDel="00000000" w:rsidR="00000000" w:rsidRPr="00000000">
        <w:rPr>
          <w:rtl w:val="0"/>
        </w:rPr>
        <w:t xml:space="preserve">Failure 1 - Sync Failure: Authentifikation erfolgreich, außer in der kommunikation ist die SQN out-of sync (? Nachrichten gingen verloren), dann wird Sync failure gesendet, udn ein resync procress gestartet</w:t>
      </w:r>
    </w:p>
    <w:p w:rsidR="00000000" w:rsidDel="00000000" w:rsidP="00000000" w:rsidRDefault="00000000" w:rsidRPr="00000000" w14:paraId="00000383">
      <w:pPr>
        <w:numPr>
          <w:ilvl w:val="0"/>
          <w:numId w:val="150"/>
        </w:numPr>
        <w:ind w:left="720" w:hanging="360"/>
        <w:rPr>
          <w:u w:val="none"/>
        </w:rPr>
      </w:pPr>
      <w:r w:rsidDel="00000000" w:rsidR="00000000" w:rsidRPr="00000000">
        <w:rPr>
          <w:rtl w:val="0"/>
        </w:rPr>
        <w:t xml:space="preserve">Failure 2 - MAC Failure: Authentifikation erfolgreich, außer MAC Failure passiert (wird in RFID nochmal genauer gesprochend)</w:t>
      </w:r>
    </w:p>
    <w:p w:rsidR="00000000" w:rsidDel="00000000" w:rsidP="00000000" w:rsidRDefault="00000000" w:rsidRPr="00000000" w14:paraId="00000384">
      <w:pPr>
        <w:numPr>
          <w:ilvl w:val="1"/>
          <w:numId w:val="150"/>
        </w:numPr>
        <w:ind w:left="1440" w:hanging="360"/>
        <w:rPr>
          <w:u w:val="none"/>
        </w:rPr>
      </w:pPr>
      <w:r w:rsidDel="00000000" w:rsidR="00000000" w:rsidRPr="00000000">
        <w:rPr>
          <w:rtl w:val="0"/>
        </w:rPr>
        <w:t xml:space="preserve">Failures erlauben Attacken, siehe RFID</w:t>
      </w:r>
    </w:p>
    <w:p w:rsidR="00000000" w:rsidDel="00000000" w:rsidP="00000000" w:rsidRDefault="00000000" w:rsidRPr="00000000" w14:paraId="00000385">
      <w:pPr>
        <w:rPr/>
      </w:pPr>
      <w:r w:rsidDel="00000000" w:rsidR="00000000" w:rsidRPr="00000000">
        <w:rPr/>
        <w:drawing>
          <wp:inline distB="114300" distT="114300" distL="114300" distR="114300">
            <wp:extent cx="5731200" cy="5346700"/>
            <wp:effectExtent b="0" l="0" r="0" t="0"/>
            <wp:docPr id="87" name="image76.png"/>
            <a:graphic>
              <a:graphicData uri="http://schemas.openxmlformats.org/drawingml/2006/picture">
                <pic:pic>
                  <pic:nvPicPr>
                    <pic:cNvPr id="0" name="image76.png"/>
                    <pic:cNvPicPr preferRelativeResize="0"/>
                  </pic:nvPicPr>
                  <pic:blipFill>
                    <a:blip r:embed="rId39"/>
                    <a:srcRect b="0" l="0" r="0" t="0"/>
                    <a:stretch>
                      <a:fillRect/>
                    </a:stretch>
                  </pic:blipFill>
                  <pic:spPr>
                    <a:xfrm>
                      <a:off x="0" y="0"/>
                      <a:ext cx="573120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386">
      <w:pPr>
        <w:pStyle w:val="Heading2"/>
        <w:rPr/>
      </w:pPr>
      <w:bookmarkStart w:colFirst="0" w:colLast="0" w:name="_skwrelaq3ak2" w:id="94"/>
      <w:bookmarkEnd w:id="94"/>
      <w:r w:rsidDel="00000000" w:rsidR="00000000" w:rsidRPr="00000000">
        <w:rPr>
          <w:rtl w:val="0"/>
        </w:rPr>
        <w:t xml:space="preserve">Cellular Security &amp; Privacy: 12 Lessons Learned</w:t>
      </w:r>
    </w:p>
    <w:p w:rsidR="00000000" w:rsidDel="00000000" w:rsidP="00000000" w:rsidRDefault="00000000" w:rsidRPr="00000000" w14:paraId="00000387">
      <w:pPr>
        <w:numPr>
          <w:ilvl w:val="0"/>
          <w:numId w:val="188"/>
        </w:numPr>
        <w:ind w:left="720" w:hanging="360"/>
        <w:rPr>
          <w:u w:val="none"/>
        </w:rPr>
      </w:pPr>
      <w:r w:rsidDel="00000000" w:rsidR="00000000" w:rsidRPr="00000000">
        <w:rPr>
          <w:rtl w:val="0"/>
        </w:rPr>
        <w:t xml:space="preserve">No “security by obscurity” in cryptography</w:t>
      </w:r>
    </w:p>
    <w:p w:rsidR="00000000" w:rsidDel="00000000" w:rsidP="00000000" w:rsidRDefault="00000000" w:rsidRPr="00000000" w14:paraId="00000388">
      <w:pPr>
        <w:numPr>
          <w:ilvl w:val="0"/>
          <w:numId w:val="188"/>
        </w:numPr>
        <w:ind w:left="720" w:hanging="360"/>
        <w:rPr>
          <w:u w:val="none"/>
        </w:rPr>
      </w:pPr>
      <w:r w:rsidDel="00000000" w:rsidR="00000000" w:rsidRPr="00000000">
        <w:rPr>
          <w:rtl w:val="0"/>
        </w:rPr>
        <w:t xml:space="preserve">Provide mutual authentication</w:t>
      </w:r>
    </w:p>
    <w:p w:rsidR="00000000" w:rsidDel="00000000" w:rsidP="00000000" w:rsidRDefault="00000000" w:rsidRPr="00000000" w14:paraId="00000389">
      <w:pPr>
        <w:numPr>
          <w:ilvl w:val="0"/>
          <w:numId w:val="188"/>
        </w:numPr>
        <w:ind w:left="720" w:hanging="360"/>
        <w:rPr>
          <w:u w:val="none"/>
        </w:rPr>
      </w:pPr>
      <w:r w:rsidDel="00000000" w:rsidR="00000000" w:rsidRPr="00000000">
        <w:rPr>
          <w:rtl w:val="0"/>
        </w:rPr>
        <w:t xml:space="preserve">Provide security (confidentiality + integrity) in every part of the system</w:t>
      </w:r>
    </w:p>
    <w:p w:rsidR="00000000" w:rsidDel="00000000" w:rsidP="00000000" w:rsidRDefault="00000000" w:rsidRPr="00000000" w14:paraId="0000038A">
      <w:pPr>
        <w:numPr>
          <w:ilvl w:val="0"/>
          <w:numId w:val="188"/>
        </w:numPr>
        <w:ind w:left="720" w:hanging="360"/>
        <w:rPr>
          <w:u w:val="none"/>
        </w:rPr>
      </w:pPr>
      <w:r w:rsidDel="00000000" w:rsidR="00000000" w:rsidRPr="00000000">
        <w:rPr>
          <w:rtl w:val="0"/>
        </w:rPr>
        <w:t xml:space="preserve">Crypto algorithms should be easy to change</w:t>
      </w:r>
    </w:p>
    <w:p w:rsidR="00000000" w:rsidDel="00000000" w:rsidP="00000000" w:rsidRDefault="00000000" w:rsidRPr="00000000" w14:paraId="0000038B">
      <w:pPr>
        <w:numPr>
          <w:ilvl w:val="0"/>
          <w:numId w:val="188"/>
        </w:numPr>
        <w:ind w:left="720" w:hanging="360"/>
        <w:rPr>
          <w:u w:val="none"/>
        </w:rPr>
      </w:pPr>
      <w:r w:rsidDel="00000000" w:rsidR="00000000" w:rsidRPr="00000000">
        <w:rPr>
          <w:rtl w:val="0"/>
        </w:rPr>
        <w:t xml:space="preserve">Consider future technology developments and adequately powerful attackers in threat analysis</w:t>
      </w:r>
    </w:p>
    <w:p w:rsidR="00000000" w:rsidDel="00000000" w:rsidP="00000000" w:rsidRDefault="00000000" w:rsidRPr="00000000" w14:paraId="0000038C">
      <w:pPr>
        <w:numPr>
          <w:ilvl w:val="0"/>
          <w:numId w:val="188"/>
        </w:numPr>
        <w:ind w:left="720" w:hanging="360"/>
        <w:rPr>
          <w:u w:val="none"/>
        </w:rPr>
      </w:pPr>
      <w:r w:rsidDel="00000000" w:rsidR="00000000" w:rsidRPr="00000000">
        <w:rPr>
          <w:rtl w:val="0"/>
        </w:rPr>
        <w:t xml:space="preserve">Provide transparent technology development processes</w:t>
      </w:r>
    </w:p>
    <w:p w:rsidR="00000000" w:rsidDel="00000000" w:rsidP="00000000" w:rsidRDefault="00000000" w:rsidRPr="00000000" w14:paraId="0000038D">
      <w:pPr>
        <w:numPr>
          <w:ilvl w:val="0"/>
          <w:numId w:val="188"/>
        </w:numPr>
        <w:ind w:left="720" w:hanging="360"/>
        <w:rPr>
          <w:u w:val="none"/>
        </w:rPr>
      </w:pPr>
      <w:r w:rsidDel="00000000" w:rsidR="00000000" w:rsidRPr="00000000">
        <w:rPr>
          <w:rtl w:val="0"/>
        </w:rPr>
        <w:t xml:space="preserve">Implementing backward compatibility can leave old vulnerabilities exploitable</w:t>
      </w:r>
    </w:p>
    <w:p w:rsidR="00000000" w:rsidDel="00000000" w:rsidP="00000000" w:rsidRDefault="00000000" w:rsidRPr="00000000" w14:paraId="0000038E">
      <w:pPr>
        <w:numPr>
          <w:ilvl w:val="0"/>
          <w:numId w:val="188"/>
        </w:numPr>
        <w:ind w:left="720" w:hanging="360"/>
        <w:rPr>
          <w:u w:val="none"/>
        </w:rPr>
      </w:pPr>
      <w:r w:rsidDel="00000000" w:rsidR="00000000" w:rsidRPr="00000000">
        <w:rPr>
          <w:rtl w:val="0"/>
        </w:rPr>
        <w:t xml:space="preserve">Management of pseudonyms should be specified &amp; implemented very carefully</w:t>
      </w:r>
    </w:p>
    <w:p w:rsidR="00000000" w:rsidDel="00000000" w:rsidP="00000000" w:rsidRDefault="00000000" w:rsidRPr="00000000" w14:paraId="0000038F">
      <w:pPr>
        <w:numPr>
          <w:ilvl w:val="0"/>
          <w:numId w:val="188"/>
        </w:numPr>
        <w:ind w:left="720" w:hanging="360"/>
        <w:rPr>
          <w:u w:val="none"/>
        </w:rPr>
      </w:pPr>
      <w:r w:rsidDel="00000000" w:rsidR="00000000" w:rsidRPr="00000000">
        <w:rPr>
          <w:rtl w:val="0"/>
        </w:rPr>
        <w:t xml:space="preserve">Management of non-secure modes should be specified &amp; implemented very carefully</w:t>
      </w:r>
    </w:p>
    <w:p w:rsidR="00000000" w:rsidDel="00000000" w:rsidP="00000000" w:rsidRDefault="00000000" w:rsidRPr="00000000" w14:paraId="00000390">
      <w:pPr>
        <w:numPr>
          <w:ilvl w:val="0"/>
          <w:numId w:val="188"/>
        </w:numPr>
        <w:ind w:left="720" w:hanging="360"/>
        <w:rPr>
          <w:u w:val="none"/>
        </w:rPr>
      </w:pPr>
      <w:r w:rsidDel="00000000" w:rsidR="00000000" w:rsidRPr="00000000">
        <w:rPr>
          <w:rtl w:val="0"/>
        </w:rPr>
        <w:t xml:space="preserve">Specifications should warn clearly about possibilities of insecure implementations</w:t>
      </w:r>
    </w:p>
    <w:p w:rsidR="00000000" w:rsidDel="00000000" w:rsidP="00000000" w:rsidRDefault="00000000" w:rsidRPr="00000000" w14:paraId="00000391">
      <w:pPr>
        <w:numPr>
          <w:ilvl w:val="0"/>
          <w:numId w:val="188"/>
        </w:numPr>
        <w:ind w:left="720" w:hanging="360"/>
        <w:rPr>
          <w:u w:val="none"/>
        </w:rPr>
      </w:pPr>
      <w:r w:rsidDel="00000000" w:rsidR="00000000" w:rsidRPr="00000000">
        <w:rPr>
          <w:rtl w:val="0"/>
        </w:rPr>
        <w:t xml:space="preserve">Availability, reliability, performance measures as well as new applications can have unforeseen security &amp; privacy consequences</w:t>
      </w:r>
    </w:p>
    <w:p w:rsidR="00000000" w:rsidDel="00000000" w:rsidP="00000000" w:rsidRDefault="00000000" w:rsidRPr="00000000" w14:paraId="00000392">
      <w:pPr>
        <w:numPr>
          <w:ilvl w:val="0"/>
          <w:numId w:val="188"/>
        </w:numPr>
        <w:ind w:left="720" w:hanging="360"/>
        <w:rPr>
          <w:u w:val="none"/>
        </w:rPr>
      </w:pPr>
      <w:r w:rsidDel="00000000" w:rsidR="00000000" w:rsidRPr="00000000">
        <w:rPr>
          <w:rtl w:val="0"/>
        </w:rPr>
        <w:t xml:space="preserve">Specifications should precisely define security goals and threat model</w:t>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pStyle w:val="Heading2"/>
        <w:rPr>
          <w:sz w:val="24"/>
          <w:szCs w:val="24"/>
        </w:rPr>
      </w:pPr>
      <w:bookmarkStart w:colFirst="0" w:colLast="0" w:name="_8ap56m2s6ows" w:id="95"/>
      <w:bookmarkEnd w:id="95"/>
      <w:r w:rsidDel="00000000" w:rsidR="00000000" w:rsidRPr="00000000">
        <w:rPr>
          <w:rtl w:val="0"/>
        </w:rPr>
        <w:t xml:space="preserve">Need to know</w:t>
      </w:r>
      <w:r w:rsidDel="00000000" w:rsidR="00000000" w:rsidRPr="00000000">
        <w:rPr>
          <w:sz w:val="24"/>
          <w:szCs w:val="24"/>
          <w:rtl w:val="0"/>
        </w:rPr>
        <w:t xml:space="preserve">:</w:t>
      </w:r>
    </w:p>
    <w:p w:rsidR="00000000" w:rsidDel="00000000" w:rsidP="00000000" w:rsidRDefault="00000000" w:rsidRPr="00000000" w14:paraId="00000395">
      <w:pPr>
        <w:rPr/>
      </w:pPr>
      <w:r w:rsidDel="00000000" w:rsidR="00000000" w:rsidRPr="00000000">
        <w:rPr>
          <w:rtl w:val="0"/>
        </w:rPr>
        <w:t xml:space="preserve">Attack: Eavesdropping Encrypted LTE Calls (ReVoLTE)</w:t>
      </w:r>
    </w:p>
    <w:p w:rsidR="00000000" w:rsidDel="00000000" w:rsidP="00000000" w:rsidRDefault="00000000" w:rsidRPr="00000000" w14:paraId="00000396">
      <w:pPr>
        <w:rPr/>
      </w:pPr>
      <w:r w:rsidDel="00000000" w:rsidR="00000000" w:rsidRPr="00000000">
        <w:rPr>
          <w:rtl w:val="0"/>
        </w:rPr>
        <w:t xml:space="preserve">5G Security Issues (in a nutshell)</w:t>
      </w:r>
    </w:p>
    <w:p w:rsidR="00000000" w:rsidDel="00000000" w:rsidP="00000000" w:rsidRDefault="00000000" w:rsidRPr="00000000" w14:paraId="00000397">
      <w:pPr>
        <w:rPr/>
      </w:pPr>
      <w:r w:rsidDel="00000000" w:rsidR="00000000" w:rsidRPr="00000000">
        <w:rPr>
          <w:rtl w:val="0"/>
        </w:rPr>
        <w:t xml:space="preserve">5G Authentification</w:t>
      </w:r>
    </w:p>
    <w:p w:rsidR="00000000" w:rsidDel="00000000" w:rsidP="00000000" w:rsidRDefault="00000000" w:rsidRPr="00000000" w14:paraId="00000398">
      <w:pPr>
        <w:rPr/>
      </w:pPr>
      <w:r w:rsidDel="00000000" w:rsidR="00000000" w:rsidRPr="00000000">
        <w:rPr>
          <w:rtl w:val="0"/>
        </w:rPr>
        <w:t xml:space="preserve">5G AKA Protocol</w:t>
      </w:r>
      <w:r w:rsidDel="00000000" w:rsidR="00000000" w:rsidRPr="00000000">
        <w:rPr>
          <w:rtl w:val="0"/>
        </w:rPr>
      </w:r>
    </w:p>
    <w:p w:rsidR="00000000" w:rsidDel="00000000" w:rsidP="00000000" w:rsidRDefault="00000000" w:rsidRPr="00000000" w14:paraId="00000399">
      <w:pPr>
        <w:rPr/>
      </w:pPr>
      <w:r w:rsidDel="00000000" w:rsidR="00000000" w:rsidRPr="00000000">
        <w:rPr>
          <w:rtl w:val="0"/>
        </w:rPr>
        <w:t xml:space="preserve">Cellular Security &amp; Privacy: 12 Lessons Learned</w:t>
      </w:r>
    </w:p>
    <w:p w:rsidR="00000000" w:rsidDel="00000000" w:rsidP="00000000" w:rsidRDefault="00000000" w:rsidRPr="00000000" w14:paraId="0000039A">
      <w:pPr>
        <w:pStyle w:val="Heading1"/>
        <w:rPr/>
      </w:pPr>
      <w:bookmarkStart w:colFirst="0" w:colLast="0" w:name="_w3pgn96vft39" w:id="96"/>
      <w:bookmarkEnd w:id="96"/>
      <w:r w:rsidDel="00000000" w:rsidR="00000000" w:rsidRPr="00000000">
        <w:br w:type="page"/>
      </w:r>
      <w:r w:rsidDel="00000000" w:rsidR="00000000" w:rsidRPr="00000000">
        <w:rPr>
          <w:rtl w:val="0"/>
        </w:rPr>
      </w:r>
    </w:p>
    <w:p w:rsidR="00000000" w:rsidDel="00000000" w:rsidP="00000000" w:rsidRDefault="00000000" w:rsidRPr="00000000" w14:paraId="0000039B">
      <w:pPr>
        <w:pStyle w:val="Heading1"/>
        <w:rPr/>
      </w:pPr>
      <w:bookmarkStart w:colFirst="0" w:colLast="0" w:name="_qsj5512yq1m0" w:id="97"/>
      <w:bookmarkEnd w:id="97"/>
      <w:r w:rsidDel="00000000" w:rsidR="00000000" w:rsidRPr="00000000">
        <w:rPr>
          <w:rtl w:val="0"/>
        </w:rPr>
        <w:t xml:space="preserve">5. Wi-Fi: Wi-Fi, OAN, WEP</w:t>
      </w:r>
    </w:p>
    <w:p w:rsidR="00000000" w:rsidDel="00000000" w:rsidP="00000000" w:rsidRDefault="00000000" w:rsidRPr="00000000" w14:paraId="0000039C">
      <w:pPr>
        <w:pStyle w:val="Heading2"/>
        <w:rPr/>
      </w:pPr>
      <w:bookmarkStart w:colFirst="0" w:colLast="0" w:name="_c6tgnwae1d7l" w:id="98"/>
      <w:bookmarkEnd w:id="98"/>
      <w:r w:rsidDel="00000000" w:rsidR="00000000" w:rsidRPr="00000000">
        <w:rPr>
          <w:rtl w:val="0"/>
        </w:rPr>
        <w:t xml:space="preserve">Wi-Fi (Wireless Fidelity, IEEE 802.11 since 1997)</w:t>
      </w:r>
    </w:p>
    <w:p w:rsidR="00000000" w:rsidDel="00000000" w:rsidP="00000000" w:rsidRDefault="00000000" w:rsidRPr="00000000" w14:paraId="0000039D">
      <w:pPr>
        <w:rPr/>
      </w:pPr>
      <w:r w:rsidDel="00000000" w:rsidR="00000000" w:rsidRPr="00000000">
        <w:rPr>
          <w:rtl w:val="0"/>
        </w:rPr>
        <w:t xml:space="preserve">8 Goals:</w:t>
      </w:r>
    </w:p>
    <w:p w:rsidR="00000000" w:rsidDel="00000000" w:rsidP="00000000" w:rsidRDefault="00000000" w:rsidRPr="00000000" w14:paraId="0000039E">
      <w:pPr>
        <w:numPr>
          <w:ilvl w:val="0"/>
          <w:numId w:val="172"/>
        </w:numPr>
        <w:ind w:left="720" w:hanging="360"/>
        <w:rPr>
          <w:u w:val="none"/>
        </w:rPr>
      </w:pPr>
      <w:r w:rsidDel="00000000" w:rsidR="00000000" w:rsidRPr="00000000">
        <w:rPr>
          <w:rtl w:val="0"/>
        </w:rPr>
        <w:t xml:space="preserve">Global + Seamless Operation</w:t>
      </w:r>
    </w:p>
    <w:p w:rsidR="00000000" w:rsidDel="00000000" w:rsidP="00000000" w:rsidRDefault="00000000" w:rsidRPr="00000000" w14:paraId="0000039F">
      <w:pPr>
        <w:numPr>
          <w:ilvl w:val="0"/>
          <w:numId w:val="172"/>
        </w:numPr>
        <w:ind w:left="720" w:hanging="360"/>
        <w:rPr>
          <w:u w:val="none"/>
        </w:rPr>
      </w:pPr>
      <w:r w:rsidDel="00000000" w:rsidR="00000000" w:rsidRPr="00000000">
        <w:rPr>
          <w:rtl w:val="0"/>
        </w:rPr>
        <w:t xml:space="preserve">Low Power (for battery use)</w:t>
      </w:r>
    </w:p>
    <w:p w:rsidR="00000000" w:rsidDel="00000000" w:rsidP="00000000" w:rsidRDefault="00000000" w:rsidRPr="00000000" w14:paraId="000003A0">
      <w:pPr>
        <w:numPr>
          <w:ilvl w:val="0"/>
          <w:numId w:val="172"/>
        </w:numPr>
        <w:ind w:left="720" w:hanging="360"/>
        <w:rPr>
          <w:u w:val="none"/>
        </w:rPr>
      </w:pPr>
      <w:r w:rsidDel="00000000" w:rsidR="00000000" w:rsidRPr="00000000">
        <w:rPr>
          <w:rtl w:val="0"/>
        </w:rPr>
        <w:t xml:space="preserve">No special license or permissions needed</w:t>
      </w:r>
    </w:p>
    <w:p w:rsidR="00000000" w:rsidDel="00000000" w:rsidP="00000000" w:rsidRDefault="00000000" w:rsidRPr="00000000" w14:paraId="000003A1">
      <w:pPr>
        <w:numPr>
          <w:ilvl w:val="0"/>
          <w:numId w:val="172"/>
        </w:numPr>
        <w:ind w:left="720" w:hanging="360"/>
        <w:rPr>
          <w:u w:val="none"/>
        </w:rPr>
      </w:pPr>
      <w:r w:rsidDel="00000000" w:rsidR="00000000" w:rsidRPr="00000000">
        <w:rPr>
          <w:rtl w:val="0"/>
        </w:rPr>
        <w:t xml:space="preserve">Robust transmission</w:t>
      </w:r>
    </w:p>
    <w:p w:rsidR="00000000" w:rsidDel="00000000" w:rsidP="00000000" w:rsidRDefault="00000000" w:rsidRPr="00000000" w14:paraId="000003A2">
      <w:pPr>
        <w:numPr>
          <w:ilvl w:val="0"/>
          <w:numId w:val="172"/>
        </w:numPr>
        <w:ind w:left="720" w:hanging="360"/>
        <w:rPr>
          <w:u w:val="none"/>
        </w:rPr>
      </w:pPr>
      <w:r w:rsidDel="00000000" w:rsidR="00000000" w:rsidRPr="00000000">
        <w:rPr>
          <w:rtl w:val="0"/>
        </w:rPr>
        <w:t xml:space="preserve">Simplified spontaneous cooperation of users</w:t>
      </w:r>
    </w:p>
    <w:p w:rsidR="00000000" w:rsidDel="00000000" w:rsidP="00000000" w:rsidRDefault="00000000" w:rsidRPr="00000000" w14:paraId="000003A3">
      <w:pPr>
        <w:numPr>
          <w:ilvl w:val="0"/>
          <w:numId w:val="172"/>
        </w:numPr>
        <w:ind w:left="720" w:hanging="360"/>
        <w:rPr>
          <w:u w:val="none"/>
        </w:rPr>
      </w:pPr>
      <w:r w:rsidDel="00000000" w:rsidR="00000000" w:rsidRPr="00000000">
        <w:rPr>
          <w:rtl w:val="0"/>
        </w:rPr>
        <w:t xml:space="preserve">Easy to use</w:t>
      </w:r>
    </w:p>
    <w:p w:rsidR="00000000" w:rsidDel="00000000" w:rsidP="00000000" w:rsidRDefault="00000000" w:rsidRPr="00000000" w14:paraId="000003A4">
      <w:pPr>
        <w:numPr>
          <w:ilvl w:val="0"/>
          <w:numId w:val="172"/>
        </w:numPr>
        <w:ind w:left="720" w:hanging="360"/>
        <w:rPr>
          <w:u w:val="none"/>
        </w:rPr>
      </w:pPr>
      <w:r w:rsidDel="00000000" w:rsidR="00000000" w:rsidRPr="00000000">
        <w:rPr>
          <w:rtl w:val="0"/>
        </w:rPr>
        <w:t xml:space="preserve">Safety (low radiation)</w:t>
      </w:r>
    </w:p>
    <w:p w:rsidR="00000000" w:rsidDel="00000000" w:rsidP="00000000" w:rsidRDefault="00000000" w:rsidRPr="00000000" w14:paraId="000003A5">
      <w:pPr>
        <w:numPr>
          <w:ilvl w:val="0"/>
          <w:numId w:val="172"/>
        </w:numPr>
        <w:ind w:left="720" w:hanging="360"/>
        <w:rPr>
          <w:u w:val="none"/>
        </w:rPr>
      </w:pPr>
      <w:r w:rsidDel="00000000" w:rsidR="00000000" w:rsidRPr="00000000">
        <w:rPr>
          <w:rtl w:val="0"/>
        </w:rPr>
        <w:t xml:space="preserve">Security</w:t>
      </w:r>
    </w:p>
    <w:p w:rsidR="00000000" w:rsidDel="00000000" w:rsidP="00000000" w:rsidRDefault="00000000" w:rsidRPr="00000000" w14:paraId="000003A6">
      <w:pPr>
        <w:ind w:left="0" w:firstLine="0"/>
        <w:rPr/>
      </w:pPr>
      <w:r w:rsidDel="00000000" w:rsidR="00000000" w:rsidRPr="00000000">
        <w:rPr>
          <w:rtl w:val="0"/>
        </w:rPr>
        <w:t xml:space="preserve">Different Versions over the years:</w:t>
      </w:r>
    </w:p>
    <w:p w:rsidR="00000000" w:rsidDel="00000000" w:rsidP="00000000" w:rsidRDefault="00000000" w:rsidRPr="00000000" w14:paraId="000003A7">
      <w:pPr>
        <w:numPr>
          <w:ilvl w:val="0"/>
          <w:numId w:val="85"/>
        </w:numPr>
        <w:ind w:left="720" w:hanging="360"/>
        <w:rPr>
          <w:u w:val="none"/>
        </w:rPr>
      </w:pPr>
      <w:r w:rsidDel="00000000" w:rsidR="00000000" w:rsidRPr="00000000">
        <w:rPr>
          <w:rtl w:val="0"/>
        </w:rPr>
        <w:t xml:space="preserve">WEP</w:t>
      </w:r>
    </w:p>
    <w:p w:rsidR="00000000" w:rsidDel="00000000" w:rsidP="00000000" w:rsidRDefault="00000000" w:rsidRPr="00000000" w14:paraId="000003A8">
      <w:pPr>
        <w:numPr>
          <w:ilvl w:val="0"/>
          <w:numId w:val="85"/>
        </w:numPr>
        <w:ind w:left="720" w:hanging="360"/>
        <w:rPr>
          <w:u w:val="none"/>
        </w:rPr>
      </w:pPr>
      <w:r w:rsidDel="00000000" w:rsidR="00000000" w:rsidRPr="00000000">
        <w:rPr>
          <w:rtl w:val="0"/>
        </w:rPr>
        <w:t xml:space="preserve">WPA</w:t>
      </w:r>
    </w:p>
    <w:p w:rsidR="00000000" w:rsidDel="00000000" w:rsidP="00000000" w:rsidRDefault="00000000" w:rsidRPr="00000000" w14:paraId="000003A9">
      <w:pPr>
        <w:numPr>
          <w:ilvl w:val="0"/>
          <w:numId w:val="85"/>
        </w:numPr>
        <w:ind w:left="720" w:hanging="360"/>
        <w:rPr>
          <w:u w:val="none"/>
        </w:rPr>
      </w:pPr>
      <w:r w:rsidDel="00000000" w:rsidR="00000000" w:rsidRPr="00000000">
        <w:rPr>
          <w:rtl w:val="0"/>
        </w:rPr>
        <w:t xml:space="preserve">WPA2</w:t>
      </w:r>
    </w:p>
    <w:p w:rsidR="00000000" w:rsidDel="00000000" w:rsidP="00000000" w:rsidRDefault="00000000" w:rsidRPr="00000000" w14:paraId="000003AA">
      <w:pPr>
        <w:numPr>
          <w:ilvl w:val="0"/>
          <w:numId w:val="85"/>
        </w:numPr>
        <w:ind w:left="720" w:hanging="360"/>
        <w:rPr>
          <w:u w:val="none"/>
        </w:rPr>
      </w:pPr>
      <w:r w:rsidDel="00000000" w:rsidR="00000000" w:rsidRPr="00000000">
        <w:rPr>
          <w:rtl w:val="0"/>
        </w:rPr>
        <w:t xml:space="preserve">WPS</w:t>
      </w:r>
    </w:p>
    <w:p w:rsidR="00000000" w:rsidDel="00000000" w:rsidP="00000000" w:rsidRDefault="00000000" w:rsidRPr="00000000" w14:paraId="000003AB">
      <w:pPr>
        <w:numPr>
          <w:ilvl w:val="0"/>
          <w:numId w:val="85"/>
        </w:numPr>
        <w:ind w:left="720" w:hanging="360"/>
        <w:rPr>
          <w:u w:val="none"/>
        </w:rPr>
      </w:pPr>
      <w:r w:rsidDel="00000000" w:rsidR="00000000" w:rsidRPr="00000000">
        <w:rPr>
          <w:rtl w:val="0"/>
        </w:rPr>
        <w:t xml:space="preserve">WPA3</w:t>
      </w:r>
    </w:p>
    <w:p w:rsidR="00000000" w:rsidDel="00000000" w:rsidP="00000000" w:rsidRDefault="00000000" w:rsidRPr="00000000" w14:paraId="000003AC">
      <w:pPr>
        <w:pStyle w:val="Heading2"/>
        <w:rPr/>
      </w:pPr>
      <w:bookmarkStart w:colFirst="0" w:colLast="0" w:name="_5r90glqpatdj" w:id="99"/>
      <w:bookmarkEnd w:id="99"/>
      <w:r w:rsidDel="00000000" w:rsidR="00000000" w:rsidRPr="00000000">
        <w:rPr>
          <w:rtl w:val="0"/>
        </w:rPr>
        <w:t xml:space="preserve">Network Types: Infrastructure and Ad-hoc</w:t>
      </w:r>
    </w:p>
    <w:p w:rsidR="00000000" w:rsidDel="00000000" w:rsidP="00000000" w:rsidRDefault="00000000" w:rsidRPr="00000000" w14:paraId="000003AD">
      <w:pPr>
        <w:rPr/>
      </w:pPr>
      <w:r w:rsidDel="00000000" w:rsidR="00000000" w:rsidRPr="00000000">
        <w:rPr/>
        <w:drawing>
          <wp:inline distB="114300" distT="114300" distL="114300" distR="114300">
            <wp:extent cx="3005138" cy="1762149"/>
            <wp:effectExtent b="0" l="0" r="0" t="0"/>
            <wp:docPr id="48" name="image48.png"/>
            <a:graphic>
              <a:graphicData uri="http://schemas.openxmlformats.org/drawingml/2006/picture">
                <pic:pic>
                  <pic:nvPicPr>
                    <pic:cNvPr id="0" name="image48.png"/>
                    <pic:cNvPicPr preferRelativeResize="0"/>
                  </pic:nvPicPr>
                  <pic:blipFill>
                    <a:blip r:embed="rId40"/>
                    <a:srcRect b="0" l="0" r="0" t="0"/>
                    <a:stretch>
                      <a:fillRect/>
                    </a:stretch>
                  </pic:blipFill>
                  <pic:spPr>
                    <a:xfrm>
                      <a:off x="0" y="0"/>
                      <a:ext cx="3005138" cy="1762149"/>
                    </a:xfrm>
                    <a:prstGeom prst="rect"/>
                    <a:ln/>
                  </pic:spPr>
                </pic:pic>
              </a:graphicData>
            </a:graphic>
          </wp:inline>
        </w:drawing>
      </w:r>
      <w:r w:rsidDel="00000000" w:rsidR="00000000" w:rsidRPr="00000000">
        <w:rPr>
          <w:rtl w:val="0"/>
        </w:rPr>
      </w:r>
    </w:p>
    <w:p w:rsidR="00000000" w:rsidDel="00000000" w:rsidP="00000000" w:rsidRDefault="00000000" w:rsidRPr="00000000" w14:paraId="000003AE">
      <w:pPr>
        <w:pStyle w:val="Heading2"/>
        <w:rPr/>
      </w:pPr>
      <w:bookmarkStart w:colFirst="0" w:colLast="0" w:name="_yidns8v5wjx6" w:id="100"/>
      <w:bookmarkEnd w:id="100"/>
      <w:r w:rsidDel="00000000" w:rsidR="00000000" w:rsidRPr="00000000">
        <w:rPr>
          <w:rtl w:val="0"/>
        </w:rPr>
        <w:t xml:space="preserve">Wi-Fi Network Infrastructure</w:t>
      </w:r>
    </w:p>
    <w:p w:rsidR="00000000" w:rsidDel="00000000" w:rsidP="00000000" w:rsidRDefault="00000000" w:rsidRPr="00000000" w14:paraId="000003AF">
      <w:pPr>
        <w:rPr/>
      </w:pPr>
      <w:r w:rsidDel="00000000" w:rsidR="00000000" w:rsidRPr="00000000">
        <w:rPr/>
        <w:drawing>
          <wp:inline distB="114300" distT="114300" distL="114300" distR="114300">
            <wp:extent cx="4672013" cy="2227355"/>
            <wp:effectExtent b="0" l="0" r="0" t="0"/>
            <wp:docPr id="67" name="image53.png"/>
            <a:graphic>
              <a:graphicData uri="http://schemas.openxmlformats.org/drawingml/2006/picture">
                <pic:pic>
                  <pic:nvPicPr>
                    <pic:cNvPr id="0" name="image53.png"/>
                    <pic:cNvPicPr preferRelativeResize="0"/>
                  </pic:nvPicPr>
                  <pic:blipFill>
                    <a:blip r:embed="rId41"/>
                    <a:srcRect b="0" l="0" r="0" t="0"/>
                    <a:stretch>
                      <a:fillRect/>
                    </a:stretch>
                  </pic:blipFill>
                  <pic:spPr>
                    <a:xfrm>
                      <a:off x="0" y="0"/>
                      <a:ext cx="4672013" cy="2227355"/>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pStyle w:val="Heading2"/>
        <w:rPr/>
      </w:pPr>
      <w:bookmarkStart w:colFirst="0" w:colLast="0" w:name="_8ggkoouvzkgp" w:id="101"/>
      <w:bookmarkEnd w:id="101"/>
      <w:r w:rsidDel="00000000" w:rsidR="00000000" w:rsidRPr="00000000">
        <w:rPr>
          <w:rtl w:val="0"/>
        </w:rPr>
        <w:t xml:space="preserve">Connecting to Wi-Fi Network</w:t>
      </w:r>
    </w:p>
    <w:p w:rsidR="00000000" w:rsidDel="00000000" w:rsidP="00000000" w:rsidRDefault="00000000" w:rsidRPr="00000000" w14:paraId="000003B1">
      <w:pPr>
        <w:pStyle w:val="Heading3"/>
        <w:rPr/>
      </w:pPr>
      <w:bookmarkStart w:colFirst="0" w:colLast="0" w:name="_cmowre64n8h6" w:id="102"/>
      <w:bookmarkEnd w:id="102"/>
      <w:r w:rsidDel="00000000" w:rsidR="00000000" w:rsidRPr="00000000">
        <w:rPr>
          <w:rtl w:val="0"/>
        </w:rPr>
        <w:t xml:space="preserve">Scanning</w:t>
      </w:r>
    </w:p>
    <w:p w:rsidR="00000000" w:rsidDel="00000000" w:rsidP="00000000" w:rsidRDefault="00000000" w:rsidRPr="00000000" w14:paraId="000003B2">
      <w:pPr>
        <w:numPr>
          <w:ilvl w:val="0"/>
          <w:numId w:val="193"/>
        </w:numPr>
        <w:ind w:left="720" w:hanging="360"/>
        <w:rPr>
          <w:u w:val="none"/>
        </w:rPr>
      </w:pPr>
      <w:r w:rsidDel="00000000" w:rsidR="00000000" w:rsidRPr="00000000">
        <w:rPr>
          <w:rtl w:val="0"/>
        </w:rPr>
        <w:t xml:space="preserve">Active: STA sends probes into the medium and waits for an answer</w:t>
      </w:r>
    </w:p>
    <w:p w:rsidR="00000000" w:rsidDel="00000000" w:rsidP="00000000" w:rsidRDefault="00000000" w:rsidRPr="00000000" w14:paraId="000003B3">
      <w:pPr>
        <w:numPr>
          <w:ilvl w:val="0"/>
          <w:numId w:val="193"/>
        </w:numPr>
        <w:ind w:left="720" w:hanging="360"/>
        <w:rPr>
          <w:u w:val="none"/>
        </w:rPr>
      </w:pPr>
      <w:r w:rsidDel="00000000" w:rsidR="00000000" w:rsidRPr="00000000">
        <w:rPr>
          <w:rtl w:val="0"/>
        </w:rPr>
        <w:t xml:space="preserve">Passive: STA listens into the medium for beacon signals</w:t>
      </w:r>
    </w:p>
    <w:p w:rsidR="00000000" w:rsidDel="00000000" w:rsidP="00000000" w:rsidRDefault="00000000" w:rsidRPr="00000000" w14:paraId="000003B4">
      <w:pPr>
        <w:numPr>
          <w:ilvl w:val="0"/>
          <w:numId w:val="193"/>
        </w:numPr>
        <w:ind w:left="720" w:hanging="360"/>
        <w:rPr>
          <w:u w:val="none"/>
        </w:rPr>
      </w:pPr>
      <w:r w:rsidDel="00000000" w:rsidR="00000000" w:rsidRPr="00000000">
        <w:rPr>
          <w:rtl w:val="0"/>
        </w:rPr>
        <w:t xml:space="preserve">Beacons: signals sent by AP for announcing its presence</w:t>
      </w:r>
    </w:p>
    <w:p w:rsidR="00000000" w:rsidDel="00000000" w:rsidP="00000000" w:rsidRDefault="00000000" w:rsidRPr="00000000" w14:paraId="000003B5">
      <w:pPr>
        <w:pStyle w:val="Heading3"/>
        <w:rPr/>
      </w:pPr>
      <w:bookmarkStart w:colFirst="0" w:colLast="0" w:name="_6lxoe8w4zo41" w:id="103"/>
      <w:bookmarkEnd w:id="103"/>
      <w:r w:rsidDel="00000000" w:rsidR="00000000" w:rsidRPr="00000000">
        <w:rPr>
          <w:rtl w:val="0"/>
        </w:rPr>
        <w:t xml:space="preserve">Authentication</w:t>
      </w:r>
    </w:p>
    <w:p w:rsidR="00000000" w:rsidDel="00000000" w:rsidP="00000000" w:rsidRDefault="00000000" w:rsidRPr="00000000" w14:paraId="000003B6">
      <w:pPr>
        <w:numPr>
          <w:ilvl w:val="0"/>
          <w:numId w:val="42"/>
        </w:numPr>
        <w:ind w:left="720" w:hanging="360"/>
        <w:rPr>
          <w:u w:val="none"/>
        </w:rPr>
      </w:pPr>
      <w:r w:rsidDel="00000000" w:rsidR="00000000" w:rsidRPr="00000000">
        <w:rPr>
          <w:rtl w:val="0"/>
        </w:rPr>
        <w:t xml:space="preserve">Open system (no cryptographic protocols)</w:t>
      </w:r>
    </w:p>
    <w:p w:rsidR="00000000" w:rsidDel="00000000" w:rsidP="00000000" w:rsidRDefault="00000000" w:rsidRPr="00000000" w14:paraId="000003B7">
      <w:pPr>
        <w:numPr>
          <w:ilvl w:val="1"/>
          <w:numId w:val="42"/>
        </w:numPr>
        <w:ind w:left="1440" w:hanging="360"/>
        <w:rPr>
          <w:u w:val="none"/>
        </w:rPr>
      </w:pPr>
      <w:r w:rsidDel="00000000" w:rsidR="00000000" w:rsidRPr="00000000">
        <w:rPr>
          <w:rtl w:val="0"/>
        </w:rPr>
        <w:t xml:space="preserve">STA sends “authenticate request”</w:t>
      </w:r>
    </w:p>
    <w:p w:rsidR="00000000" w:rsidDel="00000000" w:rsidP="00000000" w:rsidRDefault="00000000" w:rsidRPr="00000000" w14:paraId="000003B8">
      <w:pPr>
        <w:numPr>
          <w:ilvl w:val="1"/>
          <w:numId w:val="42"/>
        </w:numPr>
        <w:ind w:left="1440" w:hanging="360"/>
        <w:rPr>
          <w:u w:val="none"/>
        </w:rPr>
      </w:pPr>
      <w:r w:rsidDel="00000000" w:rsidR="00000000" w:rsidRPr="00000000">
        <w:rPr>
          <w:rtl w:val="0"/>
        </w:rPr>
        <w:t xml:space="preserve">AP sends “authenticate response”</w:t>
      </w:r>
    </w:p>
    <w:p w:rsidR="00000000" w:rsidDel="00000000" w:rsidP="00000000" w:rsidRDefault="00000000" w:rsidRPr="00000000" w14:paraId="000003B9">
      <w:pPr>
        <w:numPr>
          <w:ilvl w:val="0"/>
          <w:numId w:val="42"/>
        </w:numPr>
        <w:ind w:left="720" w:hanging="360"/>
        <w:rPr>
          <w:u w:val="none"/>
        </w:rPr>
      </w:pPr>
      <w:r w:rsidDel="00000000" w:rsidR="00000000" w:rsidRPr="00000000">
        <w:rPr>
          <w:rtl w:val="0"/>
        </w:rPr>
        <w:t xml:space="preserve">Shared key (using WEP/WPA/WPA2/WPA3 cryptographic algorithm)</w:t>
      </w:r>
    </w:p>
    <w:p w:rsidR="00000000" w:rsidDel="00000000" w:rsidP="00000000" w:rsidRDefault="00000000" w:rsidRPr="00000000" w14:paraId="000003BA">
      <w:pPr>
        <w:numPr>
          <w:ilvl w:val="1"/>
          <w:numId w:val="42"/>
        </w:numPr>
        <w:ind w:left="1440" w:hanging="360"/>
        <w:rPr>
          <w:u w:val="none"/>
        </w:rPr>
      </w:pPr>
      <w:r w:rsidDel="00000000" w:rsidR="00000000" w:rsidRPr="00000000">
        <w:rPr>
          <w:rtl w:val="0"/>
        </w:rPr>
        <w:t xml:space="preserve">Challenge-response protocol</w:t>
      </w:r>
    </w:p>
    <w:p w:rsidR="00000000" w:rsidDel="00000000" w:rsidP="00000000" w:rsidRDefault="00000000" w:rsidRPr="00000000" w14:paraId="000003BB">
      <w:pPr>
        <w:numPr>
          <w:ilvl w:val="1"/>
          <w:numId w:val="42"/>
        </w:numPr>
        <w:ind w:left="1440" w:hanging="360"/>
        <w:rPr>
          <w:u w:val="none"/>
        </w:rPr>
      </w:pPr>
      <w:r w:rsidDel="00000000" w:rsidR="00000000" w:rsidRPr="00000000">
        <w:rPr>
          <w:rtl w:val="0"/>
        </w:rPr>
        <w:t xml:space="preserve">WEP: broken</w:t>
      </w:r>
    </w:p>
    <w:p w:rsidR="00000000" w:rsidDel="00000000" w:rsidP="00000000" w:rsidRDefault="00000000" w:rsidRPr="00000000" w14:paraId="000003BC">
      <w:pPr>
        <w:numPr>
          <w:ilvl w:val="1"/>
          <w:numId w:val="42"/>
        </w:numPr>
        <w:ind w:left="1440" w:hanging="360"/>
        <w:rPr>
          <w:u w:val="none"/>
        </w:rPr>
      </w:pPr>
      <w:r w:rsidDel="00000000" w:rsidR="00000000" w:rsidRPr="00000000">
        <w:rPr>
          <w:rtl w:val="0"/>
        </w:rPr>
        <w:t xml:space="preserve">WPA: partially broken</w:t>
      </w:r>
    </w:p>
    <w:p w:rsidR="00000000" w:rsidDel="00000000" w:rsidP="00000000" w:rsidRDefault="00000000" w:rsidRPr="00000000" w14:paraId="000003BD">
      <w:pPr>
        <w:numPr>
          <w:ilvl w:val="1"/>
          <w:numId w:val="42"/>
        </w:numPr>
        <w:ind w:left="1440" w:hanging="360"/>
        <w:rPr>
          <w:u w:val="none"/>
        </w:rPr>
      </w:pPr>
      <w:r w:rsidDel="00000000" w:rsidR="00000000" w:rsidRPr="00000000">
        <w:rPr>
          <w:rtl w:val="0"/>
        </w:rPr>
        <w:t xml:space="preserve">WPA2: more or less okay</w:t>
      </w:r>
    </w:p>
    <w:p w:rsidR="00000000" w:rsidDel="00000000" w:rsidP="00000000" w:rsidRDefault="00000000" w:rsidRPr="00000000" w14:paraId="000003BE">
      <w:pPr>
        <w:numPr>
          <w:ilvl w:val="2"/>
          <w:numId w:val="42"/>
        </w:numPr>
        <w:ind w:left="2160" w:hanging="360"/>
        <w:rPr>
          <w:u w:val="none"/>
        </w:rPr>
      </w:pPr>
      <w:r w:rsidDel="00000000" w:rsidR="00000000" w:rsidRPr="00000000">
        <w:rPr>
          <w:rtl w:val="0"/>
        </w:rPr>
        <w:t xml:space="preserve">Password guessing attacks, insider attacks: possible “by design”</w:t>
      </w:r>
    </w:p>
    <w:p w:rsidR="00000000" w:rsidDel="00000000" w:rsidP="00000000" w:rsidRDefault="00000000" w:rsidRPr="00000000" w14:paraId="000003BF">
      <w:pPr>
        <w:numPr>
          <w:ilvl w:val="1"/>
          <w:numId w:val="42"/>
        </w:numPr>
        <w:ind w:left="1440" w:hanging="360"/>
        <w:rPr>
          <w:u w:val="none"/>
        </w:rPr>
      </w:pPr>
      <w:r w:rsidDel="00000000" w:rsidR="00000000" w:rsidRPr="00000000">
        <w:rPr>
          <w:rtl w:val="0"/>
        </w:rPr>
        <w:t xml:space="preserve">WPA3: public key crypto</w:t>
      </w:r>
    </w:p>
    <w:p w:rsidR="00000000" w:rsidDel="00000000" w:rsidP="00000000" w:rsidRDefault="00000000" w:rsidRPr="00000000" w14:paraId="000003C0">
      <w:pPr>
        <w:pStyle w:val="Heading3"/>
        <w:rPr/>
      </w:pPr>
      <w:bookmarkStart w:colFirst="0" w:colLast="0" w:name="_ro94v3h8iogz" w:id="104"/>
      <w:bookmarkEnd w:id="104"/>
      <w:r w:rsidDel="00000000" w:rsidR="00000000" w:rsidRPr="00000000">
        <w:rPr>
          <w:rtl w:val="0"/>
        </w:rPr>
        <w:t xml:space="preserve">Passive Scanning + Open System Authentication</w:t>
      </w:r>
    </w:p>
    <w:p w:rsidR="00000000" w:rsidDel="00000000" w:rsidP="00000000" w:rsidRDefault="00000000" w:rsidRPr="00000000" w14:paraId="000003C1">
      <w:pPr>
        <w:rPr/>
      </w:pPr>
      <w:r w:rsidDel="00000000" w:rsidR="00000000" w:rsidRPr="00000000">
        <w:rPr/>
        <w:drawing>
          <wp:inline distB="114300" distT="114300" distL="114300" distR="114300">
            <wp:extent cx="4186238" cy="2649429"/>
            <wp:effectExtent b="0" l="0" r="0" t="0"/>
            <wp:docPr id="28"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4186238" cy="2649429"/>
                    </a:xfrm>
                    <a:prstGeom prst="rect"/>
                    <a:ln/>
                  </pic:spPr>
                </pic:pic>
              </a:graphicData>
            </a:graphic>
          </wp:inline>
        </w:drawing>
      </w:r>
      <w:r w:rsidDel="00000000" w:rsidR="00000000" w:rsidRPr="00000000">
        <w:rPr>
          <w:rtl w:val="0"/>
        </w:rPr>
      </w:r>
    </w:p>
    <w:p w:rsidR="00000000" w:rsidDel="00000000" w:rsidP="00000000" w:rsidRDefault="00000000" w:rsidRPr="00000000" w14:paraId="000003C2">
      <w:pPr>
        <w:pStyle w:val="Heading3"/>
        <w:rPr/>
      </w:pPr>
      <w:bookmarkStart w:colFirst="0" w:colLast="0" w:name="_uj7ws9aeuetp" w:id="105"/>
      <w:bookmarkEnd w:id="105"/>
      <w:r w:rsidDel="00000000" w:rsidR="00000000" w:rsidRPr="00000000">
        <w:rPr>
          <w:rtl w:val="0"/>
        </w:rPr>
        <w:t xml:space="preserve">Active Scanning + Open System Authentication</w:t>
      </w:r>
    </w:p>
    <w:p w:rsidR="00000000" w:rsidDel="00000000" w:rsidP="00000000" w:rsidRDefault="00000000" w:rsidRPr="00000000" w14:paraId="000003C3">
      <w:pPr>
        <w:rPr/>
      </w:pPr>
      <w:r w:rsidDel="00000000" w:rsidR="00000000" w:rsidRPr="00000000">
        <w:rPr/>
        <w:drawing>
          <wp:inline distB="114300" distT="114300" distL="114300" distR="114300">
            <wp:extent cx="4129088" cy="2623903"/>
            <wp:effectExtent b="0" l="0" r="0" t="0"/>
            <wp:docPr id="112" name="image103.png"/>
            <a:graphic>
              <a:graphicData uri="http://schemas.openxmlformats.org/drawingml/2006/picture">
                <pic:pic>
                  <pic:nvPicPr>
                    <pic:cNvPr id="0" name="image103.png"/>
                    <pic:cNvPicPr preferRelativeResize="0"/>
                  </pic:nvPicPr>
                  <pic:blipFill>
                    <a:blip r:embed="rId43"/>
                    <a:srcRect b="0" l="0" r="0" t="0"/>
                    <a:stretch>
                      <a:fillRect/>
                    </a:stretch>
                  </pic:blipFill>
                  <pic:spPr>
                    <a:xfrm>
                      <a:off x="0" y="0"/>
                      <a:ext cx="4129088" cy="2623903"/>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pStyle w:val="Heading3"/>
        <w:rPr/>
      </w:pPr>
      <w:bookmarkStart w:colFirst="0" w:colLast="0" w:name="_6ecdto7b4bas" w:id="106"/>
      <w:bookmarkEnd w:id="106"/>
      <w:r w:rsidDel="00000000" w:rsidR="00000000" w:rsidRPr="00000000">
        <w:rPr>
          <w:rtl w:val="0"/>
        </w:rPr>
        <w:t xml:space="preserve">Active Scanning for Available Networks</w:t>
      </w:r>
    </w:p>
    <w:p w:rsidR="00000000" w:rsidDel="00000000" w:rsidP="00000000" w:rsidRDefault="00000000" w:rsidRPr="00000000" w14:paraId="000003C5">
      <w:pPr>
        <w:rPr/>
      </w:pPr>
      <w:r w:rsidDel="00000000" w:rsidR="00000000" w:rsidRPr="00000000">
        <w:rPr/>
        <w:drawing>
          <wp:inline distB="114300" distT="114300" distL="114300" distR="114300">
            <wp:extent cx="4805363" cy="2977409"/>
            <wp:effectExtent b="0" l="0" r="0" t="0"/>
            <wp:docPr id="42" name="image30.png"/>
            <a:graphic>
              <a:graphicData uri="http://schemas.openxmlformats.org/drawingml/2006/picture">
                <pic:pic>
                  <pic:nvPicPr>
                    <pic:cNvPr id="0" name="image30.png"/>
                    <pic:cNvPicPr preferRelativeResize="0"/>
                  </pic:nvPicPr>
                  <pic:blipFill>
                    <a:blip r:embed="rId44"/>
                    <a:srcRect b="0" l="0" r="0" t="0"/>
                    <a:stretch>
                      <a:fillRect/>
                    </a:stretch>
                  </pic:blipFill>
                  <pic:spPr>
                    <a:xfrm>
                      <a:off x="0" y="0"/>
                      <a:ext cx="4805363" cy="2977409"/>
                    </a:xfrm>
                    <a:prstGeom prst="rect"/>
                    <a:ln/>
                  </pic:spPr>
                </pic:pic>
              </a:graphicData>
            </a:graphic>
          </wp:inline>
        </w:drawing>
      </w:r>
      <w:r w:rsidDel="00000000" w:rsidR="00000000" w:rsidRPr="00000000">
        <w:rPr>
          <w:rtl w:val="0"/>
        </w:rPr>
      </w:r>
    </w:p>
    <w:p w:rsidR="00000000" w:rsidDel="00000000" w:rsidP="00000000" w:rsidRDefault="00000000" w:rsidRPr="00000000" w14:paraId="000003C6">
      <w:pPr>
        <w:pStyle w:val="Heading2"/>
        <w:rPr/>
      </w:pPr>
      <w:bookmarkStart w:colFirst="0" w:colLast="0" w:name="_urx8fhedx85o" w:id="107"/>
      <w:bookmarkEnd w:id="107"/>
      <w:r w:rsidDel="00000000" w:rsidR="00000000" w:rsidRPr="00000000">
        <w:rPr>
          <w:rtl w:val="0"/>
        </w:rPr>
        <w:t xml:space="preserve">Attacks: Open Network Protection -How to prevent alien STAs from joining the WLAN - and how an attacker can join anyway</w:t>
      </w:r>
    </w:p>
    <w:p w:rsidR="00000000" w:rsidDel="00000000" w:rsidP="00000000" w:rsidRDefault="00000000" w:rsidRPr="00000000" w14:paraId="000003C7">
      <w:pPr>
        <w:pStyle w:val="Heading3"/>
        <w:rPr/>
      </w:pPr>
      <w:bookmarkStart w:colFirst="0" w:colLast="0" w:name="_7curc86v3pyf" w:id="108"/>
      <w:bookmarkEnd w:id="108"/>
      <w:r w:rsidDel="00000000" w:rsidR="00000000" w:rsidRPr="00000000">
        <w:rPr>
          <w:rtl w:val="0"/>
        </w:rPr>
        <w:t xml:space="preserve">Solution 1: Hidden ESSID</w:t>
      </w:r>
    </w:p>
    <w:p w:rsidR="00000000" w:rsidDel="00000000" w:rsidP="00000000" w:rsidRDefault="00000000" w:rsidRPr="00000000" w14:paraId="000003C8">
      <w:pPr>
        <w:rPr/>
      </w:pPr>
      <w:r w:rsidDel="00000000" w:rsidR="00000000" w:rsidRPr="00000000">
        <w:rPr>
          <w:rtl w:val="0"/>
        </w:rPr>
        <w:t xml:space="preserve">How it works:</w:t>
      </w:r>
    </w:p>
    <w:p w:rsidR="00000000" w:rsidDel="00000000" w:rsidP="00000000" w:rsidRDefault="00000000" w:rsidRPr="00000000" w14:paraId="000003C9">
      <w:pPr>
        <w:numPr>
          <w:ilvl w:val="0"/>
          <w:numId w:val="27"/>
        </w:numPr>
        <w:ind w:left="720" w:hanging="360"/>
        <w:rPr>
          <w:u w:val="none"/>
        </w:rPr>
      </w:pPr>
      <w:r w:rsidDel="00000000" w:rsidR="00000000" w:rsidRPr="00000000">
        <w:rPr>
          <w:rtl w:val="0"/>
        </w:rPr>
        <w:t xml:space="preserve">APs do not send beacons, wait for STAs to ask for a particular ESSID</w:t>
      </w:r>
    </w:p>
    <w:p w:rsidR="00000000" w:rsidDel="00000000" w:rsidP="00000000" w:rsidRDefault="00000000" w:rsidRPr="00000000" w14:paraId="000003CA">
      <w:pPr>
        <w:numPr>
          <w:ilvl w:val="0"/>
          <w:numId w:val="27"/>
        </w:numPr>
        <w:ind w:left="720" w:hanging="360"/>
        <w:rPr>
          <w:u w:val="none"/>
        </w:rPr>
      </w:pPr>
      <w:r w:rsidDel="00000000" w:rsidR="00000000" w:rsidRPr="00000000">
        <w:rPr>
          <w:rtl w:val="0"/>
        </w:rPr>
        <w:t xml:space="preserve">= Security by Obscurity! =&gt; Bad</w:t>
      </w:r>
    </w:p>
    <w:p w:rsidR="00000000" w:rsidDel="00000000" w:rsidP="00000000" w:rsidRDefault="00000000" w:rsidRPr="00000000" w14:paraId="000003CB">
      <w:pPr>
        <w:rPr/>
      </w:pPr>
      <w:r w:rsidDel="00000000" w:rsidR="00000000" w:rsidRPr="00000000">
        <w:rPr>
          <w:rtl w:val="0"/>
        </w:rPr>
        <w:t xml:space="preserve">How to attack it: Joining Attack</w:t>
      </w:r>
    </w:p>
    <w:p w:rsidR="00000000" w:rsidDel="00000000" w:rsidP="00000000" w:rsidRDefault="00000000" w:rsidRPr="00000000" w14:paraId="000003CC">
      <w:pPr>
        <w:numPr>
          <w:ilvl w:val="0"/>
          <w:numId w:val="106"/>
        </w:numPr>
        <w:ind w:left="720" w:hanging="360"/>
        <w:rPr>
          <w:u w:val="none"/>
        </w:rPr>
      </w:pPr>
      <w:r w:rsidDel="00000000" w:rsidR="00000000" w:rsidRPr="00000000">
        <w:rPr>
          <w:rtl w:val="0"/>
        </w:rPr>
        <w:t xml:space="preserve">Sniff till some STA sends a probe request to the hidden WLAN</w:t>
      </w:r>
    </w:p>
    <w:p w:rsidR="00000000" w:rsidDel="00000000" w:rsidP="00000000" w:rsidRDefault="00000000" w:rsidRPr="00000000" w14:paraId="000003CD">
      <w:pPr>
        <w:numPr>
          <w:ilvl w:val="0"/>
          <w:numId w:val="106"/>
        </w:numPr>
        <w:ind w:left="720" w:hanging="360"/>
        <w:rPr>
          <w:u w:val="none"/>
        </w:rPr>
      </w:pPr>
      <w:r w:rsidDel="00000000" w:rsidR="00000000" w:rsidRPr="00000000">
        <w:rPr>
          <w:rtl w:val="0"/>
        </w:rPr>
        <w:t xml:space="preserve">Replay Attack: Send probe request for the same WLAN name</w:t>
      </w:r>
    </w:p>
    <w:p w:rsidR="00000000" w:rsidDel="00000000" w:rsidP="00000000" w:rsidRDefault="00000000" w:rsidRPr="00000000" w14:paraId="000003CE">
      <w:pPr>
        <w:ind w:left="0" w:firstLine="0"/>
        <w:rPr/>
      </w:pPr>
      <w:r w:rsidDel="00000000" w:rsidR="00000000" w:rsidRPr="00000000">
        <w:rPr>
          <w:rtl w:val="0"/>
        </w:rPr>
        <w:t xml:space="preserve">Privacy: STAs actively looking for hidden WLANs at every location </w:t>
      </w:r>
    </w:p>
    <w:p w:rsidR="00000000" w:rsidDel="00000000" w:rsidP="00000000" w:rsidRDefault="00000000" w:rsidRPr="00000000" w14:paraId="000003CF">
      <w:pPr>
        <w:ind w:left="0" w:firstLine="0"/>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pStyle w:val="Heading3"/>
        <w:rPr/>
      </w:pPr>
      <w:bookmarkStart w:colFirst="0" w:colLast="0" w:name="_yklufnqeofo4" w:id="109"/>
      <w:bookmarkEnd w:id="109"/>
      <w:r w:rsidDel="00000000" w:rsidR="00000000" w:rsidRPr="00000000">
        <w:rPr>
          <w:rtl w:val="0"/>
        </w:rPr>
        <w:t xml:space="preserve">Solution 2: MAC Address Filtering</w:t>
      </w:r>
    </w:p>
    <w:p w:rsidR="00000000" w:rsidDel="00000000" w:rsidP="00000000" w:rsidRDefault="00000000" w:rsidRPr="00000000" w14:paraId="000003D2">
      <w:pPr>
        <w:rPr/>
      </w:pPr>
      <w:r w:rsidDel="00000000" w:rsidR="00000000" w:rsidRPr="00000000">
        <w:rPr>
          <w:rtl w:val="0"/>
        </w:rPr>
        <w:t xml:space="preserve">How it works:</w:t>
      </w:r>
    </w:p>
    <w:p w:rsidR="00000000" w:rsidDel="00000000" w:rsidP="00000000" w:rsidRDefault="00000000" w:rsidRPr="00000000" w14:paraId="000003D3">
      <w:pPr>
        <w:numPr>
          <w:ilvl w:val="0"/>
          <w:numId w:val="192"/>
        </w:numPr>
        <w:ind w:left="720" w:hanging="360"/>
      </w:pPr>
      <w:r w:rsidDel="00000000" w:rsidR="00000000" w:rsidRPr="00000000">
        <w:rPr>
          <w:rtl w:val="0"/>
        </w:rPr>
        <w:t xml:space="preserve">APs only answer to the probes or authentication requests of STAs with known MAC addresses</w:t>
      </w:r>
    </w:p>
    <w:p w:rsidR="00000000" w:rsidDel="00000000" w:rsidP="00000000" w:rsidRDefault="00000000" w:rsidRPr="00000000" w14:paraId="000003D4">
      <w:pPr>
        <w:numPr>
          <w:ilvl w:val="0"/>
          <w:numId w:val="192"/>
        </w:numPr>
        <w:ind w:left="720" w:hanging="360"/>
        <w:rPr>
          <w:u w:val="none"/>
        </w:rPr>
      </w:pPr>
      <w:r w:rsidDel="00000000" w:rsidR="00000000" w:rsidRPr="00000000">
        <w:rPr>
          <w:rtl w:val="0"/>
        </w:rPr>
        <w:t xml:space="preserve">Security by Obscurity =&gt; Bad</w:t>
      </w:r>
    </w:p>
    <w:p w:rsidR="00000000" w:rsidDel="00000000" w:rsidP="00000000" w:rsidRDefault="00000000" w:rsidRPr="00000000" w14:paraId="000003D5">
      <w:pPr>
        <w:ind w:left="0" w:firstLine="0"/>
        <w:rPr/>
      </w:pPr>
      <w:r w:rsidDel="00000000" w:rsidR="00000000" w:rsidRPr="00000000">
        <w:rPr>
          <w:rtl w:val="0"/>
        </w:rPr>
        <w:t xml:space="preserve">How to attack: </w:t>
      </w:r>
    </w:p>
    <w:p w:rsidR="00000000" w:rsidDel="00000000" w:rsidP="00000000" w:rsidRDefault="00000000" w:rsidRPr="00000000" w14:paraId="000003D6">
      <w:pPr>
        <w:numPr>
          <w:ilvl w:val="0"/>
          <w:numId w:val="89"/>
        </w:numPr>
        <w:ind w:left="720" w:hanging="360"/>
        <w:rPr>
          <w:u w:val="none"/>
        </w:rPr>
      </w:pPr>
      <w:r w:rsidDel="00000000" w:rsidR="00000000" w:rsidRPr="00000000">
        <w:rPr>
          <w:rtl w:val="0"/>
        </w:rPr>
        <w:t xml:space="preserve">Sniff allowed MAC addresses</w:t>
      </w:r>
    </w:p>
    <w:p w:rsidR="00000000" w:rsidDel="00000000" w:rsidP="00000000" w:rsidRDefault="00000000" w:rsidRPr="00000000" w14:paraId="000003D7">
      <w:pPr>
        <w:numPr>
          <w:ilvl w:val="0"/>
          <w:numId w:val="89"/>
        </w:numPr>
        <w:ind w:left="720" w:hanging="360"/>
        <w:rPr>
          <w:u w:val="none"/>
        </w:rPr>
      </w:pPr>
      <w:r w:rsidDel="00000000" w:rsidR="00000000" w:rsidRPr="00000000">
        <w:rPr>
          <w:rtl w:val="0"/>
        </w:rPr>
        <w:t xml:space="preserve">Schange (spoof) your MAC addressed to sniffed allowed one</w:t>
      </w:r>
    </w:p>
    <w:p w:rsidR="00000000" w:rsidDel="00000000" w:rsidP="00000000" w:rsidRDefault="00000000" w:rsidRPr="00000000" w14:paraId="000003D8">
      <w:pPr>
        <w:pStyle w:val="Heading2"/>
        <w:rPr/>
      </w:pPr>
      <w:bookmarkStart w:colFirst="0" w:colLast="0" w:name="_pgc3bcpqdti0" w:id="110"/>
      <w:bookmarkEnd w:id="110"/>
      <w:r w:rsidDel="00000000" w:rsidR="00000000" w:rsidRPr="00000000">
        <w:rPr>
          <w:rtl w:val="0"/>
        </w:rPr>
        <w:t xml:space="preserve">Attack: Rogue Access Point (Evil Twin Attack)</w:t>
      </w:r>
    </w:p>
    <w:p w:rsidR="00000000" w:rsidDel="00000000" w:rsidP="00000000" w:rsidRDefault="00000000" w:rsidRPr="00000000" w14:paraId="000003D9">
      <w:pPr>
        <w:rPr/>
      </w:pPr>
      <w:r w:rsidDel="00000000" w:rsidR="00000000" w:rsidRPr="00000000">
        <w:rPr>
          <w:rtl w:val="0"/>
        </w:rPr>
        <w:t xml:space="preserve">Setup the Attack:</w:t>
      </w:r>
    </w:p>
    <w:p w:rsidR="00000000" w:rsidDel="00000000" w:rsidP="00000000" w:rsidRDefault="00000000" w:rsidRPr="00000000" w14:paraId="000003DA">
      <w:pPr>
        <w:numPr>
          <w:ilvl w:val="0"/>
          <w:numId w:val="70"/>
        </w:numPr>
        <w:ind w:left="720" w:hanging="360"/>
        <w:rPr>
          <w:u w:val="none"/>
        </w:rPr>
      </w:pPr>
      <w:r w:rsidDel="00000000" w:rsidR="00000000" w:rsidRPr="00000000">
        <w:rPr>
          <w:rtl w:val="0"/>
        </w:rPr>
        <w:t xml:space="preserve">Attacker sets up AP, this AP impersonates the legitimate AP</w:t>
      </w:r>
    </w:p>
    <w:p w:rsidR="00000000" w:rsidDel="00000000" w:rsidP="00000000" w:rsidRDefault="00000000" w:rsidRPr="00000000" w14:paraId="000003DB">
      <w:pPr>
        <w:numPr>
          <w:ilvl w:val="0"/>
          <w:numId w:val="70"/>
        </w:numPr>
        <w:ind w:left="720" w:hanging="360"/>
        <w:rPr>
          <w:u w:val="none"/>
        </w:rPr>
      </w:pPr>
      <w:r w:rsidDel="00000000" w:rsidR="00000000" w:rsidRPr="00000000">
        <w:rPr>
          <w:rtl w:val="0"/>
        </w:rPr>
        <w:t xml:space="preserve">Broadcasts beacon signal with the ESSID of the legitimate AP</w:t>
      </w:r>
    </w:p>
    <w:p w:rsidR="00000000" w:rsidDel="00000000" w:rsidP="00000000" w:rsidRDefault="00000000" w:rsidRPr="00000000" w14:paraId="000003DC">
      <w:pPr>
        <w:numPr>
          <w:ilvl w:val="0"/>
          <w:numId w:val="70"/>
        </w:numPr>
        <w:ind w:left="720" w:hanging="360"/>
        <w:rPr>
          <w:u w:val="none"/>
        </w:rPr>
      </w:pPr>
      <w:r w:rsidDel="00000000" w:rsidR="00000000" w:rsidRPr="00000000">
        <w:rPr>
          <w:rtl w:val="0"/>
        </w:rPr>
        <w:t xml:space="preserve">=&gt; Evil Twin</w:t>
      </w:r>
    </w:p>
    <w:p w:rsidR="00000000" w:rsidDel="00000000" w:rsidP="00000000" w:rsidRDefault="00000000" w:rsidRPr="00000000" w14:paraId="000003DD">
      <w:pPr>
        <w:ind w:left="0" w:firstLine="0"/>
        <w:rPr/>
      </w:pPr>
      <w:r w:rsidDel="00000000" w:rsidR="00000000" w:rsidRPr="00000000">
        <w:rPr>
          <w:rtl w:val="0"/>
        </w:rPr>
        <w:t xml:space="preserve">Attack:</w:t>
      </w:r>
    </w:p>
    <w:p w:rsidR="00000000" w:rsidDel="00000000" w:rsidP="00000000" w:rsidRDefault="00000000" w:rsidRPr="00000000" w14:paraId="000003DE">
      <w:pPr>
        <w:numPr>
          <w:ilvl w:val="0"/>
          <w:numId w:val="218"/>
        </w:numPr>
        <w:ind w:left="720" w:hanging="360"/>
        <w:rPr>
          <w:u w:val="none"/>
        </w:rPr>
      </w:pPr>
      <w:r w:rsidDel="00000000" w:rsidR="00000000" w:rsidRPr="00000000">
        <w:rPr>
          <w:rtl w:val="0"/>
        </w:rPr>
        <w:t xml:space="preserve">Device connect to the AP with the strongest signal</w:t>
      </w:r>
    </w:p>
    <w:p w:rsidR="00000000" w:rsidDel="00000000" w:rsidP="00000000" w:rsidRDefault="00000000" w:rsidRPr="00000000" w14:paraId="000003DF">
      <w:pPr>
        <w:numPr>
          <w:ilvl w:val="0"/>
          <w:numId w:val="218"/>
        </w:numPr>
        <w:ind w:left="720" w:hanging="360"/>
        <w:rPr>
          <w:u w:val="none"/>
        </w:rPr>
      </w:pPr>
      <w:r w:rsidDel="00000000" w:rsidR="00000000" w:rsidRPr="00000000">
        <w:rPr>
          <w:rtl w:val="0"/>
        </w:rPr>
        <w:t xml:space="preserve">Evil Twin beacon can be made the strongest (by going near the victim’s device)</w:t>
      </w:r>
    </w:p>
    <w:p w:rsidR="00000000" w:rsidDel="00000000" w:rsidP="00000000" w:rsidRDefault="00000000" w:rsidRPr="00000000" w14:paraId="000003E0">
      <w:pPr>
        <w:ind w:left="0" w:firstLine="0"/>
        <w:rPr/>
      </w:pPr>
      <w:r w:rsidDel="00000000" w:rsidR="00000000" w:rsidRPr="00000000">
        <w:rPr>
          <w:rtl w:val="0"/>
        </w:rPr>
        <w:t xml:space="preserve">What can be done with an Evil Twin:</w:t>
      </w:r>
    </w:p>
    <w:p w:rsidR="00000000" w:rsidDel="00000000" w:rsidP="00000000" w:rsidRDefault="00000000" w:rsidRPr="00000000" w14:paraId="000003E1">
      <w:pPr>
        <w:numPr>
          <w:ilvl w:val="0"/>
          <w:numId w:val="12"/>
        </w:numPr>
        <w:ind w:left="720" w:hanging="360"/>
        <w:rPr>
          <w:u w:val="none"/>
        </w:rPr>
      </w:pPr>
      <w:r w:rsidDel="00000000" w:rsidR="00000000" w:rsidRPr="00000000">
        <w:rPr>
          <w:rtl w:val="0"/>
        </w:rPr>
        <w:t xml:space="preserve">Send fake login pages to user device, steal passwords etc.</w:t>
      </w:r>
    </w:p>
    <w:p w:rsidR="00000000" w:rsidDel="00000000" w:rsidP="00000000" w:rsidRDefault="00000000" w:rsidRPr="00000000" w14:paraId="000003E2">
      <w:pPr>
        <w:numPr>
          <w:ilvl w:val="0"/>
          <w:numId w:val="12"/>
        </w:numPr>
        <w:ind w:left="720" w:hanging="360"/>
        <w:rPr>
          <w:u w:val="none"/>
        </w:rPr>
      </w:pPr>
      <w:r w:rsidDel="00000000" w:rsidR="00000000" w:rsidRPr="00000000">
        <w:rPr>
          <w:rtl w:val="0"/>
        </w:rPr>
        <w:t xml:space="preserve">Forward Internet traffic (=sniff all clear text information, including login info)</w:t>
      </w:r>
    </w:p>
    <w:p w:rsidR="00000000" w:rsidDel="00000000" w:rsidP="00000000" w:rsidRDefault="00000000" w:rsidRPr="00000000" w14:paraId="000003E3">
      <w:pPr>
        <w:numPr>
          <w:ilvl w:val="0"/>
          <w:numId w:val="12"/>
        </w:numPr>
        <w:ind w:left="720" w:hanging="360"/>
        <w:rPr>
          <w:u w:val="none"/>
        </w:rPr>
      </w:pPr>
      <w:r w:rsidDel="00000000" w:rsidR="00000000" w:rsidRPr="00000000">
        <w:rPr>
          <w:rtl w:val="0"/>
        </w:rPr>
        <w:t xml:space="preserve">Phishing: Use DNS spoofing to redirec to evil servers (redirect traffic from My Bank to evil fake version of the Bank)</w:t>
      </w:r>
    </w:p>
    <w:p w:rsidR="00000000" w:rsidDel="00000000" w:rsidP="00000000" w:rsidRDefault="00000000" w:rsidRPr="00000000" w14:paraId="000003E4">
      <w:pPr>
        <w:ind w:left="0" w:firstLine="0"/>
        <w:rPr/>
      </w:pPr>
      <w:r w:rsidDel="00000000" w:rsidR="00000000" w:rsidRPr="00000000">
        <w:rPr>
          <w:rtl w:val="0"/>
        </w:rPr>
        <w:t xml:space="preserve">Defense:</w:t>
      </w:r>
    </w:p>
    <w:p w:rsidR="00000000" w:rsidDel="00000000" w:rsidP="00000000" w:rsidRDefault="00000000" w:rsidRPr="00000000" w14:paraId="000003E5">
      <w:pPr>
        <w:numPr>
          <w:ilvl w:val="0"/>
          <w:numId w:val="116"/>
        </w:numPr>
        <w:ind w:left="720" w:hanging="360"/>
        <w:rPr>
          <w:u w:val="none"/>
        </w:rPr>
      </w:pPr>
      <w:r w:rsidDel="00000000" w:rsidR="00000000" w:rsidRPr="00000000">
        <w:rPr>
          <w:rtl w:val="0"/>
        </w:rPr>
        <w:t xml:space="preserve">VPN</w:t>
      </w:r>
    </w:p>
    <w:p w:rsidR="00000000" w:rsidDel="00000000" w:rsidP="00000000" w:rsidRDefault="00000000" w:rsidRPr="00000000" w14:paraId="000003E6">
      <w:pPr>
        <w:numPr>
          <w:ilvl w:val="0"/>
          <w:numId w:val="116"/>
        </w:numPr>
        <w:ind w:left="720" w:hanging="360"/>
        <w:rPr>
          <w:u w:val="none"/>
        </w:rPr>
      </w:pPr>
      <w:r w:rsidDel="00000000" w:rsidR="00000000" w:rsidRPr="00000000">
        <w:rPr>
          <w:rtl w:val="0"/>
        </w:rPr>
        <w:t xml:space="preserve">SSL/TLS</w:t>
      </w:r>
    </w:p>
    <w:p w:rsidR="00000000" w:rsidDel="00000000" w:rsidP="00000000" w:rsidRDefault="00000000" w:rsidRPr="00000000" w14:paraId="000003E7">
      <w:pPr>
        <w:numPr>
          <w:ilvl w:val="0"/>
          <w:numId w:val="116"/>
        </w:numPr>
        <w:ind w:left="720" w:hanging="360"/>
        <w:rPr>
          <w:u w:val="none"/>
        </w:rPr>
      </w:pPr>
      <w:r w:rsidDel="00000000" w:rsidR="00000000" w:rsidRPr="00000000">
        <w:rPr>
          <w:rtl w:val="0"/>
        </w:rPr>
        <w:t xml:space="preserve">but:  no general defense</w:t>
      </w:r>
    </w:p>
    <w:p w:rsidR="00000000" w:rsidDel="00000000" w:rsidP="00000000" w:rsidRDefault="00000000" w:rsidRPr="00000000" w14:paraId="000003E8">
      <w:pPr>
        <w:pStyle w:val="Heading2"/>
        <w:rPr/>
      </w:pPr>
      <w:bookmarkStart w:colFirst="0" w:colLast="0" w:name="_kvwoo0cuozjx" w:id="111"/>
      <w:bookmarkEnd w:id="111"/>
      <w:r w:rsidDel="00000000" w:rsidR="00000000" w:rsidRPr="00000000">
        <w:rPr>
          <w:rtl w:val="0"/>
        </w:rPr>
        <w:t xml:space="preserve">WEP (Wired Equivalent Privacy, 1999)</w:t>
      </w:r>
    </w:p>
    <w:p w:rsidR="00000000" w:rsidDel="00000000" w:rsidP="00000000" w:rsidRDefault="00000000" w:rsidRPr="00000000" w14:paraId="000003E9">
      <w:pPr>
        <w:pStyle w:val="Heading3"/>
        <w:rPr/>
      </w:pPr>
      <w:bookmarkStart w:colFirst="0" w:colLast="0" w:name="_d54tff44vgo" w:id="112"/>
      <w:bookmarkEnd w:id="112"/>
      <w:r w:rsidDel="00000000" w:rsidR="00000000" w:rsidRPr="00000000">
        <w:rPr>
          <w:rtl w:val="0"/>
        </w:rPr>
        <w:t xml:space="preserve">Goal</w:t>
      </w:r>
    </w:p>
    <w:p w:rsidR="00000000" w:rsidDel="00000000" w:rsidP="00000000" w:rsidRDefault="00000000" w:rsidRPr="00000000" w14:paraId="000003EA">
      <w:pPr>
        <w:ind w:left="0" w:firstLine="0"/>
        <w:rPr/>
      </w:pPr>
      <w:r w:rsidDel="00000000" w:rsidR="00000000" w:rsidRPr="00000000">
        <w:rPr>
          <w:rtl w:val="0"/>
        </w:rPr>
        <w:t xml:space="preserve">Province same security as a wired connection</w:t>
      </w:r>
    </w:p>
    <w:p w:rsidR="00000000" w:rsidDel="00000000" w:rsidP="00000000" w:rsidRDefault="00000000" w:rsidRPr="00000000" w14:paraId="000003EB">
      <w:pPr>
        <w:pStyle w:val="Heading3"/>
        <w:rPr/>
      </w:pPr>
      <w:bookmarkStart w:colFirst="0" w:colLast="0" w:name="_tyk0ydyzne57" w:id="113"/>
      <w:bookmarkEnd w:id="113"/>
      <w:r w:rsidDel="00000000" w:rsidR="00000000" w:rsidRPr="00000000">
        <w:rPr>
          <w:rtl w:val="0"/>
        </w:rPr>
        <w:t xml:space="preserve">How it works</w:t>
      </w:r>
    </w:p>
    <w:p w:rsidR="00000000" w:rsidDel="00000000" w:rsidP="00000000" w:rsidRDefault="00000000" w:rsidRPr="00000000" w14:paraId="000003EC">
      <w:pPr>
        <w:ind w:left="0" w:firstLine="0"/>
        <w:rPr/>
      </w:pPr>
      <w:r w:rsidDel="00000000" w:rsidR="00000000" w:rsidRPr="00000000">
        <w:rPr>
          <w:rtl w:val="0"/>
        </w:rPr>
        <w:t xml:space="preserve">One permanent shared master key for all network members, via RC4 stream cipher</w:t>
      </w:r>
    </w:p>
    <w:p w:rsidR="00000000" w:rsidDel="00000000" w:rsidP="00000000" w:rsidRDefault="00000000" w:rsidRPr="00000000" w14:paraId="000003ED">
      <w:pPr>
        <w:numPr>
          <w:ilvl w:val="0"/>
          <w:numId w:val="132"/>
        </w:numPr>
        <w:ind w:left="720" w:hanging="360"/>
        <w:rPr>
          <w:u w:val="none"/>
        </w:rPr>
      </w:pPr>
      <w:r w:rsidDel="00000000" w:rsidR="00000000" w:rsidRPr="00000000">
        <w:rPr>
          <w:rtl w:val="0"/>
        </w:rPr>
        <w:t xml:space="preserve">RC4 used to implement PRNG for generating the keystream</w:t>
      </w:r>
    </w:p>
    <w:p w:rsidR="00000000" w:rsidDel="00000000" w:rsidP="00000000" w:rsidRDefault="00000000" w:rsidRPr="00000000" w14:paraId="000003EE">
      <w:pPr>
        <w:numPr>
          <w:ilvl w:val="1"/>
          <w:numId w:val="132"/>
        </w:numPr>
        <w:ind w:left="1440" w:hanging="360"/>
        <w:rPr>
          <w:u w:val="none"/>
        </w:rPr>
      </w:pPr>
      <w:r w:rsidDel="00000000" w:rsidR="00000000" w:rsidRPr="00000000">
        <w:rPr>
          <w:rtl w:val="0"/>
        </w:rPr>
        <w:t xml:space="preserve">PRNG = Pseudo Random Number Generator</w:t>
      </w:r>
    </w:p>
    <w:p w:rsidR="00000000" w:rsidDel="00000000" w:rsidP="00000000" w:rsidRDefault="00000000" w:rsidRPr="00000000" w14:paraId="000003EF">
      <w:pPr>
        <w:numPr>
          <w:ilvl w:val="1"/>
          <w:numId w:val="132"/>
        </w:numPr>
        <w:ind w:left="1440" w:hanging="360"/>
        <w:rPr>
          <w:u w:val="none"/>
        </w:rPr>
      </w:pPr>
      <w:r w:rsidDel="00000000" w:rsidR="00000000" w:rsidRPr="00000000">
        <w:rPr>
          <w:rtl w:val="0"/>
        </w:rPr>
        <w:t xml:space="preserve">RC4 is considered insecure nowadays</w:t>
      </w:r>
    </w:p>
    <w:p w:rsidR="00000000" w:rsidDel="00000000" w:rsidP="00000000" w:rsidRDefault="00000000" w:rsidRPr="00000000" w14:paraId="000003F0">
      <w:pPr>
        <w:numPr>
          <w:ilvl w:val="0"/>
          <w:numId w:val="132"/>
        </w:numPr>
        <w:ind w:left="720" w:hanging="360"/>
        <w:rPr>
          <w:u w:val="none"/>
        </w:rPr>
      </w:pPr>
      <w:r w:rsidDel="00000000" w:rsidR="00000000" w:rsidRPr="00000000">
        <w:rPr>
          <w:rtl w:val="0"/>
        </w:rPr>
        <w:t xml:space="preserve">IVs (initialization vectors)</w:t>
      </w:r>
    </w:p>
    <w:p w:rsidR="00000000" w:rsidDel="00000000" w:rsidP="00000000" w:rsidRDefault="00000000" w:rsidRPr="00000000" w14:paraId="000003F1">
      <w:pPr>
        <w:numPr>
          <w:ilvl w:val="1"/>
          <w:numId w:val="132"/>
        </w:numPr>
        <w:ind w:left="1440" w:hanging="360"/>
      </w:pPr>
      <w:r w:rsidDel="00000000" w:rsidR="00000000" w:rsidRPr="00000000">
        <w:rPr>
          <w:rtl w:val="0"/>
        </w:rPr>
        <w:t xml:space="preserve">Produces different keystream for each wireless frame</w:t>
      </w:r>
    </w:p>
    <w:p w:rsidR="00000000" w:rsidDel="00000000" w:rsidP="00000000" w:rsidRDefault="00000000" w:rsidRPr="00000000" w14:paraId="000003F2">
      <w:pPr>
        <w:numPr>
          <w:ilvl w:val="1"/>
          <w:numId w:val="132"/>
        </w:numPr>
        <w:ind w:left="1440" w:hanging="360"/>
        <w:rPr>
          <w:u w:val="none"/>
        </w:rPr>
      </w:pPr>
      <w:r w:rsidDel="00000000" w:rsidR="00000000" w:rsidRPr="00000000">
        <w:rPr>
          <w:rtl w:val="0"/>
        </w:rPr>
        <w:t xml:space="preserve">Sent in the clear together with the frame</w:t>
      </w:r>
    </w:p>
    <w:p w:rsidR="00000000" w:rsidDel="00000000" w:rsidP="00000000" w:rsidRDefault="00000000" w:rsidRPr="00000000" w14:paraId="000003F3">
      <w:pPr>
        <w:pStyle w:val="Heading3"/>
        <w:rPr/>
      </w:pPr>
      <w:bookmarkStart w:colFirst="0" w:colLast="0" w:name="_852biz8f0sys" w:id="114"/>
      <w:bookmarkEnd w:id="114"/>
      <w:r w:rsidDel="00000000" w:rsidR="00000000" w:rsidRPr="00000000">
        <w:rPr>
          <w:rtl w:val="0"/>
        </w:rPr>
        <w:t xml:space="preserve">Secure?</w:t>
      </w:r>
    </w:p>
    <w:p w:rsidR="00000000" w:rsidDel="00000000" w:rsidP="00000000" w:rsidRDefault="00000000" w:rsidRPr="00000000" w14:paraId="000003F4">
      <w:pPr>
        <w:ind w:left="0" w:firstLine="0"/>
        <w:rPr/>
      </w:pPr>
      <w:r w:rsidDel="00000000" w:rsidR="00000000" w:rsidRPr="00000000">
        <w:rPr>
          <w:rtl w:val="0"/>
        </w:rPr>
        <w:t xml:space="preserve">No, real time traffic decryption and key recovers possible, RC4 is insecure</w:t>
      </w:r>
    </w:p>
    <w:p w:rsidR="00000000" w:rsidDel="00000000" w:rsidP="00000000" w:rsidRDefault="00000000" w:rsidRPr="00000000" w14:paraId="000003F5">
      <w:pPr>
        <w:ind w:left="0" w:firstLine="0"/>
        <w:rPr/>
      </w:pPr>
      <w:r w:rsidDel="00000000" w:rsidR="00000000" w:rsidRPr="00000000">
        <w:rPr>
          <w:rtl w:val="0"/>
        </w:rPr>
      </w:r>
    </w:p>
    <w:p w:rsidR="00000000" w:rsidDel="00000000" w:rsidP="00000000" w:rsidRDefault="00000000" w:rsidRPr="00000000" w14:paraId="000003F6">
      <w:pPr>
        <w:pStyle w:val="Heading2"/>
        <w:rPr/>
      </w:pPr>
      <w:bookmarkStart w:colFirst="0" w:colLast="0" w:name="_thy1ld53vhne" w:id="115"/>
      <w:bookmarkEnd w:id="115"/>
      <w:r w:rsidDel="00000000" w:rsidR="00000000" w:rsidRPr="00000000">
        <w:rPr>
          <w:rtl w:val="0"/>
        </w:rPr>
        <w:t xml:space="preserve">Cryptography Basics: Stream Ciphers</w:t>
      </w:r>
    </w:p>
    <w:p w:rsidR="00000000" w:rsidDel="00000000" w:rsidP="00000000" w:rsidRDefault="00000000" w:rsidRPr="00000000" w14:paraId="000003F7">
      <w:pPr>
        <w:numPr>
          <w:ilvl w:val="0"/>
          <w:numId w:val="28"/>
        </w:numPr>
        <w:ind w:left="720" w:hanging="360"/>
        <w:rPr>
          <w:u w:val="none"/>
        </w:rPr>
      </w:pPr>
      <w:r w:rsidDel="00000000" w:rsidR="00000000" w:rsidRPr="00000000">
        <w:rPr>
          <w:rtl w:val="0"/>
        </w:rPr>
        <w:t xml:space="preserve"> Pseudo random number generator PRNG()</w:t>
      </w:r>
    </w:p>
    <w:p w:rsidR="00000000" w:rsidDel="00000000" w:rsidP="00000000" w:rsidRDefault="00000000" w:rsidRPr="00000000" w14:paraId="000003F8">
      <w:pPr>
        <w:numPr>
          <w:ilvl w:val="1"/>
          <w:numId w:val="28"/>
        </w:numPr>
        <w:ind w:left="1440" w:hanging="360"/>
        <w:rPr>
          <w:u w:val="none"/>
        </w:rPr>
      </w:pPr>
      <w:r w:rsidDel="00000000" w:rsidR="00000000" w:rsidRPr="00000000">
        <w:rPr>
          <w:rtl w:val="0"/>
        </w:rPr>
        <w:t xml:space="preserve">Generates bit sequences: 0010111010101…</w:t>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255829</wp:posOffset>
            </wp:positionV>
            <wp:extent cx="2795588" cy="509638"/>
            <wp:effectExtent b="0" l="0" r="0" t="0"/>
            <wp:wrapNone/>
            <wp:docPr id="46" name="image42.png"/>
            <a:graphic>
              <a:graphicData uri="http://schemas.openxmlformats.org/drawingml/2006/picture">
                <pic:pic>
                  <pic:nvPicPr>
                    <pic:cNvPr id="0" name="image42.png"/>
                    <pic:cNvPicPr preferRelativeResize="0"/>
                  </pic:nvPicPr>
                  <pic:blipFill>
                    <a:blip r:embed="rId45"/>
                    <a:srcRect b="0" l="0" r="0" t="0"/>
                    <a:stretch>
                      <a:fillRect/>
                    </a:stretch>
                  </pic:blipFill>
                  <pic:spPr>
                    <a:xfrm>
                      <a:off x="0" y="0"/>
                      <a:ext cx="2795588" cy="509638"/>
                    </a:xfrm>
                    <a:prstGeom prst="rect"/>
                    <a:ln/>
                  </pic:spPr>
                </pic:pic>
              </a:graphicData>
            </a:graphic>
          </wp:anchor>
        </w:drawing>
      </w:r>
    </w:p>
    <w:p w:rsidR="00000000" w:rsidDel="00000000" w:rsidP="00000000" w:rsidRDefault="00000000" w:rsidRPr="00000000" w14:paraId="000003F9">
      <w:pPr>
        <w:numPr>
          <w:ilvl w:val="0"/>
          <w:numId w:val="28"/>
        </w:numPr>
        <w:ind w:left="720" w:hanging="360"/>
        <w:rPr>
          <w:u w:val="none"/>
        </w:rPr>
      </w:pPr>
      <w:r w:rsidDel="00000000" w:rsidR="00000000" w:rsidRPr="00000000">
        <w:rPr>
          <w:rtl w:val="0"/>
        </w:rPr>
        <w:t xml:space="preserve">Cryptographically secure</w:t>
      </w:r>
    </w:p>
    <w:p w:rsidR="00000000" w:rsidDel="00000000" w:rsidP="00000000" w:rsidRDefault="00000000" w:rsidRPr="00000000" w14:paraId="000003FA">
      <w:pPr>
        <w:numPr>
          <w:ilvl w:val="0"/>
          <w:numId w:val="28"/>
        </w:numPr>
        <w:ind w:left="720" w:hanging="360"/>
        <w:rPr>
          <w:u w:val="none"/>
        </w:rPr>
      </w:pPr>
      <w:r w:rsidDel="00000000" w:rsidR="00000000" w:rsidRPr="00000000">
        <w:rPr>
          <w:rtl w:val="0"/>
        </w:rPr>
        <w:t xml:space="preserve">Secret key k = seed</w:t>
      </w:r>
    </w:p>
    <w:p w:rsidR="00000000" w:rsidDel="00000000" w:rsidP="00000000" w:rsidRDefault="00000000" w:rsidRPr="00000000" w14:paraId="000003FB">
      <w:pPr>
        <w:numPr>
          <w:ilvl w:val="0"/>
          <w:numId w:val="28"/>
        </w:numPr>
        <w:ind w:left="720" w:hanging="360"/>
        <w:rPr>
          <w:u w:val="none"/>
        </w:rPr>
      </w:pPr>
      <w:r w:rsidDel="00000000" w:rsidR="00000000" w:rsidRPr="00000000">
        <w:rPr>
          <w:rtl w:val="0"/>
        </w:rPr>
        <w:t xml:space="preserve">PRNG(k) = pseudo-random bit stream</w:t>
      </w:r>
    </w:p>
    <w:p w:rsidR="00000000" w:rsidDel="00000000" w:rsidP="00000000" w:rsidRDefault="00000000" w:rsidRPr="00000000" w14:paraId="000003FC">
      <w:pPr>
        <w:numPr>
          <w:ilvl w:val="0"/>
          <w:numId w:val="28"/>
        </w:numPr>
        <w:ind w:left="720" w:hanging="360"/>
        <w:rPr>
          <w:u w:val="none"/>
        </w:rPr>
      </w:pPr>
      <w:r w:rsidDel="00000000" w:rsidR="00000000" w:rsidRPr="00000000">
        <w:rPr>
          <w:rtl w:val="0"/>
        </w:rPr>
        <w:t xml:space="preserve">Bitwise XOR with the message</w:t>
      </w:r>
    </w:p>
    <w:p w:rsidR="00000000" w:rsidDel="00000000" w:rsidP="00000000" w:rsidRDefault="00000000" w:rsidRPr="00000000" w14:paraId="000003FD">
      <w:pPr>
        <w:numPr>
          <w:ilvl w:val="1"/>
          <w:numId w:val="28"/>
        </w:numPr>
        <w:ind w:left="1440" w:hanging="360"/>
        <w:rPr>
          <w:u w:val="none"/>
        </w:rPr>
      </w:pPr>
      <w:r w:rsidDel="00000000" w:rsidR="00000000" w:rsidRPr="00000000">
        <w:rPr>
          <w:rtl w:val="0"/>
        </w:rPr>
        <w:t xml:space="preserve">Similar to one time pad, but no perfect secrecy</w:t>
      </w:r>
    </w:p>
    <w:p w:rsidR="00000000" w:rsidDel="00000000" w:rsidP="00000000" w:rsidRDefault="00000000" w:rsidRPr="00000000" w14:paraId="000003FE">
      <w:pPr>
        <w:pStyle w:val="Heading2"/>
        <w:rPr/>
      </w:pPr>
      <w:bookmarkStart w:colFirst="0" w:colLast="0" w:name="_xreq1up0hgab" w:id="116"/>
      <w:bookmarkEnd w:id="116"/>
      <w:r w:rsidDel="00000000" w:rsidR="00000000" w:rsidRPr="00000000">
        <w:rPr>
          <w:rtl w:val="0"/>
        </w:rPr>
        <w:t xml:space="preserve">Cryptography Basics: Pseudo Random Number Generator (PRNG)</w:t>
      </w:r>
    </w:p>
    <w:p w:rsidR="00000000" w:rsidDel="00000000" w:rsidP="00000000" w:rsidRDefault="00000000" w:rsidRPr="00000000" w14:paraId="000003FF">
      <w:pPr>
        <w:numPr>
          <w:ilvl w:val="0"/>
          <w:numId w:val="215"/>
        </w:numPr>
        <w:ind w:left="720" w:hanging="360"/>
        <w:rPr>
          <w:u w:val="none"/>
        </w:rPr>
      </w:pPr>
      <w:r w:rsidDel="00000000" w:rsidR="00000000" w:rsidRPr="00000000">
        <w:rPr>
          <w:rtl w:val="0"/>
        </w:rPr>
        <w:t xml:space="preserve">PRNG algorithm should be public (Kerckhoff’s Principle 2)</w:t>
      </w:r>
    </w:p>
    <w:p w:rsidR="00000000" w:rsidDel="00000000" w:rsidP="00000000" w:rsidRDefault="00000000" w:rsidRPr="00000000" w14:paraId="00000400">
      <w:pPr>
        <w:numPr>
          <w:ilvl w:val="0"/>
          <w:numId w:val="215"/>
        </w:numPr>
        <w:ind w:left="720" w:hanging="360"/>
        <w:rPr>
          <w:u w:val="none"/>
        </w:rPr>
      </w:pPr>
      <w:r w:rsidDel="00000000" w:rsidR="00000000" w:rsidRPr="00000000">
        <w:rPr>
          <w:rtl w:val="0"/>
        </w:rPr>
        <w:t xml:space="preserve">Seed is secret (=key)</w:t>
      </w:r>
    </w:p>
    <w:p w:rsidR="00000000" w:rsidDel="00000000" w:rsidP="00000000" w:rsidRDefault="00000000" w:rsidRPr="00000000" w14:paraId="00000401">
      <w:pPr>
        <w:numPr>
          <w:ilvl w:val="0"/>
          <w:numId w:val="215"/>
        </w:numPr>
        <w:ind w:left="720" w:hanging="360"/>
        <w:rPr>
          <w:u w:val="none"/>
        </w:rPr>
      </w:pPr>
      <w:r w:rsidDel="00000000" w:rsidR="00000000" w:rsidRPr="00000000">
        <w:rPr>
          <w:rtl w:val="0"/>
        </w:rPr>
        <w:t xml:space="preserve">Cryptographically secure PRNG:</w:t>
      </w:r>
    </w:p>
    <w:p w:rsidR="00000000" w:rsidDel="00000000" w:rsidP="00000000" w:rsidRDefault="00000000" w:rsidRPr="00000000" w14:paraId="00000402">
      <w:pPr>
        <w:numPr>
          <w:ilvl w:val="1"/>
          <w:numId w:val="215"/>
        </w:numPr>
        <w:ind w:left="1440" w:hanging="360"/>
        <w:rPr>
          <w:u w:val="none"/>
        </w:rPr>
      </w:pPr>
      <w:r w:rsidDel="00000000" w:rsidR="00000000" w:rsidRPr="00000000">
        <w:rPr>
          <w:rtl w:val="0"/>
        </w:rPr>
        <w:t xml:space="preserve">1) Infeasible to predict next output bit of the output with probability</w:t>
      </w:r>
    </w:p>
    <w:p w:rsidR="00000000" w:rsidDel="00000000" w:rsidP="00000000" w:rsidRDefault="00000000" w:rsidRPr="00000000" w14:paraId="00000403">
      <w:pPr>
        <w:numPr>
          <w:ilvl w:val="1"/>
          <w:numId w:val="215"/>
        </w:numPr>
        <w:ind w:left="1440" w:hanging="360"/>
        <w:rPr>
          <w:u w:val="none"/>
        </w:rPr>
      </w:pPr>
      <w:r w:rsidDel="00000000" w:rsidR="00000000" w:rsidRPr="00000000">
        <w:rPr>
          <w:rtl w:val="0"/>
        </w:rPr>
        <w:t xml:space="preserve">significantly better than ½ without knowing the seed</w:t>
      </w:r>
    </w:p>
    <w:p w:rsidR="00000000" w:rsidDel="00000000" w:rsidP="00000000" w:rsidRDefault="00000000" w:rsidRPr="00000000" w14:paraId="00000404">
      <w:pPr>
        <w:numPr>
          <w:ilvl w:val="1"/>
          <w:numId w:val="215"/>
        </w:numPr>
        <w:ind w:left="1440" w:hanging="360"/>
        <w:rPr>
          <w:u w:val="none"/>
        </w:rPr>
      </w:pPr>
      <w:r w:rsidDel="00000000" w:rsidR="00000000" w:rsidRPr="00000000">
        <w:rPr>
          <w:rtl w:val="0"/>
        </w:rPr>
        <w:t xml:space="preserve">Even if all previous bits of output are known</w:t>
      </w:r>
    </w:p>
    <w:p w:rsidR="00000000" w:rsidDel="00000000" w:rsidP="00000000" w:rsidRDefault="00000000" w:rsidRPr="00000000" w14:paraId="00000405">
      <w:pPr>
        <w:numPr>
          <w:ilvl w:val="1"/>
          <w:numId w:val="215"/>
        </w:numPr>
        <w:ind w:left="1440" w:hanging="360"/>
        <w:rPr>
          <w:u w:val="none"/>
        </w:rPr>
      </w:pPr>
      <w:r w:rsidDel="00000000" w:rsidR="00000000" w:rsidRPr="00000000">
        <w:rPr>
          <w:rtl w:val="0"/>
        </w:rPr>
        <w:t xml:space="preserve">2) Infeasible to predict previous bits of output if the current state becomes known</w:t>
      </w:r>
    </w:p>
    <w:p w:rsidR="00000000" w:rsidDel="00000000" w:rsidP="00000000" w:rsidRDefault="00000000" w:rsidRPr="00000000" w14:paraId="00000406">
      <w:pPr>
        <w:ind w:left="720" w:firstLine="0"/>
        <w:rPr/>
      </w:pPr>
      <w:r w:rsidDel="00000000" w:rsidR="00000000" w:rsidRPr="00000000">
        <w:rPr>
          <w:rtl w:val="0"/>
        </w:rPr>
        <w:t xml:space="preserve">No markov chain for you, sorry!</w:t>
      </w:r>
    </w:p>
    <w:p w:rsidR="00000000" w:rsidDel="00000000" w:rsidP="00000000" w:rsidRDefault="00000000" w:rsidRPr="00000000" w14:paraId="00000407">
      <w:pPr>
        <w:pStyle w:val="Heading2"/>
        <w:rPr/>
      </w:pPr>
      <w:bookmarkStart w:colFirst="0" w:colLast="0" w:name="_z54e6enl5cn5" w:id="117"/>
      <w:bookmarkEnd w:id="117"/>
      <w:r w:rsidDel="00000000" w:rsidR="00000000" w:rsidRPr="00000000">
        <w:rPr>
          <w:rtl w:val="0"/>
        </w:rPr>
        <w:t xml:space="preserve">WEP Encryption and Decryption</w:t>
      </w:r>
    </w:p>
    <w:p w:rsidR="00000000" w:rsidDel="00000000" w:rsidP="00000000" w:rsidRDefault="00000000" w:rsidRPr="00000000" w14:paraId="00000408">
      <w:pPr>
        <w:pStyle w:val="Heading3"/>
        <w:rPr/>
      </w:pPr>
      <w:bookmarkStart w:colFirst="0" w:colLast="0" w:name="_n6s751pnfimc" w:id="118"/>
      <w:bookmarkEnd w:id="118"/>
      <w:r w:rsidDel="00000000" w:rsidR="00000000" w:rsidRPr="00000000">
        <w:rPr>
          <w:rtl w:val="0"/>
        </w:rPr>
        <w:t xml:space="preserve">Encrypt:</w:t>
      </w:r>
    </w:p>
    <w:p w:rsidR="00000000" w:rsidDel="00000000" w:rsidP="00000000" w:rsidRDefault="00000000" w:rsidRPr="00000000" w14:paraId="00000409">
      <w:pPr>
        <w:ind w:firstLine="720"/>
        <w:rPr/>
      </w:pPr>
      <w:r w:rsidDel="00000000" w:rsidR="00000000" w:rsidRPr="00000000">
        <w:rPr/>
        <w:drawing>
          <wp:inline distB="114300" distT="114300" distL="114300" distR="114300">
            <wp:extent cx="4262438" cy="2315311"/>
            <wp:effectExtent b="0" l="0" r="0" t="0"/>
            <wp:docPr id="65" name="image57.png"/>
            <a:graphic>
              <a:graphicData uri="http://schemas.openxmlformats.org/drawingml/2006/picture">
                <pic:pic>
                  <pic:nvPicPr>
                    <pic:cNvPr id="0" name="image57.png"/>
                    <pic:cNvPicPr preferRelativeResize="0"/>
                  </pic:nvPicPr>
                  <pic:blipFill>
                    <a:blip r:embed="rId46"/>
                    <a:srcRect b="0" l="0" r="0" t="0"/>
                    <a:stretch>
                      <a:fillRect/>
                    </a:stretch>
                  </pic:blipFill>
                  <pic:spPr>
                    <a:xfrm>
                      <a:off x="0" y="0"/>
                      <a:ext cx="4262438" cy="2315311"/>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pStyle w:val="Heading3"/>
        <w:rPr/>
      </w:pPr>
      <w:bookmarkStart w:colFirst="0" w:colLast="0" w:name="_jcfu1oyzkmpa" w:id="119"/>
      <w:bookmarkEnd w:id="119"/>
      <w:r w:rsidDel="00000000" w:rsidR="00000000" w:rsidRPr="00000000">
        <w:rPr>
          <w:rtl w:val="0"/>
        </w:rPr>
        <w:t xml:space="preserve">Decrypt</w:t>
      </w:r>
    </w:p>
    <w:p w:rsidR="00000000" w:rsidDel="00000000" w:rsidP="00000000" w:rsidRDefault="00000000" w:rsidRPr="00000000" w14:paraId="0000040B">
      <w:pPr>
        <w:ind w:firstLine="720"/>
        <w:rPr/>
      </w:pPr>
      <w:r w:rsidDel="00000000" w:rsidR="00000000" w:rsidRPr="00000000">
        <w:rPr/>
        <w:drawing>
          <wp:inline distB="114300" distT="114300" distL="114300" distR="114300">
            <wp:extent cx="4667797" cy="1922946"/>
            <wp:effectExtent b="0" l="0" r="0" t="0"/>
            <wp:docPr id="100" name="image95.png"/>
            <a:graphic>
              <a:graphicData uri="http://schemas.openxmlformats.org/drawingml/2006/picture">
                <pic:pic>
                  <pic:nvPicPr>
                    <pic:cNvPr id="0" name="image95.png"/>
                    <pic:cNvPicPr preferRelativeResize="0"/>
                  </pic:nvPicPr>
                  <pic:blipFill>
                    <a:blip r:embed="rId47"/>
                    <a:srcRect b="0" l="0" r="0" t="0"/>
                    <a:stretch>
                      <a:fillRect/>
                    </a:stretch>
                  </pic:blipFill>
                  <pic:spPr>
                    <a:xfrm>
                      <a:off x="0" y="0"/>
                      <a:ext cx="4667797" cy="1922946"/>
                    </a:xfrm>
                    <a:prstGeom prst="rect"/>
                    <a:ln/>
                  </pic:spPr>
                </pic:pic>
              </a:graphicData>
            </a:graphic>
          </wp:inline>
        </w:drawing>
      </w:r>
      <w:r w:rsidDel="00000000" w:rsidR="00000000" w:rsidRPr="00000000">
        <w:rPr>
          <w:rtl w:val="0"/>
        </w:rPr>
      </w:r>
    </w:p>
    <w:p w:rsidR="00000000" w:rsidDel="00000000" w:rsidP="00000000" w:rsidRDefault="00000000" w:rsidRPr="00000000" w14:paraId="0000040C">
      <w:pPr>
        <w:ind w:firstLine="720"/>
        <w:rPr/>
      </w:pPr>
      <w:r w:rsidDel="00000000" w:rsidR="00000000" w:rsidRPr="00000000">
        <w:rPr>
          <w:rtl w:val="0"/>
        </w:rPr>
      </w:r>
    </w:p>
    <w:p w:rsidR="00000000" w:rsidDel="00000000" w:rsidP="00000000" w:rsidRDefault="00000000" w:rsidRPr="00000000" w14:paraId="0000040D">
      <w:pPr>
        <w:pStyle w:val="Heading2"/>
        <w:rPr/>
      </w:pPr>
      <w:bookmarkStart w:colFirst="0" w:colLast="0" w:name="_44sy51givu42" w:id="120"/>
      <w:bookmarkEnd w:id="120"/>
      <w:r w:rsidDel="00000000" w:rsidR="00000000" w:rsidRPr="00000000">
        <w:rPr>
          <w:rtl w:val="0"/>
        </w:rPr>
        <w:t xml:space="preserve">Attack on WEP: - Cryptographic Attacks</w:t>
      </w:r>
    </w:p>
    <w:p w:rsidR="00000000" w:rsidDel="00000000" w:rsidP="00000000" w:rsidRDefault="00000000" w:rsidRPr="00000000" w14:paraId="0000040E">
      <w:pPr>
        <w:ind w:left="0" w:firstLine="0"/>
        <w:rPr/>
      </w:pPr>
      <w:r w:rsidDel="00000000" w:rsidR="00000000" w:rsidRPr="00000000">
        <w:rPr>
          <w:rtl w:val="0"/>
        </w:rPr>
        <w:t xml:space="preserve">Real-Time Key recovery possible</w:t>
      </w:r>
    </w:p>
    <w:p w:rsidR="00000000" w:rsidDel="00000000" w:rsidP="00000000" w:rsidRDefault="00000000" w:rsidRPr="00000000" w14:paraId="0000040F">
      <w:pPr>
        <w:rPr/>
      </w:pPr>
      <w:r w:rsidDel="00000000" w:rsidR="00000000" w:rsidRPr="00000000">
        <w:rPr>
          <w:rtl w:val="0"/>
        </w:rPr>
        <w:t xml:space="preserve">Weaknesses in RC4 and WEP IV management led to more efficient</w:t>
      </w:r>
    </w:p>
    <w:p w:rsidR="00000000" w:rsidDel="00000000" w:rsidP="00000000" w:rsidRDefault="00000000" w:rsidRPr="00000000" w14:paraId="00000410">
      <w:pPr>
        <w:rPr/>
      </w:pPr>
      <w:r w:rsidDel="00000000" w:rsidR="00000000" w:rsidRPr="00000000">
        <w:rPr>
          <w:rtl w:val="0"/>
        </w:rPr>
        <w:t xml:space="preserve">cryptographic attacks</w:t>
      </w:r>
    </w:p>
    <w:p w:rsidR="00000000" w:rsidDel="00000000" w:rsidP="00000000" w:rsidRDefault="00000000" w:rsidRPr="00000000" w14:paraId="00000411">
      <w:pPr>
        <w:numPr>
          <w:ilvl w:val="0"/>
          <w:numId w:val="169"/>
        </w:numPr>
        <w:ind w:left="720" w:hanging="360"/>
        <w:rPr>
          <w:u w:val="none"/>
        </w:rPr>
      </w:pPr>
      <w:r w:rsidDel="00000000" w:rsidR="00000000" w:rsidRPr="00000000">
        <w:rPr>
          <w:rtl w:val="0"/>
        </w:rPr>
        <w:t xml:space="preserve">Problem/Security Issue: PRNG seed = IV || WEP key</w:t>
      </w:r>
    </w:p>
    <w:p w:rsidR="00000000" w:rsidDel="00000000" w:rsidP="00000000" w:rsidRDefault="00000000" w:rsidRPr="00000000" w14:paraId="00000412">
      <w:pPr>
        <w:numPr>
          <w:ilvl w:val="0"/>
          <w:numId w:val="169"/>
        </w:numPr>
        <w:ind w:left="720" w:hanging="360"/>
        <w:rPr>
          <w:u w:val="none"/>
        </w:rPr>
      </w:pPr>
      <w:r w:rsidDel="00000000" w:rsidR="00000000" w:rsidRPr="00000000">
        <w:rPr>
          <w:rtl w:val="0"/>
        </w:rPr>
        <w:t xml:space="preserve">Key recovery possible after capturing some traffic</w:t>
      </w:r>
    </w:p>
    <w:p w:rsidR="00000000" w:rsidDel="00000000" w:rsidP="00000000" w:rsidRDefault="00000000" w:rsidRPr="00000000" w14:paraId="00000413">
      <w:pPr>
        <w:pStyle w:val="Heading2"/>
        <w:rPr/>
      </w:pPr>
      <w:bookmarkStart w:colFirst="0" w:colLast="0" w:name="_9g2dxu22iohm" w:id="121"/>
      <w:bookmarkEnd w:id="121"/>
      <w:r w:rsidDel="00000000" w:rsidR="00000000" w:rsidRPr="00000000">
        <w:rPr>
          <w:rtl w:val="0"/>
        </w:rPr>
        <w:t xml:space="preserve">Attack on WEP: Non-crypto Attacks</w:t>
      </w:r>
    </w:p>
    <w:p w:rsidR="00000000" w:rsidDel="00000000" w:rsidP="00000000" w:rsidRDefault="00000000" w:rsidRPr="00000000" w14:paraId="00000414">
      <w:pPr>
        <w:ind w:left="0" w:firstLine="0"/>
        <w:rPr/>
      </w:pPr>
      <w:r w:rsidDel="00000000" w:rsidR="00000000" w:rsidRPr="00000000">
        <w:rPr>
          <w:rtl w:val="0"/>
        </w:rPr>
        <w:t xml:space="preserve">Exist but were not explained in the lecture.</w:t>
      </w:r>
    </w:p>
    <w:p w:rsidR="00000000" w:rsidDel="00000000" w:rsidP="00000000" w:rsidRDefault="00000000" w:rsidRPr="00000000" w14:paraId="00000415">
      <w:pPr>
        <w:ind w:left="0" w:firstLine="0"/>
        <w:rPr/>
      </w:pPr>
      <w:r w:rsidDel="00000000" w:rsidR="00000000" w:rsidRPr="00000000">
        <w:rPr>
          <w:rtl w:val="0"/>
        </w:rPr>
        <w:t xml:space="preserve">Attacks that do not cryptographically break RC4</w:t>
      </w:r>
    </w:p>
    <w:p w:rsidR="00000000" w:rsidDel="00000000" w:rsidP="00000000" w:rsidRDefault="00000000" w:rsidRPr="00000000" w14:paraId="00000416">
      <w:pPr>
        <w:pStyle w:val="Heading2"/>
        <w:rPr/>
      </w:pPr>
      <w:bookmarkStart w:colFirst="0" w:colLast="0" w:name="_oxhuslrsi331" w:id="122"/>
      <w:bookmarkEnd w:id="122"/>
      <w:r w:rsidDel="00000000" w:rsidR="00000000" w:rsidRPr="00000000">
        <w:rPr>
          <w:rtl w:val="0"/>
        </w:rPr>
        <w:t xml:space="preserve">Need to know:</w:t>
      </w:r>
    </w:p>
    <w:p w:rsidR="00000000" w:rsidDel="00000000" w:rsidP="00000000" w:rsidRDefault="00000000" w:rsidRPr="00000000" w14:paraId="00000417">
      <w:pPr>
        <w:rPr/>
      </w:pPr>
      <w:r w:rsidDel="00000000" w:rsidR="00000000" w:rsidRPr="00000000">
        <w:rPr>
          <w:rtl w:val="0"/>
        </w:rPr>
        <w:t xml:space="preserve">WiFi Goals (8 parts)</w:t>
      </w:r>
    </w:p>
    <w:p w:rsidR="00000000" w:rsidDel="00000000" w:rsidP="00000000" w:rsidRDefault="00000000" w:rsidRPr="00000000" w14:paraId="00000418">
      <w:pPr>
        <w:rPr/>
      </w:pPr>
      <w:r w:rsidDel="00000000" w:rsidR="00000000" w:rsidRPr="00000000">
        <w:rPr>
          <w:rtl w:val="0"/>
        </w:rPr>
        <w:t xml:space="preserve">Infrastructure and Ad-hoc Networks</w:t>
      </w:r>
    </w:p>
    <w:p w:rsidR="00000000" w:rsidDel="00000000" w:rsidP="00000000" w:rsidRDefault="00000000" w:rsidRPr="00000000" w14:paraId="00000419">
      <w:pPr>
        <w:rPr/>
      </w:pPr>
      <w:r w:rsidDel="00000000" w:rsidR="00000000" w:rsidRPr="00000000">
        <w:rPr>
          <w:rtl w:val="0"/>
        </w:rPr>
        <w:t xml:space="preserve">Wi-Fi Architecture (6 parts)</w:t>
      </w:r>
    </w:p>
    <w:p w:rsidR="00000000" w:rsidDel="00000000" w:rsidP="00000000" w:rsidRDefault="00000000" w:rsidRPr="00000000" w14:paraId="0000041A">
      <w:pPr>
        <w:rPr/>
      </w:pPr>
      <w:r w:rsidDel="00000000" w:rsidR="00000000" w:rsidRPr="00000000">
        <w:rPr>
          <w:rtl w:val="0"/>
        </w:rPr>
        <w:t xml:space="preserve">Connecting to Wi-Fi Networks (3 different ways)</w:t>
      </w:r>
    </w:p>
    <w:p w:rsidR="00000000" w:rsidDel="00000000" w:rsidP="00000000" w:rsidRDefault="00000000" w:rsidRPr="00000000" w14:paraId="0000041B">
      <w:pPr>
        <w:rPr/>
      </w:pPr>
      <w:r w:rsidDel="00000000" w:rsidR="00000000" w:rsidRPr="00000000">
        <w:rPr>
          <w:rtl w:val="0"/>
        </w:rPr>
        <w:t xml:space="preserve">Authentication in Wi-Fi (2 different possibilities)</w:t>
      </w:r>
    </w:p>
    <w:p w:rsidR="00000000" w:rsidDel="00000000" w:rsidP="00000000" w:rsidRDefault="00000000" w:rsidRPr="00000000" w14:paraId="0000041C">
      <w:pPr>
        <w:rPr/>
      </w:pPr>
      <w:r w:rsidDel="00000000" w:rsidR="00000000" w:rsidRPr="00000000">
        <w:rPr>
          <w:rtl w:val="0"/>
        </w:rPr>
        <w:t xml:space="preserve">Scanning for Wi-Fi Networks (3 different ways)</w:t>
      </w:r>
    </w:p>
    <w:p w:rsidR="00000000" w:rsidDel="00000000" w:rsidP="00000000" w:rsidRDefault="00000000" w:rsidRPr="00000000" w14:paraId="0000041D">
      <w:pPr>
        <w:rPr/>
      </w:pPr>
      <w:r w:rsidDel="00000000" w:rsidR="00000000" w:rsidRPr="00000000">
        <w:rPr>
          <w:rtl w:val="0"/>
        </w:rPr>
        <w:t xml:space="preserve">Attack: Alien STA joins network </w:t>
      </w:r>
    </w:p>
    <w:p w:rsidR="00000000" w:rsidDel="00000000" w:rsidP="00000000" w:rsidRDefault="00000000" w:rsidRPr="00000000" w14:paraId="0000041E">
      <w:pPr>
        <w:rPr/>
      </w:pPr>
      <w:r w:rsidDel="00000000" w:rsidR="00000000" w:rsidRPr="00000000">
        <w:rPr>
          <w:rtl w:val="0"/>
        </w:rPr>
        <w:t xml:space="preserve">Attack: Evil Twin Attack</w:t>
      </w:r>
    </w:p>
    <w:p w:rsidR="00000000" w:rsidDel="00000000" w:rsidP="00000000" w:rsidRDefault="00000000" w:rsidRPr="00000000" w14:paraId="0000041F">
      <w:pPr>
        <w:rPr/>
      </w:pPr>
      <w:r w:rsidDel="00000000" w:rsidR="00000000" w:rsidRPr="00000000">
        <w:rPr>
          <w:rtl w:val="0"/>
        </w:rPr>
        <w:t xml:space="preserve">WEP (Goal, how it works)</w:t>
      </w:r>
    </w:p>
    <w:p w:rsidR="00000000" w:rsidDel="00000000" w:rsidP="00000000" w:rsidRDefault="00000000" w:rsidRPr="00000000" w14:paraId="00000420">
      <w:pPr>
        <w:rPr/>
      </w:pPr>
      <w:r w:rsidDel="00000000" w:rsidR="00000000" w:rsidRPr="00000000">
        <w:rPr>
          <w:rtl w:val="0"/>
        </w:rPr>
        <w:t xml:space="preserve">WEP Encryption and Decyrption</w:t>
      </w:r>
    </w:p>
    <w:p w:rsidR="00000000" w:rsidDel="00000000" w:rsidP="00000000" w:rsidRDefault="00000000" w:rsidRPr="00000000" w14:paraId="00000421">
      <w:pPr>
        <w:rPr/>
      </w:pPr>
      <w:r w:rsidDel="00000000" w:rsidR="00000000" w:rsidRPr="00000000">
        <w:rPr>
          <w:rtl w:val="0"/>
        </w:rPr>
        <w:t xml:space="preserve">Attack on WEP: - Cryptographic Attack</w:t>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pStyle w:val="Heading1"/>
        <w:rPr/>
      </w:pPr>
      <w:bookmarkStart w:colFirst="0" w:colLast="0" w:name="_qqmwydbp7tvn" w:id="123"/>
      <w:bookmarkEnd w:id="123"/>
      <w:r w:rsidDel="00000000" w:rsidR="00000000" w:rsidRPr="00000000">
        <w:br w:type="page"/>
      </w:r>
      <w:r w:rsidDel="00000000" w:rsidR="00000000" w:rsidRPr="00000000">
        <w:rPr>
          <w:rtl w:val="0"/>
        </w:rPr>
      </w:r>
    </w:p>
    <w:p w:rsidR="00000000" w:rsidDel="00000000" w:rsidP="00000000" w:rsidRDefault="00000000" w:rsidRPr="00000000" w14:paraId="00000424">
      <w:pPr>
        <w:pStyle w:val="Heading1"/>
        <w:rPr/>
      </w:pPr>
      <w:bookmarkStart w:colFirst="0" w:colLast="0" w:name="_zcpimjw2mgwj" w:id="124"/>
      <w:bookmarkEnd w:id="124"/>
      <w:r w:rsidDel="00000000" w:rsidR="00000000" w:rsidRPr="00000000">
        <w:rPr>
          <w:rtl w:val="0"/>
        </w:rPr>
        <w:t xml:space="preserve">6. More Wi-Fi: WEP</w:t>
      </w:r>
    </w:p>
    <w:p w:rsidR="00000000" w:rsidDel="00000000" w:rsidP="00000000" w:rsidRDefault="00000000" w:rsidRPr="00000000" w14:paraId="00000425">
      <w:pPr>
        <w:pStyle w:val="Heading2"/>
        <w:rPr/>
      </w:pPr>
      <w:bookmarkStart w:colFirst="0" w:colLast="0" w:name="_4yo3bub5dtcj" w:id="125"/>
      <w:bookmarkEnd w:id="125"/>
      <w:r w:rsidDel="00000000" w:rsidR="00000000" w:rsidRPr="00000000">
        <w:rPr>
          <w:rtl w:val="0"/>
        </w:rPr>
        <w:t xml:space="preserve">One Time Pad</w:t>
      </w:r>
    </w:p>
    <w:p w:rsidR="00000000" w:rsidDel="00000000" w:rsidP="00000000" w:rsidRDefault="00000000" w:rsidRPr="00000000" w14:paraId="00000426">
      <w:pPr>
        <w:rPr/>
      </w:pPr>
      <w:r w:rsidDel="00000000" w:rsidR="00000000" w:rsidRPr="00000000">
        <w:rPr/>
        <w:drawing>
          <wp:inline distB="114300" distT="114300" distL="114300" distR="114300">
            <wp:extent cx="4090988" cy="1950355"/>
            <wp:effectExtent b="0" l="0" r="0" t="0"/>
            <wp:docPr id="60" name="image44.png"/>
            <a:graphic>
              <a:graphicData uri="http://schemas.openxmlformats.org/drawingml/2006/picture">
                <pic:pic>
                  <pic:nvPicPr>
                    <pic:cNvPr id="0" name="image44.png"/>
                    <pic:cNvPicPr preferRelativeResize="0"/>
                  </pic:nvPicPr>
                  <pic:blipFill>
                    <a:blip r:embed="rId48"/>
                    <a:srcRect b="0" l="0" r="0" t="0"/>
                    <a:stretch>
                      <a:fillRect/>
                    </a:stretch>
                  </pic:blipFill>
                  <pic:spPr>
                    <a:xfrm>
                      <a:off x="0" y="0"/>
                      <a:ext cx="4090988" cy="1950355"/>
                    </a:xfrm>
                    <a:prstGeom prst="rect"/>
                    <a:ln/>
                  </pic:spPr>
                </pic:pic>
              </a:graphicData>
            </a:graphic>
          </wp:inline>
        </w:drawing>
      </w:r>
      <w:r w:rsidDel="00000000" w:rsidR="00000000" w:rsidRPr="00000000">
        <w:rPr>
          <w:rtl w:val="0"/>
        </w:rPr>
      </w:r>
    </w:p>
    <w:p w:rsidR="00000000" w:rsidDel="00000000" w:rsidP="00000000" w:rsidRDefault="00000000" w:rsidRPr="00000000" w14:paraId="00000427">
      <w:pPr>
        <w:pStyle w:val="Heading2"/>
        <w:rPr/>
      </w:pPr>
      <w:bookmarkStart w:colFirst="0" w:colLast="0" w:name="_ep2ef6c0nznq" w:id="126"/>
      <w:bookmarkEnd w:id="126"/>
      <w:r w:rsidDel="00000000" w:rsidR="00000000" w:rsidRPr="00000000">
        <w:rPr>
          <w:rtl w:val="0"/>
        </w:rPr>
        <w:t xml:space="preserve">Cracking Security if Two Times Pad is used</w:t>
      </w:r>
    </w:p>
    <w:p w:rsidR="00000000" w:rsidDel="00000000" w:rsidP="00000000" w:rsidRDefault="00000000" w:rsidRPr="00000000" w14:paraId="00000428">
      <w:pPr>
        <w:rPr/>
      </w:pPr>
      <w:r w:rsidDel="00000000" w:rsidR="00000000" w:rsidRPr="00000000">
        <w:rPr>
          <w:rtl w:val="0"/>
        </w:rPr>
        <w:t xml:space="preserve">Encrypt:</w:t>
      </w:r>
    </w:p>
    <w:p w:rsidR="00000000" w:rsidDel="00000000" w:rsidP="00000000" w:rsidRDefault="00000000" w:rsidRPr="00000000" w14:paraId="00000429">
      <w:pPr>
        <w:numPr>
          <w:ilvl w:val="0"/>
          <w:numId w:val="60"/>
        </w:numPr>
        <w:ind w:left="720" w:hanging="360"/>
        <w:rPr>
          <w:u w:val="none"/>
        </w:rPr>
      </w:pPr>
      <w:r w:rsidDel="00000000" w:rsidR="00000000" w:rsidRPr="00000000">
        <w:rPr>
          <w:rtl w:val="0"/>
        </w:rPr>
        <w:t xml:space="preserve">m1 XOR k = c1</w:t>
      </w:r>
    </w:p>
    <w:p w:rsidR="00000000" w:rsidDel="00000000" w:rsidP="00000000" w:rsidRDefault="00000000" w:rsidRPr="00000000" w14:paraId="0000042A">
      <w:pPr>
        <w:numPr>
          <w:ilvl w:val="0"/>
          <w:numId w:val="60"/>
        </w:numPr>
        <w:ind w:left="720" w:hanging="360"/>
        <w:rPr>
          <w:u w:val="none"/>
        </w:rPr>
      </w:pPr>
      <w:r w:rsidDel="00000000" w:rsidR="00000000" w:rsidRPr="00000000">
        <w:rPr>
          <w:rtl w:val="0"/>
        </w:rPr>
        <w:t xml:space="preserve">m2 XOR k = c2</w:t>
      </w:r>
    </w:p>
    <w:p w:rsidR="00000000" w:rsidDel="00000000" w:rsidP="00000000" w:rsidRDefault="00000000" w:rsidRPr="00000000" w14:paraId="0000042B">
      <w:pPr>
        <w:rPr/>
      </w:pPr>
      <w:r w:rsidDel="00000000" w:rsidR="00000000" w:rsidRPr="00000000">
        <w:rPr>
          <w:rtl w:val="0"/>
        </w:rPr>
        <w:t xml:space="preserve">If c1 and c2 known  how to find out m1 and m2?</w:t>
      </w:r>
    </w:p>
    <w:p w:rsidR="00000000" w:rsidDel="00000000" w:rsidP="00000000" w:rsidRDefault="00000000" w:rsidRPr="00000000" w14:paraId="0000042C">
      <w:pPr>
        <w:numPr>
          <w:ilvl w:val="0"/>
          <w:numId w:val="131"/>
        </w:numPr>
        <w:ind w:left="720" w:hanging="360"/>
        <w:rPr>
          <w:u w:val="none"/>
        </w:rPr>
      </w:pPr>
      <w:r w:rsidDel="00000000" w:rsidR="00000000" w:rsidRPr="00000000">
        <w:rPr>
          <w:rtl w:val="0"/>
        </w:rPr>
        <w:t xml:space="preserve">c1 XOR c2 = m1 XOR m2  </w:t>
      </w:r>
    </w:p>
    <w:p w:rsidR="00000000" w:rsidDel="00000000" w:rsidP="00000000" w:rsidRDefault="00000000" w:rsidRPr="00000000" w14:paraId="0000042D">
      <w:pPr>
        <w:rPr/>
      </w:pPr>
      <w:r w:rsidDel="00000000" w:rsidR="00000000" w:rsidRPr="00000000">
        <w:rPr>
          <w:rtl w:val="0"/>
        </w:rPr>
        <w:t xml:space="preserve">m1 XOR m2 is not (pseudo)random! (in contrast to c1 and c2 )</w:t>
      </w:r>
    </w:p>
    <w:p w:rsidR="00000000" w:rsidDel="00000000" w:rsidP="00000000" w:rsidRDefault="00000000" w:rsidRPr="00000000" w14:paraId="0000042E">
      <w:pPr>
        <w:numPr>
          <w:ilvl w:val="0"/>
          <w:numId w:val="117"/>
        </w:numPr>
        <w:ind w:left="720" w:hanging="360"/>
        <w:rPr>
          <w:u w:val="none"/>
        </w:rPr>
      </w:pPr>
      <w:r w:rsidDel="00000000" w:rsidR="00000000" w:rsidRPr="00000000">
        <w:rPr>
          <w:rtl w:val="0"/>
        </w:rPr>
        <w:t xml:space="preserve">Can be decrypted via Crib Dragging</w:t>
      </w:r>
    </w:p>
    <w:p w:rsidR="00000000" w:rsidDel="00000000" w:rsidP="00000000" w:rsidRDefault="00000000" w:rsidRPr="00000000" w14:paraId="0000042F">
      <w:pPr>
        <w:ind w:left="0" w:firstLine="0"/>
        <w:rPr/>
      </w:pPr>
      <w:r w:rsidDel="00000000" w:rsidR="00000000" w:rsidRPr="00000000">
        <w:rPr>
          <w:rtl w:val="0"/>
        </w:rPr>
        <w:t xml:space="preserve">Crib Dragging:</w:t>
      </w:r>
    </w:p>
    <w:p w:rsidR="00000000" w:rsidDel="00000000" w:rsidP="00000000" w:rsidRDefault="00000000" w:rsidRPr="00000000" w14:paraId="00000430">
      <w:pPr>
        <w:numPr>
          <w:ilvl w:val="0"/>
          <w:numId w:val="37"/>
        </w:numPr>
        <w:ind w:left="720" w:hanging="360"/>
        <w:rPr>
          <w:u w:val="none"/>
        </w:rPr>
      </w:pPr>
      <w:r w:rsidDel="00000000" w:rsidR="00000000" w:rsidRPr="00000000">
        <w:rPr>
          <w:rtl w:val="0"/>
        </w:rPr>
        <w:t xml:space="preserve">Assume that some common word (e.g., “hello“) appears in m1, starting with position 1</w:t>
      </w:r>
    </w:p>
    <w:p w:rsidR="00000000" w:rsidDel="00000000" w:rsidP="00000000" w:rsidRDefault="00000000" w:rsidRPr="00000000" w14:paraId="00000431">
      <w:pPr>
        <w:numPr>
          <w:ilvl w:val="0"/>
          <w:numId w:val="37"/>
        </w:numPr>
        <w:ind w:left="720" w:hanging="360"/>
        <w:rPr>
          <w:u w:val="none"/>
        </w:rPr>
      </w:pPr>
      <w:r w:rsidDel="00000000" w:rsidR="00000000" w:rsidRPr="00000000">
        <w:rPr>
          <w:rtl w:val="0"/>
        </w:rPr>
        <w:t xml:space="preserve">XOR “hello“ to (m1 XOR m2) starting with position 1</w:t>
      </w:r>
    </w:p>
    <w:p w:rsidR="00000000" w:rsidDel="00000000" w:rsidP="00000000" w:rsidRDefault="00000000" w:rsidRPr="00000000" w14:paraId="00000432">
      <w:pPr>
        <w:numPr>
          <w:ilvl w:val="0"/>
          <w:numId w:val="37"/>
        </w:numPr>
        <w:ind w:left="720" w:hanging="360"/>
        <w:rPr>
          <w:u w:val="none"/>
        </w:rPr>
      </w:pPr>
      <w:r w:rsidDel="00000000" w:rsidR="00000000" w:rsidRPr="00000000">
        <w:rPr>
          <w:rtl w:val="0"/>
        </w:rPr>
        <w:t xml:space="preserve">Result: assumed first 5 characters of plain text of m2</w:t>
      </w:r>
    </w:p>
    <w:p w:rsidR="00000000" w:rsidDel="00000000" w:rsidP="00000000" w:rsidRDefault="00000000" w:rsidRPr="00000000" w14:paraId="00000433">
      <w:pPr>
        <w:numPr>
          <w:ilvl w:val="0"/>
          <w:numId w:val="37"/>
        </w:numPr>
        <w:ind w:left="720" w:hanging="360"/>
        <w:rPr>
          <w:u w:val="none"/>
        </w:rPr>
      </w:pPr>
      <w:r w:rsidDel="00000000" w:rsidR="00000000" w:rsidRPr="00000000">
        <w:rPr>
          <w:rtl w:val="0"/>
        </w:rPr>
        <w:t xml:space="preserve">Try different words for the start of the message</w:t>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pStyle w:val="Heading2"/>
        <w:rPr/>
      </w:pPr>
      <w:bookmarkStart w:colFirst="0" w:colLast="0" w:name="_zz4rtt9vgou" w:id="127"/>
      <w:bookmarkEnd w:id="127"/>
      <w:r w:rsidDel="00000000" w:rsidR="00000000" w:rsidRPr="00000000">
        <w:rPr>
          <w:rtl w:val="0"/>
        </w:rPr>
        <w:t xml:space="preserve">WEP: Initialization Vector (IV)</w:t>
      </w:r>
    </w:p>
    <w:p w:rsidR="00000000" w:rsidDel="00000000" w:rsidP="00000000" w:rsidRDefault="00000000" w:rsidRPr="00000000" w14:paraId="00000436">
      <w:pPr>
        <w:rPr/>
      </w:pPr>
      <w:r w:rsidDel="00000000" w:rsidR="00000000" w:rsidRPr="00000000">
        <w:rPr/>
        <w:drawing>
          <wp:inline distB="114300" distT="114300" distL="114300" distR="114300">
            <wp:extent cx="4633913" cy="1454833"/>
            <wp:effectExtent b="0" l="0" r="0" t="0"/>
            <wp:docPr id="129" name="image104.png"/>
            <a:graphic>
              <a:graphicData uri="http://schemas.openxmlformats.org/drawingml/2006/picture">
                <pic:pic>
                  <pic:nvPicPr>
                    <pic:cNvPr id="0" name="image104.png"/>
                    <pic:cNvPicPr preferRelativeResize="0"/>
                  </pic:nvPicPr>
                  <pic:blipFill>
                    <a:blip r:embed="rId49"/>
                    <a:srcRect b="0" l="0" r="0" t="0"/>
                    <a:stretch>
                      <a:fillRect/>
                    </a:stretch>
                  </pic:blipFill>
                  <pic:spPr>
                    <a:xfrm>
                      <a:off x="0" y="0"/>
                      <a:ext cx="4633913" cy="1454833"/>
                    </a:xfrm>
                    <a:prstGeom prst="rect"/>
                    <a:ln/>
                  </pic:spPr>
                </pic:pic>
              </a:graphicData>
            </a:graphic>
          </wp:inline>
        </w:drawing>
      </w:r>
      <w:r w:rsidDel="00000000" w:rsidR="00000000" w:rsidRPr="00000000">
        <w:rPr>
          <w:rtl w:val="0"/>
        </w:rPr>
      </w:r>
    </w:p>
    <w:p w:rsidR="00000000" w:rsidDel="00000000" w:rsidP="00000000" w:rsidRDefault="00000000" w:rsidRPr="00000000" w14:paraId="00000437">
      <w:pPr>
        <w:numPr>
          <w:ilvl w:val="0"/>
          <w:numId w:val="203"/>
        </w:numPr>
        <w:ind w:left="720" w:hanging="360"/>
      </w:pPr>
      <w:r w:rsidDel="00000000" w:rsidR="00000000" w:rsidRPr="00000000">
        <w:rPr>
          <w:rtl w:val="0"/>
        </w:rPr>
        <w:t xml:space="preserve">IVs are used to produce different keystream for each wireless frame</w:t>
      </w:r>
    </w:p>
    <w:p w:rsidR="00000000" w:rsidDel="00000000" w:rsidP="00000000" w:rsidRDefault="00000000" w:rsidRPr="00000000" w14:paraId="00000438">
      <w:pPr>
        <w:numPr>
          <w:ilvl w:val="0"/>
          <w:numId w:val="203"/>
        </w:numPr>
        <w:ind w:left="720" w:hanging="360"/>
      </w:pPr>
      <w:r w:rsidDel="00000000" w:rsidR="00000000" w:rsidRPr="00000000">
        <w:rPr>
          <w:rtl w:val="0"/>
        </w:rPr>
        <w:t xml:space="preserve">Sent in the clear together with the frame</w:t>
      </w:r>
    </w:p>
    <w:p w:rsidR="00000000" w:rsidDel="00000000" w:rsidP="00000000" w:rsidRDefault="00000000" w:rsidRPr="00000000" w14:paraId="00000439">
      <w:pPr>
        <w:numPr>
          <w:ilvl w:val="0"/>
          <w:numId w:val="203"/>
        </w:numPr>
        <w:ind w:left="720" w:hanging="360"/>
      </w:pPr>
      <w:r w:rsidDel="00000000" w:rsidR="00000000" w:rsidRPr="00000000">
        <w:rPr>
          <w:rtl w:val="0"/>
        </w:rPr>
        <w:t xml:space="preserve">IV needs to be public and unique (= public one-time-pad)</w:t>
      </w:r>
    </w:p>
    <w:p w:rsidR="00000000" w:rsidDel="00000000" w:rsidP="00000000" w:rsidRDefault="00000000" w:rsidRPr="00000000" w14:paraId="0000043A">
      <w:pPr>
        <w:numPr>
          <w:ilvl w:val="0"/>
          <w:numId w:val="203"/>
        </w:numPr>
        <w:ind w:left="720" w:hanging="360"/>
      </w:pPr>
      <w:r w:rsidDel="00000000" w:rsidR="00000000" w:rsidRPr="00000000">
        <w:rPr>
          <w:rtl w:val="0"/>
        </w:rPr>
        <w:t xml:space="preserve">Why is IV needed: Receiver needs additional information that indicates where to start the PRNG </w:t>
      </w:r>
    </w:p>
    <w:p w:rsidR="00000000" w:rsidDel="00000000" w:rsidP="00000000" w:rsidRDefault="00000000" w:rsidRPr="00000000" w14:paraId="0000043B">
      <w:pPr>
        <w:pStyle w:val="Heading2"/>
        <w:rPr/>
      </w:pPr>
      <w:bookmarkStart w:colFirst="0" w:colLast="0" w:name="_8wzus64hc2b6" w:id="128"/>
      <w:bookmarkEnd w:id="128"/>
      <w:r w:rsidDel="00000000" w:rsidR="00000000" w:rsidRPr="00000000">
        <w:rPr>
          <w:rtl w:val="0"/>
        </w:rPr>
        <w:t xml:space="preserve">Attack on WEP: IV Reuse</w:t>
      </w:r>
    </w:p>
    <w:p w:rsidR="00000000" w:rsidDel="00000000" w:rsidP="00000000" w:rsidRDefault="00000000" w:rsidRPr="00000000" w14:paraId="0000043C">
      <w:pPr>
        <w:numPr>
          <w:ilvl w:val="0"/>
          <w:numId w:val="203"/>
        </w:numPr>
        <w:ind w:left="720" w:hanging="360"/>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t xml:space="preserve">Serious problems if the same IV is used with the same key more than once =&gt; “two-times” pad</w:t>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t xml:space="preserve">C1 XOR C2 = (M1 XOR keystream) XOR (M2 XOR keystream) = M1 XOR M2</w:t>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drawing>
          <wp:inline distB="114300" distT="114300" distL="114300" distR="114300">
            <wp:extent cx="4395349" cy="1849078"/>
            <wp:effectExtent b="0" l="0" r="0" t="0"/>
            <wp:docPr id="94" name="image81.png"/>
            <a:graphic>
              <a:graphicData uri="http://schemas.openxmlformats.org/drawingml/2006/picture">
                <pic:pic>
                  <pic:nvPicPr>
                    <pic:cNvPr id="0" name="image81.png"/>
                    <pic:cNvPicPr preferRelativeResize="0"/>
                  </pic:nvPicPr>
                  <pic:blipFill>
                    <a:blip r:embed="rId50"/>
                    <a:srcRect b="0" l="0" r="0" t="0"/>
                    <a:stretch>
                      <a:fillRect/>
                    </a:stretch>
                  </pic:blipFill>
                  <pic:spPr>
                    <a:xfrm>
                      <a:off x="0" y="0"/>
                      <a:ext cx="4395349" cy="1849078"/>
                    </a:xfrm>
                    <a:prstGeom prst="rect"/>
                    <a:ln/>
                  </pic:spPr>
                </pic:pic>
              </a:graphicData>
            </a:graphic>
          </wp:inline>
        </w:drawing>
      </w:r>
      <w:r w:rsidDel="00000000" w:rsidR="00000000" w:rsidRPr="00000000">
        <w:rPr>
          <w:rtl w:val="0"/>
        </w:rPr>
      </w:r>
    </w:p>
    <w:p w:rsidR="00000000" w:rsidDel="00000000" w:rsidP="00000000" w:rsidRDefault="00000000" w:rsidRPr="00000000" w14:paraId="00000442">
      <w:pPr>
        <w:pStyle w:val="Heading2"/>
        <w:rPr/>
      </w:pPr>
      <w:bookmarkStart w:colFirst="0" w:colLast="0" w:name="_hhlaxnq7wem9" w:id="129"/>
      <w:bookmarkEnd w:id="129"/>
      <w:r w:rsidDel="00000000" w:rsidR="00000000" w:rsidRPr="00000000">
        <w:rPr>
          <w:rtl w:val="0"/>
        </w:rPr>
        <w:t xml:space="preserve">Attacks on WEP: Two other IV-based Vulnerabilities</w:t>
      </w:r>
    </w:p>
    <w:p w:rsidR="00000000" w:rsidDel="00000000" w:rsidP="00000000" w:rsidRDefault="00000000" w:rsidRPr="00000000" w14:paraId="00000443">
      <w:pPr>
        <w:numPr>
          <w:ilvl w:val="0"/>
          <w:numId w:val="155"/>
        </w:numPr>
        <w:ind w:left="720" w:hanging="360"/>
        <w:rPr>
          <w:u w:val="none"/>
        </w:rPr>
      </w:pPr>
      <w:r w:rsidDel="00000000" w:rsidR="00000000" w:rsidRPr="00000000">
        <w:rPr>
          <w:rtl w:val="0"/>
        </w:rPr>
        <w:t xml:space="preserve">PRNG Restart</w:t>
      </w:r>
    </w:p>
    <w:p w:rsidR="00000000" w:rsidDel="00000000" w:rsidP="00000000" w:rsidRDefault="00000000" w:rsidRPr="00000000" w14:paraId="00000444">
      <w:pPr>
        <w:numPr>
          <w:ilvl w:val="1"/>
          <w:numId w:val="155"/>
        </w:numPr>
        <w:ind w:left="1440" w:hanging="360"/>
      </w:pPr>
      <w:r w:rsidDel="00000000" w:rsidR="00000000" w:rsidRPr="00000000">
        <w:rPr>
          <w:rtl w:val="0"/>
        </w:rPr>
        <w:t xml:space="preserve">WEP PRNG may be restarted every time a laptop is restarted</w:t>
      </w:r>
    </w:p>
    <w:p w:rsidR="00000000" w:rsidDel="00000000" w:rsidP="00000000" w:rsidRDefault="00000000" w:rsidRPr="00000000" w14:paraId="00000445">
      <w:pPr>
        <w:numPr>
          <w:ilvl w:val="1"/>
          <w:numId w:val="155"/>
        </w:numPr>
        <w:ind w:left="1440" w:hanging="360"/>
        <w:rPr>
          <w:u w:val="none"/>
        </w:rPr>
      </w:pPr>
      <w:r w:rsidDel="00000000" w:rsidR="00000000" w:rsidRPr="00000000">
        <w:rPr>
          <w:rtl w:val="0"/>
        </w:rPr>
        <w:t xml:space="preserve">At restart, IV is set to 0 and incremented with every sent packet</w:t>
      </w:r>
    </w:p>
    <w:p w:rsidR="00000000" w:rsidDel="00000000" w:rsidP="00000000" w:rsidRDefault="00000000" w:rsidRPr="00000000" w14:paraId="00000446">
      <w:pPr>
        <w:numPr>
          <w:ilvl w:val="0"/>
          <w:numId w:val="155"/>
        </w:numPr>
        <w:ind w:left="720" w:hanging="360"/>
        <w:rPr>
          <w:u w:val="none"/>
        </w:rPr>
      </w:pPr>
      <w:r w:rsidDel="00000000" w:rsidR="00000000" w:rsidRPr="00000000">
        <w:rPr>
          <w:rtl w:val="0"/>
        </w:rPr>
        <w:t xml:space="preserve">IV too short</w:t>
      </w:r>
    </w:p>
    <w:p w:rsidR="00000000" w:rsidDel="00000000" w:rsidP="00000000" w:rsidRDefault="00000000" w:rsidRPr="00000000" w14:paraId="00000447">
      <w:pPr>
        <w:numPr>
          <w:ilvl w:val="1"/>
          <w:numId w:val="155"/>
        </w:numPr>
        <w:ind w:left="1440" w:hanging="360"/>
        <w:rPr>
          <w:u w:val="none"/>
        </w:rPr>
      </w:pPr>
      <w:r w:rsidDel="00000000" w:rsidR="00000000" w:rsidRPr="00000000">
        <w:rPr>
          <w:rtl w:val="0"/>
        </w:rPr>
        <w:t xml:space="preserve">WEP IVs are 24 bit long</w:t>
      </w:r>
    </w:p>
    <w:p w:rsidR="00000000" w:rsidDel="00000000" w:rsidP="00000000" w:rsidRDefault="00000000" w:rsidRPr="00000000" w14:paraId="00000448">
      <w:pPr>
        <w:numPr>
          <w:ilvl w:val="1"/>
          <w:numId w:val="155"/>
        </w:numPr>
        <w:ind w:left="1440" w:hanging="360"/>
        <w:rPr>
          <w:u w:val="none"/>
        </w:rPr>
      </w:pPr>
      <w:r w:rsidDel="00000000" w:rsidR="00000000" w:rsidRPr="00000000">
        <w:rPr>
          <w:rtl w:val="0"/>
        </w:rPr>
        <w:t xml:space="preserve">=&gt; IVs are reused after around 7 hours (11Mbps sends 700 packets per sec)</w:t>
      </w:r>
    </w:p>
    <w:p w:rsidR="00000000" w:rsidDel="00000000" w:rsidP="00000000" w:rsidRDefault="00000000" w:rsidRPr="00000000" w14:paraId="00000449">
      <w:pPr>
        <w:numPr>
          <w:ilvl w:val="1"/>
          <w:numId w:val="155"/>
        </w:numPr>
        <w:ind w:left="1440" w:hanging="360"/>
        <w:rPr>
          <w:u w:val="none"/>
        </w:rPr>
      </w:pPr>
      <w:r w:rsidDel="00000000" w:rsidR="00000000" w:rsidRPr="00000000">
        <w:rPr>
          <w:rtl w:val="0"/>
        </w:rPr>
        <w:t xml:space="preserve">APs use the same key for months and years</w:t>
      </w:r>
    </w:p>
    <w:p w:rsidR="00000000" w:rsidDel="00000000" w:rsidP="00000000" w:rsidRDefault="00000000" w:rsidRPr="00000000" w14:paraId="0000044A">
      <w:pPr>
        <w:numPr>
          <w:ilvl w:val="1"/>
          <w:numId w:val="155"/>
        </w:numPr>
        <w:ind w:left="1440" w:hanging="360"/>
        <w:rPr>
          <w:u w:val="none"/>
        </w:rPr>
      </w:pPr>
      <w:r w:rsidDel="00000000" w:rsidR="00000000" w:rsidRPr="00000000">
        <w:rPr>
          <w:rtl w:val="0"/>
        </w:rPr>
        <w:t xml:space="preserve">Many messages are encrypted with the same keystream</w:t>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pStyle w:val="Heading2"/>
        <w:rPr/>
      </w:pPr>
      <w:bookmarkStart w:colFirst="0" w:colLast="0" w:name="_fsxfu985uq80" w:id="130"/>
      <w:bookmarkEnd w:id="130"/>
      <w:r w:rsidDel="00000000" w:rsidR="00000000" w:rsidRPr="00000000">
        <w:rPr>
          <w:rtl w:val="0"/>
        </w:rPr>
        <w:t xml:space="preserve">Attack on WEP: CRC-based Attack</w:t>
      </w:r>
    </w:p>
    <w:p w:rsidR="00000000" w:rsidDel="00000000" w:rsidP="00000000" w:rsidRDefault="00000000" w:rsidRPr="00000000" w14:paraId="0000044D">
      <w:pPr>
        <w:rPr/>
      </w:pPr>
      <w:r w:rsidDel="00000000" w:rsidR="00000000" w:rsidRPr="00000000">
        <w:rPr>
          <w:rtl w:val="0"/>
        </w:rPr>
        <w:t xml:space="preserve">= Attack on Message Integrity</w:t>
      </w:r>
    </w:p>
    <w:p w:rsidR="00000000" w:rsidDel="00000000" w:rsidP="00000000" w:rsidRDefault="00000000" w:rsidRPr="00000000" w14:paraId="0000044E">
      <w:pPr>
        <w:pStyle w:val="Heading3"/>
        <w:rPr/>
      </w:pPr>
      <w:bookmarkStart w:colFirst="0" w:colLast="0" w:name="_7csjo6uxqtua" w:id="131"/>
      <w:bookmarkEnd w:id="131"/>
      <w:r w:rsidDel="00000000" w:rsidR="00000000" w:rsidRPr="00000000">
        <w:rPr>
          <w:rtl w:val="0"/>
        </w:rPr>
        <w:t xml:space="preserve">CRC (Cyclic Redundancy Check): </w:t>
      </w:r>
    </w:p>
    <w:p w:rsidR="00000000" w:rsidDel="00000000" w:rsidP="00000000" w:rsidRDefault="00000000" w:rsidRPr="00000000" w14:paraId="0000044F">
      <w:pPr>
        <w:numPr>
          <w:ilvl w:val="0"/>
          <w:numId w:val="114"/>
        </w:numPr>
        <w:ind w:left="720" w:hanging="360"/>
        <w:rPr>
          <w:u w:val="none"/>
        </w:rPr>
      </w:pPr>
      <w:r w:rsidDel="00000000" w:rsidR="00000000" w:rsidRPr="00000000">
        <w:rPr>
          <w:rtl w:val="0"/>
        </w:rPr>
        <w:t xml:space="preserve"> a hash function that generates a checksum based on the contents of the data packet or message.</w:t>
      </w:r>
    </w:p>
    <w:p w:rsidR="00000000" w:rsidDel="00000000" w:rsidP="00000000" w:rsidRDefault="00000000" w:rsidRPr="00000000" w14:paraId="00000450">
      <w:pPr>
        <w:numPr>
          <w:ilvl w:val="0"/>
          <w:numId w:val="114"/>
        </w:numPr>
        <w:ind w:left="720" w:hanging="360"/>
        <w:rPr>
          <w:u w:val="none"/>
        </w:rPr>
      </w:pPr>
      <w:r w:rsidDel="00000000" w:rsidR="00000000" w:rsidRPr="00000000">
        <w:rPr>
          <w:rtl w:val="0"/>
        </w:rPr>
        <w:t xml:space="preserve">WEP uses CRC as error-detection code</w:t>
      </w:r>
    </w:p>
    <w:p w:rsidR="00000000" w:rsidDel="00000000" w:rsidP="00000000" w:rsidRDefault="00000000" w:rsidRPr="00000000" w14:paraId="00000451">
      <w:pPr>
        <w:numPr>
          <w:ilvl w:val="0"/>
          <w:numId w:val="114"/>
        </w:numPr>
        <w:ind w:left="720" w:hanging="360"/>
        <w:rPr>
          <w:u w:val="none"/>
        </w:rPr>
      </w:pPr>
      <w:r w:rsidDel="00000000" w:rsidR="00000000" w:rsidRPr="00000000">
        <w:rPr>
          <w:rtl w:val="0"/>
        </w:rPr>
        <w:t xml:space="preserve">CRC is not cryptographically secure, only catches random bit flips, but not bit flips by an intelligent attacker</w:t>
      </w:r>
    </w:p>
    <w:p w:rsidR="00000000" w:rsidDel="00000000" w:rsidP="00000000" w:rsidRDefault="00000000" w:rsidRPr="00000000" w14:paraId="00000452">
      <w:pPr>
        <w:numPr>
          <w:ilvl w:val="0"/>
          <w:numId w:val="114"/>
        </w:numPr>
        <w:ind w:left="720" w:hanging="360"/>
      </w:pPr>
      <w:r w:rsidDel="00000000" w:rsidR="00000000" w:rsidRPr="00000000">
        <w:rPr>
          <w:rtl w:val="0"/>
        </w:rPr>
        <w:t xml:space="preserve">CRC is a linear function: CRC(a XOR b) = CRC(a) XOR CRC(b)</w:t>
      </w:r>
    </w:p>
    <w:p w:rsidR="00000000" w:rsidDel="00000000" w:rsidP="00000000" w:rsidRDefault="00000000" w:rsidRPr="00000000" w14:paraId="00000453">
      <w:pPr>
        <w:pStyle w:val="Heading3"/>
        <w:rPr/>
      </w:pPr>
      <w:bookmarkStart w:colFirst="0" w:colLast="0" w:name="_cizmpo95y9yv" w:id="132"/>
      <w:bookmarkEnd w:id="132"/>
      <w:r w:rsidDel="00000000" w:rsidR="00000000" w:rsidRPr="00000000">
        <w:rPr>
          <w:rtl w:val="0"/>
        </w:rPr>
        <w:t xml:space="preserve">The Attack</w:t>
      </w:r>
    </w:p>
    <w:p w:rsidR="00000000" w:rsidDel="00000000" w:rsidP="00000000" w:rsidRDefault="00000000" w:rsidRPr="00000000" w14:paraId="00000454">
      <w:pPr>
        <w:rPr/>
      </w:pPr>
      <w:r w:rsidDel="00000000" w:rsidR="00000000" w:rsidRPr="00000000">
        <w:rPr>
          <w:rtl w:val="0"/>
        </w:rPr>
        <w:t xml:space="preserve">Attackers exploit weaknesses in CRC by crafting specially manipulated packets that maintain CRC integrity, allowing them to modify packet contents without detection. Due to this vulnerability, attackers can launch attacks such as packet injection or modification, compromising the integrity of the WEP-encrypted communication.</w:t>
      </w:r>
    </w:p>
    <w:p w:rsidR="00000000" w:rsidDel="00000000" w:rsidP="00000000" w:rsidRDefault="00000000" w:rsidRPr="00000000" w14:paraId="00000455">
      <w:pPr>
        <w:pStyle w:val="Heading3"/>
        <w:rPr/>
      </w:pPr>
      <w:bookmarkStart w:colFirst="0" w:colLast="0" w:name="_eda5gimx5qgf" w:id="133"/>
      <w:bookmarkEnd w:id="133"/>
      <w:r w:rsidDel="00000000" w:rsidR="00000000" w:rsidRPr="00000000">
        <w:rPr>
          <w:rtl w:val="0"/>
        </w:rPr>
        <w:t xml:space="preserve">Cryptographic Details about the attack</w:t>
      </w:r>
    </w:p>
    <w:p w:rsidR="00000000" w:rsidDel="00000000" w:rsidP="00000000" w:rsidRDefault="00000000" w:rsidRPr="00000000" w14:paraId="00000456">
      <w:pPr>
        <w:ind w:left="0" w:firstLine="0"/>
        <w:rPr/>
      </w:pPr>
      <w:r w:rsidDel="00000000" w:rsidR="00000000" w:rsidRPr="00000000">
        <w:rPr>
          <w:rtl w:val="0"/>
        </w:rPr>
        <w:t xml:space="preserve">Consider M’ = M XOR d (d can be arbitrarily chosen)</w:t>
      </w:r>
    </w:p>
    <w:p w:rsidR="00000000" w:rsidDel="00000000" w:rsidP="00000000" w:rsidRDefault="00000000" w:rsidRPr="00000000" w14:paraId="00000457">
      <w:pPr>
        <w:numPr>
          <w:ilvl w:val="0"/>
          <w:numId w:val="140"/>
        </w:numPr>
        <w:ind w:left="720" w:hanging="360"/>
      </w:pPr>
      <w:r w:rsidDel="00000000" w:rsidR="00000000" w:rsidRPr="00000000">
        <w:rPr>
          <w:rtl w:val="0"/>
        </w:rPr>
        <w:t xml:space="preserve">M not known but construction of a meaningful M’ still possible</w:t>
      </w:r>
    </w:p>
    <w:p w:rsidR="00000000" w:rsidDel="00000000" w:rsidP="00000000" w:rsidRDefault="00000000" w:rsidRPr="00000000" w14:paraId="00000458">
      <w:pPr>
        <w:numPr>
          <w:ilvl w:val="1"/>
          <w:numId w:val="140"/>
        </w:numPr>
        <w:ind w:left="1440" w:hanging="360"/>
      </w:pPr>
      <w:r w:rsidDel="00000000" w:rsidR="00000000" w:rsidRPr="00000000">
        <w:rPr>
          <w:rtl w:val="0"/>
        </w:rPr>
        <w:t xml:space="preserve">Example: flip a bit in a message with a payment amount</w:t>
      </w:r>
    </w:p>
    <w:p w:rsidR="00000000" w:rsidDel="00000000" w:rsidP="00000000" w:rsidRDefault="00000000" w:rsidRPr="00000000" w14:paraId="00000459">
      <w:pPr>
        <w:numPr>
          <w:ilvl w:val="1"/>
          <w:numId w:val="140"/>
        </w:numPr>
        <w:ind w:left="1440" w:hanging="360"/>
        <w:rPr>
          <w:u w:val="none"/>
        </w:rPr>
      </w:pPr>
      <w:r w:rsidDel="00000000" w:rsidR="00000000" w:rsidRPr="00000000">
        <w:rPr>
          <w:rtl w:val="0"/>
        </w:rPr>
        <w:t xml:space="preserve">Send M’ with the same IV as M</w:t>
      </w:r>
    </w:p>
    <w:p w:rsidR="00000000" w:rsidDel="00000000" w:rsidP="00000000" w:rsidRDefault="00000000" w:rsidRPr="00000000" w14:paraId="0000045A">
      <w:pPr>
        <w:numPr>
          <w:ilvl w:val="0"/>
          <w:numId w:val="140"/>
        </w:numPr>
        <w:ind w:left="720" w:hanging="360"/>
        <w:rPr>
          <w:u w:val="none"/>
        </w:rPr>
      </w:pPr>
      <w:r w:rsidDel="00000000" w:rsidR="00000000" w:rsidRPr="00000000">
        <w:rPr>
          <w:rtl w:val="0"/>
        </w:rPr>
        <w:t xml:space="preserve">The new manipulated message can be calculated via: C XOR (d||CRC(d))</w:t>
      </w:r>
    </w:p>
    <w:p w:rsidR="00000000" w:rsidDel="00000000" w:rsidP="00000000" w:rsidRDefault="00000000" w:rsidRPr="00000000" w14:paraId="0000045B">
      <w:pPr>
        <w:numPr>
          <w:ilvl w:val="1"/>
          <w:numId w:val="140"/>
        </w:numPr>
        <w:ind w:left="1440" w:hanging="360"/>
        <w:rPr>
          <w:u w:val="none"/>
        </w:rPr>
      </w:pPr>
      <w:r w:rsidDel="00000000" w:rsidR="00000000" w:rsidRPr="00000000">
        <w:rPr>
          <w:rtl w:val="0"/>
        </w:rPr>
        <w:t xml:space="preserve">Where C is the original message: C = keystream XOR (M || CRC(M)</w:t>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pStyle w:val="Heading2"/>
        <w:rPr/>
      </w:pPr>
      <w:bookmarkStart w:colFirst="0" w:colLast="0" w:name="_h1l2gpopnd5b" w:id="134"/>
      <w:bookmarkEnd w:id="134"/>
      <w:r w:rsidDel="00000000" w:rsidR="00000000" w:rsidRPr="00000000">
        <w:rPr>
          <w:rtl w:val="0"/>
        </w:rPr>
        <w:t xml:space="preserve">Attack on WEP: Replay Attack on Access Control</w:t>
      </w:r>
    </w:p>
    <w:p w:rsidR="00000000" w:rsidDel="00000000" w:rsidP="00000000" w:rsidRDefault="00000000" w:rsidRPr="00000000" w14:paraId="0000045E">
      <w:pPr>
        <w:rPr/>
      </w:pPr>
      <w:r w:rsidDel="00000000" w:rsidR="00000000" w:rsidRPr="00000000">
        <w:rPr>
          <w:rtl w:val="0"/>
        </w:rPr>
        <w:t xml:space="preserve">Shared Key Authentication with/without encryption</w:t>
      </w:r>
    </w:p>
    <w:p w:rsidR="00000000" w:rsidDel="00000000" w:rsidP="00000000" w:rsidRDefault="00000000" w:rsidRPr="00000000" w14:paraId="0000045F">
      <w:pPr>
        <w:ind w:firstLine="720"/>
        <w:rPr/>
      </w:pPr>
      <w:r w:rsidDel="00000000" w:rsidR="00000000" w:rsidRPr="00000000">
        <w:rPr>
          <w:rtl w:val="0"/>
        </w:rPr>
        <w:t xml:space="preserve">Challenge-response: demonstrate possession of the WEP key</w:t>
      </w:r>
    </w:p>
    <w:p w:rsidR="00000000" w:rsidDel="00000000" w:rsidP="00000000" w:rsidRDefault="00000000" w:rsidRPr="00000000" w14:paraId="00000460">
      <w:pPr>
        <w:rPr/>
      </w:pPr>
      <w:r w:rsidDel="00000000" w:rsidR="00000000" w:rsidRPr="00000000">
        <w:rPr/>
        <w:drawing>
          <wp:inline distB="114300" distT="114300" distL="114300" distR="114300">
            <wp:extent cx="5731200" cy="3822700"/>
            <wp:effectExtent b="0" l="0" r="0" t="0"/>
            <wp:docPr id="59" name="image77.png"/>
            <a:graphic>
              <a:graphicData uri="http://schemas.openxmlformats.org/drawingml/2006/picture">
                <pic:pic>
                  <pic:nvPicPr>
                    <pic:cNvPr id="0" name="image77.png"/>
                    <pic:cNvPicPr preferRelativeResize="0"/>
                  </pic:nvPicPr>
                  <pic:blipFill>
                    <a:blip r:embed="rId5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pStyle w:val="Heading2"/>
        <w:rPr/>
      </w:pPr>
      <w:bookmarkStart w:colFirst="0" w:colLast="0" w:name="_tgp0k2tag8px" w:id="135"/>
      <w:bookmarkEnd w:id="135"/>
      <w:r w:rsidDel="00000000" w:rsidR="00000000" w:rsidRPr="00000000">
        <w:rPr>
          <w:rtl w:val="0"/>
        </w:rPr>
        <w:t xml:space="preserve">Summary: 4 WEP Design Issues</w:t>
      </w:r>
    </w:p>
    <w:p w:rsidR="00000000" w:rsidDel="00000000" w:rsidP="00000000" w:rsidRDefault="00000000" w:rsidRPr="00000000" w14:paraId="00000462">
      <w:pPr>
        <w:ind w:left="0" w:firstLine="0"/>
        <w:rPr/>
      </w:pPr>
      <w:r w:rsidDel="00000000" w:rsidR="00000000" w:rsidRPr="00000000">
        <w:rPr>
          <w:rtl w:val="0"/>
        </w:rPr>
        <w:t xml:space="preserve">Key management</w:t>
      </w:r>
    </w:p>
    <w:p w:rsidR="00000000" w:rsidDel="00000000" w:rsidP="00000000" w:rsidRDefault="00000000" w:rsidRPr="00000000" w14:paraId="00000463">
      <w:pPr>
        <w:numPr>
          <w:ilvl w:val="0"/>
          <w:numId w:val="183"/>
        </w:numPr>
        <w:ind w:left="720" w:hanging="360"/>
        <w:rPr>
          <w:u w:val="none"/>
        </w:rPr>
      </w:pPr>
      <w:r w:rsidDel="00000000" w:rsidR="00000000" w:rsidRPr="00000000">
        <w:rPr>
          <w:rtl w:val="0"/>
        </w:rPr>
        <w:t xml:space="preserve">Global master key per ESSID </w:t>
      </w:r>
    </w:p>
    <w:p w:rsidR="00000000" w:rsidDel="00000000" w:rsidP="00000000" w:rsidRDefault="00000000" w:rsidRPr="00000000" w14:paraId="00000464">
      <w:pPr>
        <w:numPr>
          <w:ilvl w:val="1"/>
          <w:numId w:val="183"/>
        </w:numPr>
        <w:ind w:left="1440" w:hanging="360"/>
        <w:rPr>
          <w:u w:val="none"/>
        </w:rPr>
      </w:pPr>
      <w:r w:rsidDel="00000000" w:rsidR="00000000" w:rsidRPr="00000000">
        <w:rPr>
          <w:rtl w:val="0"/>
        </w:rPr>
        <w:t xml:space="preserve">If key leaks, key replacement in all devices is needed</w:t>
      </w:r>
    </w:p>
    <w:p w:rsidR="00000000" w:rsidDel="00000000" w:rsidP="00000000" w:rsidRDefault="00000000" w:rsidRPr="00000000" w14:paraId="00000465">
      <w:pPr>
        <w:numPr>
          <w:ilvl w:val="1"/>
          <w:numId w:val="183"/>
        </w:numPr>
        <w:ind w:left="1440" w:hanging="360"/>
        <w:rPr>
          <w:u w:val="none"/>
        </w:rPr>
      </w:pPr>
      <w:r w:rsidDel="00000000" w:rsidR="00000000" w:rsidRPr="00000000">
        <w:rPr>
          <w:rtl w:val="0"/>
        </w:rPr>
        <w:t xml:space="preserve">No key management protocol for key replacement </w:t>
      </w:r>
    </w:p>
    <w:p w:rsidR="00000000" w:rsidDel="00000000" w:rsidP="00000000" w:rsidRDefault="00000000" w:rsidRPr="00000000" w14:paraId="00000466">
      <w:pPr>
        <w:numPr>
          <w:ilvl w:val="1"/>
          <w:numId w:val="183"/>
        </w:numPr>
        <w:ind w:left="1440" w:hanging="360"/>
        <w:rPr>
          <w:u w:val="none"/>
        </w:rPr>
      </w:pPr>
      <w:r w:rsidDel="00000000" w:rsidR="00000000" w:rsidRPr="00000000">
        <w:rPr>
          <w:rtl w:val="0"/>
        </w:rPr>
        <w:t xml:space="preserve">No session keys, master key directly used </w:t>
      </w:r>
    </w:p>
    <w:p w:rsidR="00000000" w:rsidDel="00000000" w:rsidP="00000000" w:rsidRDefault="00000000" w:rsidRPr="00000000" w14:paraId="00000467">
      <w:pPr>
        <w:numPr>
          <w:ilvl w:val="2"/>
          <w:numId w:val="183"/>
        </w:numPr>
        <w:ind w:left="2160" w:hanging="360"/>
        <w:rPr>
          <w:u w:val="none"/>
        </w:rPr>
      </w:pPr>
      <w:r w:rsidDel="00000000" w:rsidR="00000000" w:rsidRPr="00000000">
        <w:rPr>
          <w:rtl w:val="0"/>
        </w:rPr>
        <w:t xml:space="preserve">Large amount of traffic is encrypted with the same key </w:t>
      </w:r>
    </w:p>
    <w:p w:rsidR="00000000" w:rsidDel="00000000" w:rsidP="00000000" w:rsidRDefault="00000000" w:rsidRPr="00000000" w14:paraId="00000468">
      <w:pPr>
        <w:numPr>
          <w:ilvl w:val="2"/>
          <w:numId w:val="183"/>
        </w:numPr>
        <w:ind w:left="2160" w:hanging="360"/>
        <w:rPr>
          <w:u w:val="none"/>
        </w:rPr>
      </w:pPr>
      <w:r w:rsidDel="00000000" w:rsidR="00000000" w:rsidRPr="00000000">
        <w:rPr>
          <w:rtl w:val="0"/>
        </w:rPr>
        <w:t xml:space="preserve">Combined with other weaknesses, leads to attacks </w:t>
      </w:r>
    </w:p>
    <w:p w:rsidR="00000000" w:rsidDel="00000000" w:rsidP="00000000" w:rsidRDefault="00000000" w:rsidRPr="00000000" w14:paraId="00000469">
      <w:pPr>
        <w:ind w:left="0" w:firstLine="0"/>
        <w:rPr/>
      </w:pPr>
      <w:r w:rsidDel="00000000" w:rsidR="00000000" w:rsidRPr="00000000">
        <w:rPr>
          <w:rtl w:val="0"/>
        </w:rPr>
        <w:t xml:space="preserve">IV management </w:t>
      </w:r>
    </w:p>
    <w:p w:rsidR="00000000" w:rsidDel="00000000" w:rsidP="00000000" w:rsidRDefault="00000000" w:rsidRPr="00000000" w14:paraId="0000046A">
      <w:pPr>
        <w:numPr>
          <w:ilvl w:val="0"/>
          <w:numId w:val="183"/>
        </w:numPr>
        <w:ind w:left="720" w:hanging="360"/>
        <w:rPr>
          <w:u w:val="none"/>
        </w:rPr>
      </w:pPr>
      <w:r w:rsidDel="00000000" w:rsidR="00000000" w:rsidRPr="00000000">
        <w:rPr>
          <w:rtl w:val="0"/>
        </w:rPr>
        <w:t xml:space="preserve">IV size too small (24 bits): reuse </w:t>
      </w:r>
    </w:p>
    <w:p w:rsidR="00000000" w:rsidDel="00000000" w:rsidP="00000000" w:rsidRDefault="00000000" w:rsidRPr="00000000" w14:paraId="0000046B">
      <w:pPr>
        <w:numPr>
          <w:ilvl w:val="0"/>
          <w:numId w:val="183"/>
        </w:numPr>
        <w:ind w:left="720" w:hanging="360"/>
        <w:rPr>
          <w:u w:val="none"/>
        </w:rPr>
      </w:pPr>
      <w:r w:rsidDel="00000000" w:rsidR="00000000" w:rsidRPr="00000000">
        <w:rPr>
          <w:rtl w:val="0"/>
        </w:rPr>
        <w:t xml:space="preserve">Real key size small: WEP keys are 54bit and 128 bit small AND!!! include IV</w:t>
      </w:r>
    </w:p>
    <w:p w:rsidR="00000000" w:rsidDel="00000000" w:rsidP="00000000" w:rsidRDefault="00000000" w:rsidRPr="00000000" w14:paraId="0000046C">
      <w:pPr>
        <w:numPr>
          <w:ilvl w:val="1"/>
          <w:numId w:val="183"/>
        </w:numPr>
        <w:ind w:left="1440" w:hanging="360"/>
        <w:rPr>
          <w:u w:val="none"/>
        </w:rPr>
      </w:pPr>
      <w:r w:rsidDel="00000000" w:rsidR="00000000" w:rsidRPr="00000000">
        <w:rPr>
          <w:rtl w:val="0"/>
        </w:rPr>
        <w:t xml:space="preserve">real key is 40 bits long and not 64 =&gt; Real Time brute force</w:t>
      </w:r>
    </w:p>
    <w:p w:rsidR="00000000" w:rsidDel="00000000" w:rsidP="00000000" w:rsidRDefault="00000000" w:rsidRPr="00000000" w14:paraId="0000046D">
      <w:pPr>
        <w:numPr>
          <w:ilvl w:val="1"/>
          <w:numId w:val="183"/>
        </w:numPr>
        <w:ind w:left="1440" w:hanging="360"/>
        <w:rPr>
          <w:u w:val="none"/>
        </w:rPr>
      </w:pPr>
      <w:r w:rsidDel="00000000" w:rsidR="00000000" w:rsidRPr="00000000">
        <w:rPr>
          <w:rtl w:val="0"/>
        </w:rPr>
        <w:t xml:space="preserve">real key is 104 bit long, no brute-force, but cryptographic attack in real time</w:t>
      </w:r>
    </w:p>
    <w:p w:rsidR="00000000" w:rsidDel="00000000" w:rsidP="00000000" w:rsidRDefault="00000000" w:rsidRPr="00000000" w14:paraId="0000046E">
      <w:pPr>
        <w:spacing w:after="240" w:lineRule="auto"/>
        <w:ind w:left="0" w:firstLine="0"/>
        <w:rPr/>
      </w:pPr>
      <w:r w:rsidDel="00000000" w:rsidR="00000000" w:rsidRPr="00000000">
        <w:rPr>
          <w:rtl w:val="0"/>
        </w:rPr>
        <w:t xml:space="preserve">Cryptography: </w:t>
      </w:r>
    </w:p>
    <w:p w:rsidR="00000000" w:rsidDel="00000000" w:rsidP="00000000" w:rsidRDefault="00000000" w:rsidRPr="00000000" w14:paraId="0000046F">
      <w:pPr>
        <w:numPr>
          <w:ilvl w:val="0"/>
          <w:numId w:val="183"/>
        </w:numPr>
        <w:spacing w:after="0" w:afterAutospacing="0" w:lineRule="auto"/>
        <w:ind w:left="720" w:hanging="360"/>
      </w:pPr>
      <w:r w:rsidDel="00000000" w:rsidR="00000000" w:rsidRPr="00000000">
        <w:rPr>
          <w:rtl w:val="0"/>
        </w:rPr>
        <w:t xml:space="preserve">RC4: flawed usage of IVs makes cryptographic attacks possible </w:t>
      </w:r>
    </w:p>
    <w:p w:rsidR="00000000" w:rsidDel="00000000" w:rsidP="00000000" w:rsidRDefault="00000000" w:rsidRPr="00000000" w14:paraId="00000470">
      <w:pPr>
        <w:numPr>
          <w:ilvl w:val="0"/>
          <w:numId w:val="183"/>
        </w:numPr>
        <w:spacing w:after="0" w:afterAutospacing="0" w:lineRule="auto"/>
        <w:ind w:left="720" w:hanging="360"/>
      </w:pPr>
      <w:r w:rsidDel="00000000" w:rsidR="00000000" w:rsidRPr="00000000">
        <w:rPr>
          <w:rtl w:val="0"/>
        </w:rPr>
        <w:t xml:space="preserve">RC4 is by now considered insecure, but WEP weaknesses could be exploited even before the latest RC4 flaws were discovered</w:t>
      </w:r>
    </w:p>
    <w:p w:rsidR="00000000" w:rsidDel="00000000" w:rsidP="00000000" w:rsidRDefault="00000000" w:rsidRPr="00000000" w14:paraId="00000471">
      <w:pPr>
        <w:numPr>
          <w:ilvl w:val="0"/>
          <w:numId w:val="183"/>
        </w:numPr>
        <w:spacing w:after="240" w:lineRule="auto"/>
        <w:ind w:left="720" w:hanging="360"/>
      </w:pPr>
      <w:r w:rsidDel="00000000" w:rsidR="00000000" w:rsidRPr="00000000">
        <w:rPr>
          <w:rtl w:val="0"/>
        </w:rPr>
        <w:t xml:space="preserve">No cryptographic integrity protection (only CRC) Message change possible</w:t>
      </w:r>
    </w:p>
    <w:p w:rsidR="00000000" w:rsidDel="00000000" w:rsidP="00000000" w:rsidRDefault="00000000" w:rsidRPr="00000000" w14:paraId="00000472">
      <w:pPr>
        <w:spacing w:after="240" w:lineRule="auto"/>
        <w:ind w:left="0" w:firstLine="0"/>
        <w:rPr/>
      </w:pPr>
      <w:r w:rsidDel="00000000" w:rsidR="00000000" w:rsidRPr="00000000">
        <w:rPr>
          <w:rtl w:val="0"/>
        </w:rPr>
        <w:t xml:space="preserve">Authentication protocol design</w:t>
      </w:r>
    </w:p>
    <w:p w:rsidR="00000000" w:rsidDel="00000000" w:rsidP="00000000" w:rsidRDefault="00000000" w:rsidRPr="00000000" w14:paraId="00000473">
      <w:pPr>
        <w:numPr>
          <w:ilvl w:val="0"/>
          <w:numId w:val="183"/>
        </w:numPr>
        <w:spacing w:after="240" w:lineRule="auto"/>
        <w:ind w:left="720" w:hanging="360"/>
      </w:pPr>
      <w:r w:rsidDel="00000000" w:rsidR="00000000" w:rsidRPr="00000000">
        <w:rPr>
          <w:rtl w:val="0"/>
        </w:rPr>
        <w:t xml:space="preserve">Replay protection is not guaranteed </w:t>
      </w:r>
    </w:p>
    <w:p w:rsidR="00000000" w:rsidDel="00000000" w:rsidP="00000000" w:rsidRDefault="00000000" w:rsidRPr="00000000" w14:paraId="00000474">
      <w:pPr>
        <w:spacing w:after="240" w:lineRule="auto"/>
        <w:ind w:left="0" w:firstLine="0"/>
        <w:rPr/>
      </w:pPr>
      <w:r w:rsidDel="00000000" w:rsidR="00000000" w:rsidRPr="00000000">
        <w:rPr>
          <w:rtl w:val="0"/>
        </w:rPr>
        <w:t xml:space="preserve">Implementations</w:t>
      </w:r>
    </w:p>
    <w:p w:rsidR="00000000" w:rsidDel="00000000" w:rsidP="00000000" w:rsidRDefault="00000000" w:rsidRPr="00000000" w14:paraId="00000475">
      <w:pPr>
        <w:numPr>
          <w:ilvl w:val="0"/>
          <w:numId w:val="183"/>
        </w:numPr>
        <w:spacing w:after="240" w:lineRule="auto"/>
        <w:ind w:left="720" w:hanging="360"/>
      </w:pPr>
      <w:r w:rsidDel="00000000" w:rsidR="00000000" w:rsidRPr="00000000">
        <w:rPr>
          <w:rtl w:val="0"/>
        </w:rPr>
        <w:t xml:space="preserve">IV reuse on restart</w:t>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pStyle w:val="Heading2"/>
        <w:rPr/>
      </w:pPr>
      <w:bookmarkStart w:colFirst="0" w:colLast="0" w:name="_b1ne0tqucjby" w:id="136"/>
      <w:bookmarkEnd w:id="136"/>
      <w:r w:rsidDel="00000000" w:rsidR="00000000" w:rsidRPr="00000000">
        <w:rPr>
          <w:rtl w:val="0"/>
        </w:rPr>
        <w:t xml:space="preserve">WEP: 4 Lessons Learned</w:t>
      </w:r>
    </w:p>
    <w:p w:rsidR="00000000" w:rsidDel="00000000" w:rsidP="00000000" w:rsidRDefault="00000000" w:rsidRPr="00000000" w14:paraId="00000478">
      <w:pPr>
        <w:numPr>
          <w:ilvl w:val="0"/>
          <w:numId w:val="155"/>
        </w:numPr>
        <w:ind w:left="720" w:hanging="360"/>
      </w:pPr>
      <w:r w:rsidDel="00000000" w:rsidR="00000000" w:rsidRPr="00000000">
        <w:rPr>
          <w:rtl w:val="0"/>
        </w:rPr>
        <w:t xml:space="preserve">Don’t use master keys directly to encrypt communication</w:t>
      </w:r>
    </w:p>
    <w:p w:rsidR="00000000" w:rsidDel="00000000" w:rsidP="00000000" w:rsidRDefault="00000000" w:rsidRPr="00000000" w14:paraId="00000479">
      <w:pPr>
        <w:numPr>
          <w:ilvl w:val="0"/>
          <w:numId w:val="3"/>
        </w:numPr>
        <w:ind w:left="720" w:hanging="360"/>
      </w:pPr>
      <w:r w:rsidDel="00000000" w:rsidR="00000000" w:rsidRPr="00000000">
        <w:rPr>
          <w:rtl w:val="0"/>
        </w:rPr>
        <w:t xml:space="preserve">Integrate key management into the system</w:t>
      </w:r>
    </w:p>
    <w:p w:rsidR="00000000" w:rsidDel="00000000" w:rsidP="00000000" w:rsidRDefault="00000000" w:rsidRPr="00000000" w14:paraId="0000047A">
      <w:pPr>
        <w:numPr>
          <w:ilvl w:val="0"/>
          <w:numId w:val="3"/>
        </w:numPr>
        <w:ind w:left="720" w:hanging="360"/>
      </w:pPr>
      <w:r w:rsidDel="00000000" w:rsidR="00000000" w:rsidRPr="00000000">
        <w:rPr>
          <w:rtl w:val="0"/>
        </w:rPr>
        <w:t xml:space="preserve">Key distribution and update</w:t>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numPr>
          <w:ilvl w:val="0"/>
          <w:numId w:val="155"/>
        </w:numPr>
        <w:ind w:left="720" w:hanging="360"/>
      </w:pPr>
      <w:r w:rsidDel="00000000" w:rsidR="00000000" w:rsidRPr="00000000">
        <w:rPr>
          <w:rtl w:val="0"/>
        </w:rPr>
        <w:t xml:space="preserve">When using cryptographic algorithms, always ask experienced cryptographers how to do this properly:</w:t>
      </w:r>
    </w:p>
    <w:p w:rsidR="00000000" w:rsidDel="00000000" w:rsidP="00000000" w:rsidRDefault="00000000" w:rsidRPr="00000000" w14:paraId="0000047D">
      <w:pPr>
        <w:numPr>
          <w:ilvl w:val="0"/>
          <w:numId w:val="195"/>
        </w:numPr>
        <w:ind w:left="720" w:hanging="360"/>
      </w:pPr>
      <w:r w:rsidDel="00000000" w:rsidR="00000000" w:rsidRPr="00000000">
        <w:rPr>
          <w:rtl w:val="0"/>
        </w:rPr>
        <w:t xml:space="preserve">WEP uses RC4 in an inappropriate way</w:t>
      </w:r>
    </w:p>
    <w:p w:rsidR="00000000" w:rsidDel="00000000" w:rsidP="00000000" w:rsidRDefault="00000000" w:rsidRPr="00000000" w14:paraId="0000047E">
      <w:pPr>
        <w:numPr>
          <w:ilvl w:val="0"/>
          <w:numId w:val="195"/>
        </w:numPr>
        <w:ind w:left="720" w:hanging="360"/>
      </w:pPr>
      <w:r w:rsidDel="00000000" w:rsidR="00000000" w:rsidRPr="00000000">
        <w:rPr>
          <w:rtl w:val="0"/>
        </w:rPr>
        <w:t xml:space="preserve">Be extremely careful when using stream ciphers</w:t>
      </w:r>
    </w:p>
    <w:p w:rsidR="00000000" w:rsidDel="00000000" w:rsidP="00000000" w:rsidRDefault="00000000" w:rsidRPr="00000000" w14:paraId="0000047F">
      <w:pPr>
        <w:numPr>
          <w:ilvl w:val="0"/>
          <w:numId w:val="195"/>
        </w:numPr>
        <w:ind w:left="720" w:hanging="360"/>
      </w:pPr>
      <w:r w:rsidDel="00000000" w:rsidR="00000000" w:rsidRPr="00000000">
        <w:rPr>
          <w:rtl w:val="0"/>
        </w:rPr>
        <w:t xml:space="preserve">Think about reuse of initialization vectors and other components that should be used only once</w:t>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numPr>
          <w:ilvl w:val="0"/>
          <w:numId w:val="155"/>
        </w:numPr>
        <w:ind w:left="720" w:hanging="360"/>
      </w:pPr>
      <w:r w:rsidDel="00000000" w:rsidR="00000000" w:rsidRPr="00000000">
        <w:rPr>
          <w:rtl w:val="0"/>
        </w:rPr>
        <w:t xml:space="preserve">Consider replay attacks</w:t>
      </w:r>
    </w:p>
    <w:p w:rsidR="00000000" w:rsidDel="00000000" w:rsidP="00000000" w:rsidRDefault="00000000" w:rsidRPr="00000000" w14:paraId="00000482">
      <w:pPr>
        <w:ind w:left="720" w:firstLine="0"/>
        <w:rPr/>
      </w:pPr>
      <w:r w:rsidDel="00000000" w:rsidR="00000000" w:rsidRPr="00000000">
        <w:rPr>
          <w:rtl w:val="0"/>
        </w:rPr>
      </w:r>
    </w:p>
    <w:p w:rsidR="00000000" w:rsidDel="00000000" w:rsidP="00000000" w:rsidRDefault="00000000" w:rsidRPr="00000000" w14:paraId="00000483">
      <w:pPr>
        <w:numPr>
          <w:ilvl w:val="0"/>
          <w:numId w:val="155"/>
        </w:numPr>
        <w:ind w:left="720" w:hanging="360"/>
      </w:pPr>
      <w:r w:rsidDel="00000000" w:rsidR="00000000" w:rsidRPr="00000000">
        <w:rPr>
          <w:rtl w:val="0"/>
        </w:rPr>
        <w:t xml:space="preserve">Always use cryptographically secure integrity protection</w:t>
      </w:r>
    </w:p>
    <w:p w:rsidR="00000000" w:rsidDel="00000000" w:rsidP="00000000" w:rsidRDefault="00000000" w:rsidRPr="00000000" w14:paraId="00000484">
      <w:pPr>
        <w:numPr>
          <w:ilvl w:val="0"/>
          <w:numId w:val="112"/>
        </w:numPr>
        <w:ind w:left="720" w:hanging="360"/>
      </w:pPr>
      <w:r w:rsidDel="00000000" w:rsidR="00000000" w:rsidRPr="00000000">
        <w:rPr>
          <w:rtl w:val="0"/>
        </w:rPr>
        <w:t xml:space="preserve">Shared secret key: MAC = Message Authentication Code</w:t>
      </w:r>
    </w:p>
    <w:p w:rsidR="00000000" w:rsidDel="00000000" w:rsidP="00000000" w:rsidRDefault="00000000" w:rsidRPr="00000000" w14:paraId="00000485">
      <w:pPr>
        <w:numPr>
          <w:ilvl w:val="0"/>
          <w:numId w:val="112"/>
        </w:numPr>
        <w:ind w:left="720" w:hanging="360"/>
      </w:pPr>
      <w:r w:rsidDel="00000000" w:rsidR="00000000" w:rsidRPr="00000000">
        <w:rPr>
          <w:rtl w:val="0"/>
        </w:rPr>
        <w:t xml:space="preserve">Public key crypto: digital signatures</w:t>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pStyle w:val="Heading2"/>
        <w:rPr/>
      </w:pPr>
      <w:bookmarkStart w:colFirst="0" w:colLast="0" w:name="_msvinrcmusyo" w:id="137"/>
      <w:bookmarkEnd w:id="137"/>
      <w:r w:rsidDel="00000000" w:rsidR="00000000" w:rsidRPr="00000000">
        <w:rPr>
          <w:rtl w:val="0"/>
        </w:rPr>
        <w:t xml:space="preserve">Need to know:</w:t>
      </w:r>
    </w:p>
    <w:p w:rsidR="00000000" w:rsidDel="00000000" w:rsidP="00000000" w:rsidRDefault="00000000" w:rsidRPr="00000000" w14:paraId="0000048A">
      <w:pPr>
        <w:rPr/>
      </w:pPr>
      <w:r w:rsidDel="00000000" w:rsidR="00000000" w:rsidRPr="00000000">
        <w:rPr>
          <w:rtl w:val="0"/>
        </w:rPr>
        <w:t xml:space="preserve">One Time Pad</w:t>
      </w:r>
    </w:p>
    <w:p w:rsidR="00000000" w:rsidDel="00000000" w:rsidP="00000000" w:rsidRDefault="00000000" w:rsidRPr="00000000" w14:paraId="0000048B">
      <w:pPr>
        <w:rPr/>
      </w:pPr>
      <w:r w:rsidDel="00000000" w:rsidR="00000000" w:rsidRPr="00000000">
        <w:rPr>
          <w:rtl w:val="0"/>
        </w:rPr>
        <w:t xml:space="preserve">Two Times Pad: Why it is insecure + Crib Dragging</w:t>
      </w:r>
    </w:p>
    <w:p w:rsidR="00000000" w:rsidDel="00000000" w:rsidP="00000000" w:rsidRDefault="00000000" w:rsidRPr="00000000" w14:paraId="0000048C">
      <w:pPr>
        <w:rPr/>
      </w:pPr>
      <w:r w:rsidDel="00000000" w:rsidR="00000000" w:rsidRPr="00000000">
        <w:rPr>
          <w:rtl w:val="0"/>
        </w:rPr>
        <w:t xml:space="preserve">WEP: IV</w:t>
      </w:r>
    </w:p>
    <w:p w:rsidR="00000000" w:rsidDel="00000000" w:rsidP="00000000" w:rsidRDefault="00000000" w:rsidRPr="00000000" w14:paraId="0000048D">
      <w:pPr>
        <w:rPr/>
      </w:pPr>
      <w:r w:rsidDel="00000000" w:rsidR="00000000" w:rsidRPr="00000000">
        <w:rPr>
          <w:rtl w:val="0"/>
        </w:rPr>
        <w:t xml:space="preserve">Attack: Three Attacks on WEP by abusing IV (prerequisite and attack)</w:t>
      </w:r>
    </w:p>
    <w:p w:rsidR="00000000" w:rsidDel="00000000" w:rsidP="00000000" w:rsidRDefault="00000000" w:rsidRPr="00000000" w14:paraId="0000048E">
      <w:pPr>
        <w:rPr/>
      </w:pPr>
      <w:r w:rsidDel="00000000" w:rsidR="00000000" w:rsidRPr="00000000">
        <w:rPr>
          <w:rtl w:val="0"/>
        </w:rPr>
        <w:t xml:space="preserve">Attack: CRC-based attack on WEP</w:t>
      </w:r>
    </w:p>
    <w:p w:rsidR="00000000" w:rsidDel="00000000" w:rsidP="00000000" w:rsidRDefault="00000000" w:rsidRPr="00000000" w14:paraId="0000048F">
      <w:pPr>
        <w:rPr/>
      </w:pPr>
      <w:r w:rsidDel="00000000" w:rsidR="00000000" w:rsidRPr="00000000">
        <w:rPr>
          <w:rtl w:val="0"/>
        </w:rPr>
        <w:t xml:space="preserve">Attack: Replay Attack on Access Control of WEP</w:t>
      </w:r>
    </w:p>
    <w:p w:rsidR="00000000" w:rsidDel="00000000" w:rsidP="00000000" w:rsidRDefault="00000000" w:rsidRPr="00000000" w14:paraId="00000490">
      <w:pPr>
        <w:rPr/>
      </w:pPr>
      <w:r w:rsidDel="00000000" w:rsidR="00000000" w:rsidRPr="00000000">
        <w:rPr>
          <w:rtl w:val="0"/>
        </w:rPr>
        <w:t xml:space="preserve">4 WEP Design Issues</w:t>
      </w:r>
    </w:p>
    <w:p w:rsidR="00000000" w:rsidDel="00000000" w:rsidP="00000000" w:rsidRDefault="00000000" w:rsidRPr="00000000" w14:paraId="00000491">
      <w:pPr>
        <w:rPr/>
      </w:pPr>
      <w:r w:rsidDel="00000000" w:rsidR="00000000" w:rsidRPr="00000000">
        <w:rPr>
          <w:rtl w:val="0"/>
        </w:rPr>
        <w:t xml:space="preserve">WEP: 4 lessons learned</w:t>
      </w:r>
    </w:p>
    <w:p w:rsidR="00000000" w:rsidDel="00000000" w:rsidP="00000000" w:rsidRDefault="00000000" w:rsidRPr="00000000" w14:paraId="00000492">
      <w:pPr>
        <w:pStyle w:val="Heading1"/>
        <w:rPr/>
      </w:pPr>
      <w:bookmarkStart w:colFirst="0" w:colLast="0" w:name="_x532p8bk921y" w:id="138"/>
      <w:bookmarkEnd w:id="138"/>
      <w:r w:rsidDel="00000000" w:rsidR="00000000" w:rsidRPr="00000000">
        <w:br w:type="page"/>
      </w:r>
      <w:r w:rsidDel="00000000" w:rsidR="00000000" w:rsidRPr="00000000">
        <w:rPr>
          <w:rtl w:val="0"/>
        </w:rPr>
      </w:r>
    </w:p>
    <w:p w:rsidR="00000000" w:rsidDel="00000000" w:rsidP="00000000" w:rsidRDefault="00000000" w:rsidRPr="00000000" w14:paraId="00000493">
      <w:pPr>
        <w:pStyle w:val="Heading1"/>
        <w:rPr/>
      </w:pPr>
      <w:bookmarkStart w:colFirst="0" w:colLast="0" w:name="_yy8uzj9ky0we" w:id="139"/>
      <w:bookmarkEnd w:id="139"/>
      <w:r w:rsidDel="00000000" w:rsidR="00000000" w:rsidRPr="00000000">
        <w:rPr>
          <w:rtl w:val="0"/>
        </w:rPr>
        <w:t xml:space="preserve">6. More Wi-Fi: WPA and WPA2</w:t>
      </w:r>
    </w:p>
    <w:p w:rsidR="00000000" w:rsidDel="00000000" w:rsidP="00000000" w:rsidRDefault="00000000" w:rsidRPr="00000000" w14:paraId="00000494">
      <w:pPr>
        <w:pStyle w:val="Heading2"/>
        <w:rPr/>
      </w:pPr>
      <w:bookmarkStart w:colFirst="0" w:colLast="0" w:name="_bgxgehd6rwav" w:id="140"/>
      <w:bookmarkEnd w:id="140"/>
      <w:r w:rsidDel="00000000" w:rsidR="00000000" w:rsidRPr="00000000">
        <w:rPr>
          <w:rtl w:val="0"/>
        </w:rPr>
        <w:t xml:space="preserve">WPA and WPA 2 (Wireless Protected Access)</w:t>
      </w:r>
    </w:p>
    <w:p w:rsidR="00000000" w:rsidDel="00000000" w:rsidP="00000000" w:rsidRDefault="00000000" w:rsidRPr="00000000" w14:paraId="00000495">
      <w:pPr>
        <w:pStyle w:val="Heading3"/>
        <w:rPr/>
      </w:pPr>
      <w:bookmarkStart w:colFirst="0" w:colLast="0" w:name="_biidyz1wtqbk" w:id="141"/>
      <w:bookmarkEnd w:id="141"/>
      <w:r w:rsidDel="00000000" w:rsidR="00000000" w:rsidRPr="00000000">
        <w:rPr>
          <w:rtl w:val="0"/>
        </w:rPr>
        <w:t xml:space="preserve">Improvements of WPA and WPA2 in comparison to WEP</w:t>
      </w:r>
    </w:p>
    <w:p w:rsidR="00000000" w:rsidDel="00000000" w:rsidP="00000000" w:rsidRDefault="00000000" w:rsidRPr="00000000" w14:paraId="00000496">
      <w:pPr>
        <w:numPr>
          <w:ilvl w:val="0"/>
          <w:numId w:val="20"/>
        </w:numPr>
        <w:ind w:left="720" w:hanging="360"/>
        <w:rPr>
          <w:u w:val="none"/>
        </w:rPr>
      </w:pPr>
      <w:r w:rsidDel="00000000" w:rsidR="00000000" w:rsidRPr="00000000">
        <w:rPr>
          <w:rtl w:val="0"/>
        </w:rPr>
        <w:t xml:space="preserve">128-bit keys, 48-bit IVs</w:t>
      </w:r>
    </w:p>
    <w:p w:rsidR="00000000" w:rsidDel="00000000" w:rsidP="00000000" w:rsidRDefault="00000000" w:rsidRPr="00000000" w14:paraId="00000497">
      <w:pPr>
        <w:numPr>
          <w:ilvl w:val="0"/>
          <w:numId w:val="20"/>
        </w:numPr>
        <w:ind w:left="720" w:hanging="360"/>
        <w:rPr>
          <w:u w:val="none"/>
        </w:rPr>
      </w:pPr>
      <w:r w:rsidDel="00000000" w:rsidR="00000000" w:rsidRPr="00000000">
        <w:rPr>
          <w:rtl w:val="0"/>
        </w:rPr>
        <w:t xml:space="preserve">Temporal keys (derived from master key)</w:t>
      </w:r>
    </w:p>
    <w:p w:rsidR="00000000" w:rsidDel="00000000" w:rsidP="00000000" w:rsidRDefault="00000000" w:rsidRPr="00000000" w14:paraId="00000498">
      <w:pPr>
        <w:numPr>
          <w:ilvl w:val="0"/>
          <w:numId w:val="20"/>
        </w:numPr>
        <w:ind w:left="720" w:hanging="360"/>
        <w:rPr>
          <w:u w:val="none"/>
        </w:rPr>
      </w:pPr>
      <w:r w:rsidDel="00000000" w:rsidR="00000000" w:rsidRPr="00000000">
        <w:rPr>
          <w:rtl w:val="0"/>
        </w:rPr>
        <w:t xml:space="preserve">Cryp. secure MIC (message integrity check)</w:t>
      </w:r>
    </w:p>
    <w:p w:rsidR="00000000" w:rsidDel="00000000" w:rsidP="00000000" w:rsidRDefault="00000000" w:rsidRPr="00000000" w14:paraId="00000499">
      <w:pPr>
        <w:numPr>
          <w:ilvl w:val="0"/>
          <w:numId w:val="20"/>
        </w:numPr>
        <w:ind w:left="720" w:hanging="360"/>
        <w:rPr>
          <w:u w:val="none"/>
        </w:rPr>
      </w:pPr>
      <w:r w:rsidDel="00000000" w:rsidR="00000000" w:rsidRPr="00000000">
        <w:rPr>
          <w:rtl w:val="0"/>
        </w:rPr>
        <w:t xml:space="preserve">4-way handshake: Authentication and key management</w:t>
      </w:r>
    </w:p>
    <w:p w:rsidR="00000000" w:rsidDel="00000000" w:rsidP="00000000" w:rsidRDefault="00000000" w:rsidRPr="00000000" w14:paraId="0000049A">
      <w:pPr>
        <w:ind w:left="720" w:firstLine="0"/>
        <w:rPr/>
      </w:pPr>
      <w:r w:rsidDel="00000000" w:rsidR="00000000" w:rsidRPr="00000000">
        <w:rPr>
          <w:rtl w:val="0"/>
        </w:rPr>
      </w:r>
    </w:p>
    <w:p w:rsidR="00000000" w:rsidDel="00000000" w:rsidP="00000000" w:rsidRDefault="00000000" w:rsidRPr="00000000" w14:paraId="0000049B">
      <w:pPr>
        <w:ind w:left="0" w:firstLine="0"/>
        <w:rPr/>
      </w:pPr>
      <w:r w:rsidDel="00000000" w:rsidR="00000000" w:rsidRPr="00000000">
        <w:rPr>
          <w:rtl w:val="0"/>
        </w:rPr>
        <w:t xml:space="preserve">WPA: uses RC4 (temporal measure till WPA2 came out), worked on WEP hardware</w:t>
      </w:r>
    </w:p>
    <w:p w:rsidR="00000000" w:rsidDel="00000000" w:rsidP="00000000" w:rsidRDefault="00000000" w:rsidRPr="00000000" w14:paraId="0000049C">
      <w:pPr>
        <w:ind w:left="0" w:firstLine="0"/>
        <w:rPr/>
      </w:pPr>
      <w:r w:rsidDel="00000000" w:rsidR="00000000" w:rsidRPr="00000000">
        <w:rPr>
          <w:rtl w:val="0"/>
        </w:rPr>
        <w:t xml:space="preserve">WPA: uses AES in CCM mod for authenticated encyrption, required new hardware</w:t>
      </w:r>
    </w:p>
    <w:p w:rsidR="00000000" w:rsidDel="00000000" w:rsidP="00000000" w:rsidRDefault="00000000" w:rsidRPr="00000000" w14:paraId="0000049D">
      <w:pPr>
        <w:pStyle w:val="Heading2"/>
        <w:rPr/>
      </w:pPr>
      <w:bookmarkStart w:colFirst="0" w:colLast="0" w:name="_2183riuahln7" w:id="142"/>
      <w:bookmarkEnd w:id="142"/>
      <w:r w:rsidDel="00000000" w:rsidR="00000000" w:rsidRPr="00000000">
        <w:rPr>
          <w:rtl w:val="0"/>
        </w:rPr>
        <w:t xml:space="preserve">WPA2 Key Hierarchy</w:t>
      </w:r>
    </w:p>
    <w:p w:rsidR="00000000" w:rsidDel="00000000" w:rsidP="00000000" w:rsidRDefault="00000000" w:rsidRPr="00000000" w14:paraId="0000049E">
      <w:pPr>
        <w:rPr/>
      </w:pPr>
      <w:r w:rsidDel="00000000" w:rsidR="00000000" w:rsidRPr="00000000">
        <w:rPr/>
        <w:drawing>
          <wp:inline distB="114300" distT="114300" distL="114300" distR="114300">
            <wp:extent cx="5731200" cy="3073400"/>
            <wp:effectExtent b="0" l="0" r="0" t="0"/>
            <wp:docPr id="113" name="image38.png"/>
            <a:graphic>
              <a:graphicData uri="http://schemas.openxmlformats.org/drawingml/2006/picture">
                <pic:pic>
                  <pic:nvPicPr>
                    <pic:cNvPr id="0" name="image38.png"/>
                    <pic:cNvPicPr preferRelativeResize="0"/>
                  </pic:nvPicPr>
                  <pic:blipFill>
                    <a:blip r:embed="rId52"/>
                    <a:srcRect b="0" l="0" r="0" t="0"/>
                    <a:stretch>
                      <a:fillRect/>
                    </a:stretch>
                  </pic:blipFill>
                  <pic:spPr>
                    <a:xfrm>
                      <a:off x="0" y="0"/>
                      <a:ext cx="57312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49F">
      <w:pPr>
        <w:pStyle w:val="Heading3"/>
        <w:rPr/>
      </w:pPr>
      <w:bookmarkStart w:colFirst="0" w:colLast="0" w:name="_o0pztcuqslvr" w:id="143"/>
      <w:bookmarkEnd w:id="143"/>
      <w:r w:rsidDel="00000000" w:rsidR="00000000" w:rsidRPr="00000000">
        <w:rPr>
          <w:rtl w:val="0"/>
        </w:rPr>
        <w:t xml:space="preserve">WPA2-PSK (Pre-Shared Key)</w:t>
      </w:r>
    </w:p>
    <w:p w:rsidR="00000000" w:rsidDel="00000000" w:rsidP="00000000" w:rsidRDefault="00000000" w:rsidRPr="00000000" w14:paraId="000004A0">
      <w:pPr>
        <w:numPr>
          <w:ilvl w:val="0"/>
          <w:numId w:val="69"/>
        </w:numPr>
        <w:ind w:left="720" w:hanging="360"/>
      </w:pPr>
      <w:r w:rsidDel="00000000" w:rsidR="00000000" w:rsidRPr="00000000">
        <w:rPr>
          <w:rtl w:val="0"/>
        </w:rPr>
        <w:t xml:space="preserve">PMK = PBKDF2(passphrase,salt)</w:t>
      </w:r>
    </w:p>
    <w:p w:rsidR="00000000" w:rsidDel="00000000" w:rsidP="00000000" w:rsidRDefault="00000000" w:rsidRPr="00000000" w14:paraId="000004A1">
      <w:pPr>
        <w:numPr>
          <w:ilvl w:val="0"/>
          <w:numId w:val="69"/>
        </w:numPr>
        <w:ind w:left="720" w:hanging="360"/>
      </w:pPr>
      <w:r w:rsidDel="00000000" w:rsidR="00000000" w:rsidRPr="00000000">
        <w:rPr>
          <w:rtl w:val="0"/>
        </w:rPr>
        <w:t xml:space="preserve">Salt: ESSID (network name)</w:t>
      </w:r>
    </w:p>
    <w:p w:rsidR="00000000" w:rsidDel="00000000" w:rsidP="00000000" w:rsidRDefault="00000000" w:rsidRPr="00000000" w14:paraId="000004A2">
      <w:pPr>
        <w:numPr>
          <w:ilvl w:val="0"/>
          <w:numId w:val="69"/>
        </w:numPr>
        <w:ind w:left="720" w:hanging="360"/>
        <w:rPr>
          <w:u w:val="none"/>
        </w:rPr>
      </w:pPr>
      <w:r w:rsidDel="00000000" w:rsidR="00000000" w:rsidRPr="00000000">
        <w:rPr>
          <w:rtl w:val="0"/>
        </w:rPr>
        <w:t xml:space="preserve">Passphrase: 8 to 63 printable ASCII characters</w:t>
      </w:r>
    </w:p>
    <w:p w:rsidR="00000000" w:rsidDel="00000000" w:rsidP="00000000" w:rsidRDefault="00000000" w:rsidRPr="00000000" w14:paraId="000004A3">
      <w:pPr>
        <w:numPr>
          <w:ilvl w:val="0"/>
          <w:numId w:val="69"/>
        </w:numPr>
        <w:ind w:left="720" w:hanging="360"/>
        <w:rPr>
          <w:u w:val="none"/>
        </w:rPr>
      </w:pPr>
      <w:r w:rsidDel="00000000" w:rsidR="00000000" w:rsidRPr="00000000">
        <w:rPr>
          <w:rtl w:val="0"/>
        </w:rPr>
        <w:t xml:space="preserve">PBKDF2: Password-Based Key Derivation Function 2</w:t>
      </w:r>
    </w:p>
    <w:p w:rsidR="00000000" w:rsidDel="00000000" w:rsidP="00000000" w:rsidRDefault="00000000" w:rsidRPr="00000000" w14:paraId="000004A4">
      <w:pPr>
        <w:numPr>
          <w:ilvl w:val="1"/>
          <w:numId w:val="69"/>
        </w:numPr>
        <w:ind w:left="1440" w:hanging="360"/>
        <w:rPr>
          <w:u w:val="none"/>
        </w:rPr>
      </w:pPr>
      <w:r w:rsidDel="00000000" w:rsidR="00000000" w:rsidRPr="00000000">
        <w:rPr>
          <w:rtl w:val="0"/>
        </w:rPr>
        <w:t xml:space="preserve">Cryptographically secure function for password generation</w:t>
      </w:r>
    </w:p>
    <w:p w:rsidR="00000000" w:rsidDel="00000000" w:rsidP="00000000" w:rsidRDefault="00000000" w:rsidRPr="00000000" w14:paraId="000004A5">
      <w:pPr>
        <w:pStyle w:val="Heading3"/>
        <w:rPr/>
      </w:pPr>
      <w:bookmarkStart w:colFirst="0" w:colLast="0" w:name="_638fki3djf0i" w:id="144"/>
      <w:bookmarkEnd w:id="144"/>
      <w:r w:rsidDel="00000000" w:rsidR="00000000" w:rsidRPr="00000000">
        <w:rPr>
          <w:rtl w:val="0"/>
        </w:rPr>
        <w:t xml:space="preserve">WPA2-Enterprise</w:t>
      </w:r>
    </w:p>
    <w:p w:rsidR="00000000" w:rsidDel="00000000" w:rsidP="00000000" w:rsidRDefault="00000000" w:rsidRPr="00000000" w14:paraId="000004A6">
      <w:pPr>
        <w:rPr/>
      </w:pPr>
      <w:r w:rsidDel="00000000" w:rsidR="00000000" w:rsidRPr="00000000">
        <w:rPr>
          <w:rtl w:val="0"/>
        </w:rPr>
        <w:t xml:space="preserve">Individual PMK for each STA-AP pair and each session</w:t>
      </w:r>
    </w:p>
    <w:p w:rsidR="00000000" w:rsidDel="00000000" w:rsidP="00000000" w:rsidRDefault="00000000" w:rsidRPr="00000000" w14:paraId="000004A7">
      <w:pPr>
        <w:rPr/>
      </w:pPr>
      <w:r w:rsidDel="00000000" w:rsidR="00000000" w:rsidRPr="00000000">
        <w:rPr>
          <w:rtl w:val="0"/>
        </w:rPr>
        <w:t xml:space="preserve">EAP: Extensible Authentication Protocol</w:t>
      </w:r>
    </w:p>
    <w:p w:rsidR="00000000" w:rsidDel="00000000" w:rsidP="00000000" w:rsidRDefault="00000000" w:rsidRPr="00000000" w14:paraId="000004A8">
      <w:pPr>
        <w:numPr>
          <w:ilvl w:val="0"/>
          <w:numId w:val="213"/>
        </w:numPr>
        <w:ind w:left="720" w:hanging="360"/>
        <w:rPr>
          <w:u w:val="none"/>
        </w:rPr>
      </w:pPr>
      <w:r w:rsidDel="00000000" w:rsidR="00000000" w:rsidRPr="00000000">
        <w:rPr>
          <w:rtl w:val="0"/>
        </w:rPr>
        <w:t xml:space="preserve">Authentication and key agreement</w:t>
      </w:r>
    </w:p>
    <w:p w:rsidR="00000000" w:rsidDel="00000000" w:rsidP="00000000" w:rsidRDefault="00000000" w:rsidRPr="00000000" w14:paraId="000004A9">
      <w:pPr>
        <w:numPr>
          <w:ilvl w:val="0"/>
          <w:numId w:val="213"/>
        </w:numPr>
        <w:ind w:left="720" w:hanging="360"/>
        <w:rPr>
          <w:u w:val="none"/>
        </w:rPr>
      </w:pPr>
      <w:r w:rsidDel="00000000" w:rsidR="00000000" w:rsidRPr="00000000">
        <w:rPr>
          <w:rtl w:val="0"/>
        </w:rPr>
        <w:t xml:space="preserve">Many variations (Asymmetric/hybrid cryptography (TLS), Symmetric cryptography, Password authentication)</w:t>
      </w:r>
    </w:p>
    <w:p w:rsidR="00000000" w:rsidDel="00000000" w:rsidP="00000000" w:rsidRDefault="00000000" w:rsidRPr="00000000" w14:paraId="000004AA">
      <w:pPr>
        <w:numPr>
          <w:ilvl w:val="0"/>
          <w:numId w:val="213"/>
        </w:numPr>
        <w:ind w:left="720" w:hanging="360"/>
        <w:rPr>
          <w:u w:val="none"/>
        </w:rPr>
      </w:pPr>
      <w:r w:rsidDel="00000000" w:rsidR="00000000" w:rsidRPr="00000000">
        <w:rPr>
          <w:rtl w:val="0"/>
        </w:rPr>
        <w:t xml:space="preserve">802.1X Server = Authentication Server</w:t>
      </w:r>
    </w:p>
    <w:p w:rsidR="00000000" w:rsidDel="00000000" w:rsidP="00000000" w:rsidRDefault="00000000" w:rsidRPr="00000000" w14:paraId="000004AB">
      <w:pPr>
        <w:ind w:left="720" w:firstLine="0"/>
        <w:rPr/>
      </w:pPr>
      <w:r w:rsidDel="00000000" w:rsidR="00000000" w:rsidRPr="00000000">
        <w:rPr/>
        <w:drawing>
          <wp:inline distB="114300" distT="114300" distL="114300" distR="114300">
            <wp:extent cx="3681413" cy="2672387"/>
            <wp:effectExtent b="0" l="0" r="0" t="0"/>
            <wp:docPr id="76" name="image62.png"/>
            <a:graphic>
              <a:graphicData uri="http://schemas.openxmlformats.org/drawingml/2006/picture">
                <pic:pic>
                  <pic:nvPicPr>
                    <pic:cNvPr id="0" name="image62.png"/>
                    <pic:cNvPicPr preferRelativeResize="0"/>
                  </pic:nvPicPr>
                  <pic:blipFill>
                    <a:blip r:embed="rId53"/>
                    <a:srcRect b="0" l="0" r="0" t="0"/>
                    <a:stretch>
                      <a:fillRect/>
                    </a:stretch>
                  </pic:blipFill>
                  <pic:spPr>
                    <a:xfrm>
                      <a:off x="0" y="0"/>
                      <a:ext cx="3681413" cy="2672387"/>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pStyle w:val="Heading2"/>
        <w:ind w:left="0" w:firstLine="0"/>
        <w:rPr/>
      </w:pPr>
      <w:bookmarkStart w:colFirst="0" w:colLast="0" w:name="_x3sthhihimfi" w:id="145"/>
      <w:bookmarkEnd w:id="145"/>
      <w:r w:rsidDel="00000000" w:rsidR="00000000" w:rsidRPr="00000000">
        <w:rPr>
          <w:rtl w:val="0"/>
        </w:rPr>
        <w:t xml:space="preserve">Four-Way Handshake</w:t>
      </w:r>
    </w:p>
    <w:p w:rsidR="00000000" w:rsidDel="00000000" w:rsidP="00000000" w:rsidRDefault="00000000" w:rsidRPr="00000000" w14:paraId="000004AD">
      <w:pPr>
        <w:ind w:left="720" w:firstLine="0"/>
        <w:rPr/>
      </w:pPr>
      <w:r w:rsidDel="00000000" w:rsidR="00000000" w:rsidRPr="00000000">
        <w:rPr/>
        <w:drawing>
          <wp:inline distB="114300" distT="114300" distL="114300" distR="114300">
            <wp:extent cx="5005388" cy="2835278"/>
            <wp:effectExtent b="0" l="0" r="0" t="0"/>
            <wp:docPr id="16" name="image36.png"/>
            <a:graphic>
              <a:graphicData uri="http://schemas.openxmlformats.org/drawingml/2006/picture">
                <pic:pic>
                  <pic:nvPicPr>
                    <pic:cNvPr id="0" name="image36.png"/>
                    <pic:cNvPicPr preferRelativeResize="0"/>
                  </pic:nvPicPr>
                  <pic:blipFill>
                    <a:blip r:embed="rId54"/>
                    <a:srcRect b="0" l="0" r="0" t="0"/>
                    <a:stretch>
                      <a:fillRect/>
                    </a:stretch>
                  </pic:blipFill>
                  <pic:spPr>
                    <a:xfrm>
                      <a:off x="0" y="0"/>
                      <a:ext cx="5005388" cy="2835278"/>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pStyle w:val="Heading2"/>
        <w:ind w:left="0" w:firstLine="0"/>
        <w:rPr/>
      </w:pPr>
      <w:bookmarkStart w:colFirst="0" w:colLast="0" w:name="_zhof3cstx700" w:id="146"/>
      <w:bookmarkEnd w:id="146"/>
      <w:r w:rsidDel="00000000" w:rsidR="00000000" w:rsidRPr="00000000">
        <w:rPr>
          <w:rtl w:val="0"/>
        </w:rPr>
        <w:t xml:space="preserve">Best practices for Authentication and key management protocols</w:t>
      </w:r>
    </w:p>
    <w:p w:rsidR="00000000" w:rsidDel="00000000" w:rsidP="00000000" w:rsidRDefault="00000000" w:rsidRPr="00000000" w14:paraId="000004AF">
      <w:pPr>
        <w:numPr>
          <w:ilvl w:val="0"/>
          <w:numId w:val="133"/>
        </w:numPr>
        <w:spacing w:after="0" w:afterAutospacing="0" w:before="240" w:lineRule="auto"/>
        <w:ind w:left="720" w:hanging="360"/>
      </w:pPr>
      <w:r w:rsidDel="00000000" w:rsidR="00000000" w:rsidRPr="00000000">
        <w:rPr>
          <w:rtl w:val="0"/>
        </w:rPr>
        <w:t xml:space="preserve">Clear security goals and trust assumptions</w:t>
      </w:r>
    </w:p>
    <w:p w:rsidR="00000000" w:rsidDel="00000000" w:rsidP="00000000" w:rsidRDefault="00000000" w:rsidRPr="00000000" w14:paraId="000004B0">
      <w:pPr>
        <w:numPr>
          <w:ilvl w:val="0"/>
          <w:numId w:val="133"/>
        </w:numPr>
        <w:spacing w:after="0" w:afterAutospacing="0" w:before="0" w:beforeAutospacing="0" w:lineRule="auto"/>
        <w:ind w:left="720" w:hanging="360"/>
      </w:pPr>
      <w:r w:rsidDel="00000000" w:rsidR="00000000" w:rsidRPr="00000000">
        <w:rPr>
          <w:rtl w:val="0"/>
        </w:rPr>
        <w:t xml:space="preserve">Protocol messages should include names of all participants</w:t>
      </w:r>
    </w:p>
    <w:p w:rsidR="00000000" w:rsidDel="00000000" w:rsidP="00000000" w:rsidRDefault="00000000" w:rsidRPr="00000000" w14:paraId="000004B1">
      <w:pPr>
        <w:numPr>
          <w:ilvl w:val="0"/>
          <w:numId w:val="133"/>
        </w:numPr>
        <w:spacing w:after="0" w:afterAutospacing="0" w:before="0" w:beforeAutospacing="0" w:lineRule="auto"/>
        <w:ind w:left="720" w:hanging="360"/>
      </w:pPr>
      <w:r w:rsidDel="00000000" w:rsidR="00000000" w:rsidRPr="00000000">
        <w:rPr>
          <w:rtl w:val="0"/>
        </w:rPr>
        <w:t xml:space="preserve">Generated cryptographic keys should depend on input by all untrusted participants</w:t>
      </w:r>
    </w:p>
    <w:p w:rsidR="00000000" w:rsidDel="00000000" w:rsidP="00000000" w:rsidRDefault="00000000" w:rsidRPr="00000000" w14:paraId="000004B2">
      <w:pPr>
        <w:numPr>
          <w:ilvl w:val="0"/>
          <w:numId w:val="133"/>
        </w:numPr>
        <w:spacing w:after="0" w:afterAutospacing="0" w:before="0" w:beforeAutospacing="0" w:lineRule="auto"/>
        <w:ind w:left="720" w:hanging="360"/>
      </w:pPr>
      <w:r w:rsidDel="00000000" w:rsidR="00000000" w:rsidRPr="00000000">
        <w:rPr>
          <w:rtl w:val="0"/>
        </w:rPr>
        <w:t xml:space="preserve">Different keys should be used for encryption and for authentication </w:t>
      </w:r>
    </w:p>
    <w:p w:rsidR="00000000" w:rsidDel="00000000" w:rsidP="00000000" w:rsidRDefault="00000000" w:rsidRPr="00000000" w14:paraId="000004B3">
      <w:pPr>
        <w:numPr>
          <w:ilvl w:val="1"/>
          <w:numId w:val="133"/>
        </w:numPr>
        <w:spacing w:after="0" w:afterAutospacing="0" w:before="0" w:beforeAutospacing="0" w:lineRule="auto"/>
        <w:ind w:left="1440" w:hanging="360"/>
      </w:pPr>
      <w:r w:rsidDel="00000000" w:rsidR="00000000" w:rsidRPr="00000000">
        <w:rPr>
          <w:rtl w:val="0"/>
        </w:rPr>
        <w:t xml:space="preserve">Exceptions: specifically designed authenticated encryption algorithms, such as AES-CCM used in WPA2 and ZigBee</w:t>
      </w:r>
    </w:p>
    <w:p w:rsidR="00000000" w:rsidDel="00000000" w:rsidP="00000000" w:rsidRDefault="00000000" w:rsidRPr="00000000" w14:paraId="000004B4">
      <w:pPr>
        <w:numPr>
          <w:ilvl w:val="0"/>
          <w:numId w:val="133"/>
        </w:numPr>
        <w:spacing w:after="0" w:afterAutospacing="0" w:before="0" w:beforeAutospacing="0" w:lineRule="auto"/>
        <w:ind w:left="720" w:hanging="360"/>
      </w:pPr>
      <w:r w:rsidDel="00000000" w:rsidR="00000000" w:rsidRPr="00000000">
        <w:rPr>
          <w:rtl w:val="0"/>
        </w:rPr>
        <w:t xml:space="preserve">Provide replay protection: should not be possible to use message from one protocol instance in another protocol instance </w:t>
      </w:r>
    </w:p>
    <w:p w:rsidR="00000000" w:rsidDel="00000000" w:rsidP="00000000" w:rsidRDefault="00000000" w:rsidRPr="00000000" w14:paraId="000004B5">
      <w:pPr>
        <w:numPr>
          <w:ilvl w:val="1"/>
          <w:numId w:val="133"/>
        </w:numPr>
        <w:spacing w:after="240" w:before="0" w:beforeAutospacing="0" w:lineRule="auto"/>
        <w:ind w:left="1440" w:hanging="360"/>
      </w:pPr>
      <w:r w:rsidDel="00000000" w:rsidR="00000000" w:rsidRPr="00000000">
        <w:rPr>
          <w:rtl w:val="0"/>
        </w:rPr>
        <w:t xml:space="preserve">Rules for “proper” usage of nonces or timestamps </w:t>
      </w:r>
    </w:p>
    <w:p w:rsidR="00000000" w:rsidDel="00000000" w:rsidP="00000000" w:rsidRDefault="00000000" w:rsidRPr="00000000" w14:paraId="000004B6">
      <w:pPr>
        <w:pStyle w:val="Heading2"/>
        <w:rPr/>
      </w:pPr>
      <w:bookmarkStart w:colFirst="0" w:colLast="0" w:name="_wjqloaqfawov" w:id="147"/>
      <w:bookmarkEnd w:id="147"/>
      <w:r w:rsidDel="00000000" w:rsidR="00000000" w:rsidRPr="00000000">
        <w:rPr>
          <w:rtl w:val="0"/>
        </w:rPr>
        <w:t xml:space="preserve">Attack: WPA2-PSK Key Cracking</w:t>
      </w:r>
    </w:p>
    <w:p w:rsidR="00000000" w:rsidDel="00000000" w:rsidP="00000000" w:rsidRDefault="00000000" w:rsidRPr="00000000" w14:paraId="000004B7">
      <w:pPr>
        <w:rPr/>
      </w:pPr>
      <w:r w:rsidDel="00000000" w:rsidR="00000000" w:rsidRPr="00000000">
        <w:rPr>
          <w:rtl w:val="0"/>
        </w:rPr>
        <w:t xml:space="preserve"> Attack:</w:t>
      </w:r>
    </w:p>
    <w:p w:rsidR="00000000" w:rsidDel="00000000" w:rsidP="00000000" w:rsidRDefault="00000000" w:rsidRPr="00000000" w14:paraId="000004B8">
      <w:pPr>
        <w:numPr>
          <w:ilvl w:val="0"/>
          <w:numId w:val="196"/>
        </w:numPr>
        <w:ind w:left="720" w:hanging="360"/>
        <w:rPr>
          <w:u w:val="none"/>
        </w:rPr>
      </w:pPr>
      <w:r w:rsidDel="00000000" w:rsidR="00000000" w:rsidRPr="00000000">
        <w:rPr>
          <w:rtl w:val="0"/>
        </w:rPr>
        <w:t xml:space="preserve">PMK = PBKDF(password, salt), </w:t>
        <w:tab/>
        <w:t xml:space="preserve">where salt is the ESSID (=network name)</w:t>
      </w:r>
    </w:p>
    <w:p w:rsidR="00000000" w:rsidDel="00000000" w:rsidP="00000000" w:rsidRDefault="00000000" w:rsidRPr="00000000" w14:paraId="000004B9">
      <w:pPr>
        <w:numPr>
          <w:ilvl w:val="0"/>
          <w:numId w:val="196"/>
        </w:numPr>
        <w:ind w:left="720" w:hanging="360"/>
        <w:rPr>
          <w:u w:val="none"/>
        </w:rPr>
      </w:pPr>
      <w:r w:rsidDel="00000000" w:rsidR="00000000" w:rsidRPr="00000000">
        <w:rPr>
          <w:rtl w:val="0"/>
        </w:rPr>
        <w:t xml:space="preserve">Capture handshake</w:t>
      </w:r>
    </w:p>
    <w:p w:rsidR="00000000" w:rsidDel="00000000" w:rsidP="00000000" w:rsidRDefault="00000000" w:rsidRPr="00000000" w14:paraId="000004BA">
      <w:pPr>
        <w:numPr>
          <w:ilvl w:val="0"/>
          <w:numId w:val="196"/>
        </w:numPr>
        <w:ind w:left="720" w:hanging="360"/>
        <w:rPr>
          <w:u w:val="none"/>
        </w:rPr>
      </w:pPr>
      <w:r w:rsidDel="00000000" w:rsidR="00000000" w:rsidRPr="00000000">
        <w:rPr>
          <w:rtl w:val="0"/>
        </w:rPr>
        <w:t xml:space="preserve">Try out passwords using a dictionary</w:t>
      </w:r>
    </w:p>
    <w:p w:rsidR="00000000" w:rsidDel="00000000" w:rsidP="00000000" w:rsidRDefault="00000000" w:rsidRPr="00000000" w14:paraId="000004BB">
      <w:pPr>
        <w:numPr>
          <w:ilvl w:val="0"/>
          <w:numId w:val="196"/>
        </w:numPr>
        <w:ind w:left="720" w:hanging="360"/>
        <w:rPr>
          <w:u w:val="none"/>
        </w:rPr>
      </w:pPr>
      <w:r w:rsidDel="00000000" w:rsidR="00000000" w:rsidRPr="00000000">
        <w:rPr>
          <w:rtl w:val="0"/>
        </w:rPr>
        <w:t xml:space="preserve">Rainbow tables precomputed for some most popular network names</w:t>
      </w:r>
    </w:p>
    <w:p w:rsidR="00000000" w:rsidDel="00000000" w:rsidP="00000000" w:rsidRDefault="00000000" w:rsidRPr="00000000" w14:paraId="000004BC">
      <w:pPr>
        <w:numPr>
          <w:ilvl w:val="0"/>
          <w:numId w:val="196"/>
        </w:numPr>
        <w:ind w:left="720" w:hanging="360"/>
        <w:rPr>
          <w:u w:val="none"/>
        </w:rPr>
      </w:pPr>
      <w:r w:rsidDel="00000000" w:rsidR="00000000" w:rsidRPr="00000000">
        <w:rPr>
          <w:rtl w:val="0"/>
        </w:rPr>
        <w:t xml:space="preserve">sid, linksys, NETGEAR, default, …</w:t>
      </w:r>
    </w:p>
    <w:p w:rsidR="00000000" w:rsidDel="00000000" w:rsidP="00000000" w:rsidRDefault="00000000" w:rsidRPr="00000000" w14:paraId="000004BD">
      <w:pPr>
        <w:ind w:left="0" w:firstLine="0"/>
        <w:rPr/>
      </w:pPr>
      <w:r w:rsidDel="00000000" w:rsidR="00000000" w:rsidRPr="00000000">
        <w:rPr>
          <w:rtl w:val="0"/>
        </w:rPr>
        <w:t xml:space="preserve">Defense:</w:t>
      </w:r>
    </w:p>
    <w:p w:rsidR="00000000" w:rsidDel="00000000" w:rsidP="00000000" w:rsidRDefault="00000000" w:rsidRPr="00000000" w14:paraId="000004BE">
      <w:pPr>
        <w:numPr>
          <w:ilvl w:val="0"/>
          <w:numId w:val="43"/>
        </w:numPr>
        <w:ind w:left="720" w:hanging="360"/>
        <w:rPr>
          <w:u w:val="none"/>
        </w:rPr>
      </w:pPr>
      <w:r w:rsidDel="00000000" w:rsidR="00000000" w:rsidRPr="00000000">
        <w:rPr>
          <w:rtl w:val="0"/>
        </w:rPr>
        <w:t xml:space="preserve">Option 1: SSID: unique, long, sufficiently non-popular…</w:t>
      </w:r>
    </w:p>
    <w:p w:rsidR="00000000" w:rsidDel="00000000" w:rsidP="00000000" w:rsidRDefault="00000000" w:rsidRPr="00000000" w14:paraId="000004BF">
      <w:pPr>
        <w:numPr>
          <w:ilvl w:val="0"/>
          <w:numId w:val="43"/>
        </w:numPr>
        <w:ind w:left="720" w:hanging="360"/>
        <w:rPr>
          <w:u w:val="none"/>
        </w:rPr>
      </w:pPr>
      <w:r w:rsidDel="00000000" w:rsidR="00000000" w:rsidRPr="00000000">
        <w:rPr>
          <w:rtl w:val="0"/>
        </w:rPr>
        <w:t xml:space="preserve">Option 2: PSK Passwords</w:t>
      </w:r>
    </w:p>
    <w:p w:rsidR="00000000" w:rsidDel="00000000" w:rsidP="00000000" w:rsidRDefault="00000000" w:rsidRPr="00000000" w14:paraId="000004C0">
      <w:pPr>
        <w:numPr>
          <w:ilvl w:val="1"/>
          <w:numId w:val="43"/>
        </w:numPr>
        <w:ind w:left="1440" w:hanging="360"/>
        <w:rPr>
          <w:u w:val="none"/>
        </w:rPr>
      </w:pPr>
      <w:r w:rsidDel="00000000" w:rsidR="00000000" w:rsidRPr="00000000">
        <w:rPr>
          <w:rtl w:val="0"/>
        </w:rPr>
        <w:t xml:space="preserve">Cracking can be done offline + salt is known</w:t>
      </w:r>
    </w:p>
    <w:p w:rsidR="00000000" w:rsidDel="00000000" w:rsidP="00000000" w:rsidRDefault="00000000" w:rsidRPr="00000000" w14:paraId="000004C1">
      <w:pPr>
        <w:numPr>
          <w:ilvl w:val="1"/>
          <w:numId w:val="43"/>
        </w:numPr>
        <w:ind w:left="1440" w:hanging="360"/>
        <w:rPr>
          <w:u w:val="none"/>
        </w:rPr>
      </w:pPr>
      <w:r w:rsidDel="00000000" w:rsidR="00000000" w:rsidRPr="00000000">
        <w:rPr>
          <w:rtl w:val="0"/>
        </w:rPr>
        <w:t xml:space="preserve">Depends on computing power</w:t>
      </w:r>
    </w:p>
    <w:p w:rsidR="00000000" w:rsidDel="00000000" w:rsidP="00000000" w:rsidRDefault="00000000" w:rsidRPr="00000000" w14:paraId="000004C2">
      <w:pPr>
        <w:numPr>
          <w:ilvl w:val="1"/>
          <w:numId w:val="43"/>
        </w:numPr>
        <w:ind w:left="1440" w:hanging="360"/>
        <w:rPr>
          <w:u w:val="none"/>
        </w:rPr>
      </w:pPr>
      <w:r w:rsidDel="00000000" w:rsidR="00000000" w:rsidRPr="00000000">
        <w:rPr>
          <w:rtl w:val="0"/>
        </w:rPr>
        <w:t xml:space="preserve">Strong passwords make it hard/impossible to crack</w:t>
      </w:r>
    </w:p>
    <w:p w:rsidR="00000000" w:rsidDel="00000000" w:rsidP="00000000" w:rsidRDefault="00000000" w:rsidRPr="00000000" w14:paraId="000004C3">
      <w:pPr>
        <w:numPr>
          <w:ilvl w:val="1"/>
          <w:numId w:val="43"/>
        </w:numPr>
        <w:ind w:left="1440" w:hanging="360"/>
      </w:pPr>
      <w:r w:rsidDel="00000000" w:rsidR="00000000" w:rsidRPr="00000000">
        <w:rPr>
          <w:rtl w:val="0"/>
        </w:rPr>
        <w:t xml:space="preserve">But: User harassment with strong passwords</w:t>
      </w:r>
    </w:p>
    <w:p w:rsidR="00000000" w:rsidDel="00000000" w:rsidP="00000000" w:rsidRDefault="00000000" w:rsidRPr="00000000" w14:paraId="000004C4">
      <w:pPr>
        <w:numPr>
          <w:ilvl w:val="0"/>
          <w:numId w:val="43"/>
        </w:numPr>
        <w:ind w:left="720" w:hanging="360"/>
        <w:rPr>
          <w:u w:val="none"/>
        </w:rPr>
      </w:pPr>
      <w:r w:rsidDel="00000000" w:rsidR="00000000" w:rsidRPr="00000000">
        <w:rPr>
          <w:rtl w:val="0"/>
        </w:rPr>
        <w:t xml:space="preserve">Option 3: Difference to user-selected passwords for online services</w:t>
      </w:r>
    </w:p>
    <w:p w:rsidR="00000000" w:rsidDel="00000000" w:rsidP="00000000" w:rsidRDefault="00000000" w:rsidRPr="00000000" w14:paraId="000004C5">
      <w:pPr>
        <w:numPr>
          <w:ilvl w:val="1"/>
          <w:numId w:val="43"/>
        </w:numPr>
        <w:ind w:left="1440" w:hanging="360"/>
        <w:rPr>
          <w:u w:val="none"/>
        </w:rPr>
      </w:pPr>
      <w:r w:rsidDel="00000000" w:rsidR="00000000" w:rsidRPr="00000000">
        <w:rPr>
          <w:rtl w:val="0"/>
        </w:rPr>
        <w:t xml:space="preserve">Offline attacks only possible with database leak</w:t>
      </w:r>
    </w:p>
    <w:p w:rsidR="00000000" w:rsidDel="00000000" w:rsidP="00000000" w:rsidRDefault="00000000" w:rsidRPr="00000000" w14:paraId="000004C6">
      <w:pPr>
        <w:numPr>
          <w:ilvl w:val="1"/>
          <w:numId w:val="43"/>
        </w:numPr>
        <w:ind w:left="1440" w:hanging="360"/>
        <w:rPr>
          <w:u w:val="none"/>
        </w:rPr>
      </w:pPr>
      <w:r w:rsidDel="00000000" w:rsidR="00000000" w:rsidRPr="00000000">
        <w:rPr>
          <w:rtl w:val="0"/>
        </w:rPr>
        <w:t xml:space="preserve">Passwords are hashed and salted, salts are unpredictable</w:t>
      </w:r>
    </w:p>
    <w:p w:rsidR="00000000" w:rsidDel="00000000" w:rsidP="00000000" w:rsidRDefault="00000000" w:rsidRPr="00000000" w14:paraId="000004C7">
      <w:pPr>
        <w:numPr>
          <w:ilvl w:val="1"/>
          <w:numId w:val="43"/>
        </w:numPr>
        <w:ind w:left="1440" w:hanging="360"/>
        <w:rPr>
          <w:u w:val="none"/>
        </w:rPr>
      </w:pPr>
      <w:r w:rsidDel="00000000" w:rsidR="00000000" w:rsidRPr="00000000">
        <w:rPr>
          <w:rtl w:val="0"/>
        </w:rPr>
        <w:t xml:space="preserve">More defense mechanisms in backend</w:t>
      </w:r>
    </w:p>
    <w:p w:rsidR="00000000" w:rsidDel="00000000" w:rsidP="00000000" w:rsidRDefault="00000000" w:rsidRPr="00000000" w14:paraId="000004C8">
      <w:pPr>
        <w:numPr>
          <w:ilvl w:val="1"/>
          <w:numId w:val="43"/>
        </w:numPr>
        <w:ind w:left="1440" w:hanging="360"/>
        <w:rPr>
          <w:u w:val="none"/>
        </w:rPr>
      </w:pPr>
      <w:r w:rsidDel="00000000" w:rsidR="00000000" w:rsidRPr="00000000">
        <w:rPr>
          <w:rtl w:val="0"/>
        </w:rPr>
        <w:t xml:space="preserve">But: User harassment with strong passwords</w:t>
      </w:r>
    </w:p>
    <w:p w:rsidR="00000000" w:rsidDel="00000000" w:rsidP="00000000" w:rsidRDefault="00000000" w:rsidRPr="00000000" w14:paraId="000004C9">
      <w:pPr>
        <w:pStyle w:val="Heading2"/>
        <w:rPr/>
      </w:pPr>
      <w:bookmarkStart w:colFirst="0" w:colLast="0" w:name="_md748dm1fovw" w:id="148"/>
      <w:bookmarkEnd w:id="148"/>
      <w:r w:rsidDel="00000000" w:rsidR="00000000" w:rsidRPr="00000000">
        <w:rPr>
          <w:rtl w:val="0"/>
        </w:rPr>
        <w:t xml:space="preserve">Attack: Insider Attacks on WPA2-PSK</w:t>
      </w:r>
    </w:p>
    <w:p w:rsidR="00000000" w:rsidDel="00000000" w:rsidP="00000000" w:rsidRDefault="00000000" w:rsidRPr="00000000" w14:paraId="000004CA">
      <w:pPr>
        <w:numPr>
          <w:ilvl w:val="0"/>
          <w:numId w:val="222"/>
        </w:numPr>
        <w:ind w:left="720" w:hanging="360"/>
        <w:rPr>
          <w:u w:val="none"/>
        </w:rPr>
      </w:pPr>
      <w:r w:rsidDel="00000000" w:rsidR="00000000" w:rsidRPr="00000000">
        <w:rPr>
          <w:rtl w:val="0"/>
        </w:rPr>
        <w:t xml:space="preserve">Each insider STA can eavesdrop if it captures ANonce and SNonce of another STA</w:t>
      </w:r>
    </w:p>
    <w:p w:rsidR="00000000" w:rsidDel="00000000" w:rsidP="00000000" w:rsidRDefault="00000000" w:rsidRPr="00000000" w14:paraId="000004CB">
      <w:pPr>
        <w:numPr>
          <w:ilvl w:val="0"/>
          <w:numId w:val="222"/>
        </w:numPr>
        <w:ind w:left="720" w:hanging="360"/>
        <w:rPr>
          <w:u w:val="none"/>
        </w:rPr>
      </w:pPr>
      <w:r w:rsidDel="00000000" w:rsidR="00000000" w:rsidRPr="00000000">
        <w:rPr>
          <w:rtl w:val="0"/>
        </w:rPr>
        <w:t xml:space="preserve">Because the same PMK is used for all STAs</w:t>
      </w:r>
    </w:p>
    <w:p w:rsidR="00000000" w:rsidDel="00000000" w:rsidP="00000000" w:rsidRDefault="00000000" w:rsidRPr="00000000" w14:paraId="000004CC">
      <w:pPr>
        <w:pStyle w:val="Heading2"/>
        <w:rPr/>
      </w:pPr>
      <w:bookmarkStart w:colFirst="0" w:colLast="0" w:name="_6fo7fdccsdhw" w:id="149"/>
      <w:bookmarkEnd w:id="149"/>
      <w:r w:rsidDel="00000000" w:rsidR="00000000" w:rsidRPr="00000000">
        <w:rPr>
          <w:rtl w:val="0"/>
        </w:rPr>
        <w:t xml:space="preserve">Attack: Insider Attack of WPA2 via Hole 196</w:t>
      </w:r>
    </w:p>
    <w:p w:rsidR="00000000" w:rsidDel="00000000" w:rsidP="00000000" w:rsidRDefault="00000000" w:rsidRPr="00000000" w14:paraId="000004CD">
      <w:pPr>
        <w:rPr/>
      </w:pPr>
      <w:r w:rsidDel="00000000" w:rsidR="00000000" w:rsidRPr="00000000">
        <w:rPr/>
        <w:drawing>
          <wp:inline distB="114300" distT="114300" distL="114300" distR="114300">
            <wp:extent cx="5731200" cy="3073400"/>
            <wp:effectExtent b="0" l="0" r="0" t="0"/>
            <wp:docPr id="47" name="image38.png"/>
            <a:graphic>
              <a:graphicData uri="http://schemas.openxmlformats.org/drawingml/2006/picture">
                <pic:pic>
                  <pic:nvPicPr>
                    <pic:cNvPr id="0" name="image38.png"/>
                    <pic:cNvPicPr preferRelativeResize="0"/>
                  </pic:nvPicPr>
                  <pic:blipFill>
                    <a:blip r:embed="rId52"/>
                    <a:srcRect b="0" l="0" r="0" t="0"/>
                    <a:stretch>
                      <a:fillRect/>
                    </a:stretch>
                  </pic:blipFill>
                  <pic:spPr>
                    <a:xfrm>
                      <a:off x="0" y="0"/>
                      <a:ext cx="57312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4CE">
      <w:pPr>
        <w:pStyle w:val="Heading3"/>
        <w:rPr/>
      </w:pPr>
      <w:bookmarkStart w:colFirst="0" w:colLast="0" w:name="_sg6uob7a5h17" w:id="150"/>
      <w:bookmarkEnd w:id="150"/>
      <w:r w:rsidDel="00000000" w:rsidR="00000000" w:rsidRPr="00000000">
        <w:rPr>
          <w:rtl w:val="0"/>
        </w:rPr>
        <w:t xml:space="preserve">Attack:</w:t>
      </w:r>
    </w:p>
    <w:p w:rsidR="00000000" w:rsidDel="00000000" w:rsidP="00000000" w:rsidRDefault="00000000" w:rsidRPr="00000000" w14:paraId="000004CF">
      <w:pPr>
        <w:ind w:left="720" w:firstLine="0"/>
        <w:rPr/>
      </w:pPr>
      <w:r w:rsidDel="00000000" w:rsidR="00000000" w:rsidRPr="00000000">
        <w:rPr>
          <w:rtl w:val="0"/>
        </w:rPr>
        <w:t xml:space="preserve">Can be used to eavesdrop traffic even in WPA2-Enterprise</w:t>
      </w:r>
    </w:p>
    <w:p w:rsidR="00000000" w:rsidDel="00000000" w:rsidP="00000000" w:rsidRDefault="00000000" w:rsidRPr="00000000" w14:paraId="000004D0">
      <w:pPr>
        <w:ind w:left="720" w:firstLine="0"/>
        <w:rPr/>
      </w:pPr>
      <w:r w:rsidDel="00000000" w:rsidR="00000000" w:rsidRPr="00000000">
        <w:rPr/>
        <w:drawing>
          <wp:inline distB="114300" distT="114300" distL="114300" distR="114300">
            <wp:extent cx="5731200" cy="2882900"/>
            <wp:effectExtent b="0" l="0" r="0" t="0"/>
            <wp:docPr id="81" name="image67.png"/>
            <a:graphic>
              <a:graphicData uri="http://schemas.openxmlformats.org/drawingml/2006/picture">
                <pic:pic>
                  <pic:nvPicPr>
                    <pic:cNvPr id="0" name="image67.png"/>
                    <pic:cNvPicPr preferRelativeResize="0"/>
                  </pic:nvPicPr>
                  <pic:blipFill>
                    <a:blip r:embed="rId55"/>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4D1">
      <w:pPr>
        <w:ind w:left="720" w:firstLine="0"/>
        <w:rPr/>
      </w:pPr>
      <w:r w:rsidDel="00000000" w:rsidR="00000000" w:rsidRPr="00000000">
        <w:rPr/>
        <w:drawing>
          <wp:inline distB="114300" distT="114300" distL="114300" distR="114300">
            <wp:extent cx="4071938" cy="2144193"/>
            <wp:effectExtent b="0" l="0" r="0" t="0"/>
            <wp:docPr id="64" name="image71.png"/>
            <a:graphic>
              <a:graphicData uri="http://schemas.openxmlformats.org/drawingml/2006/picture">
                <pic:pic>
                  <pic:nvPicPr>
                    <pic:cNvPr id="0" name="image71.png"/>
                    <pic:cNvPicPr preferRelativeResize="0"/>
                  </pic:nvPicPr>
                  <pic:blipFill>
                    <a:blip r:embed="rId56"/>
                    <a:srcRect b="0" l="0" r="0" t="0"/>
                    <a:stretch>
                      <a:fillRect/>
                    </a:stretch>
                  </pic:blipFill>
                  <pic:spPr>
                    <a:xfrm>
                      <a:off x="0" y="0"/>
                      <a:ext cx="4071938" cy="2144193"/>
                    </a:xfrm>
                    <a:prstGeom prst="rect"/>
                    <a:ln/>
                  </pic:spPr>
                </pic:pic>
              </a:graphicData>
            </a:graphic>
          </wp:inline>
        </w:drawing>
      </w:r>
      <w:r w:rsidDel="00000000" w:rsidR="00000000" w:rsidRPr="00000000">
        <w:rPr>
          <w:rtl w:val="0"/>
        </w:rPr>
      </w:r>
    </w:p>
    <w:p w:rsidR="00000000" w:rsidDel="00000000" w:rsidP="00000000" w:rsidRDefault="00000000" w:rsidRPr="00000000" w14:paraId="000004D2">
      <w:pPr>
        <w:ind w:left="720" w:firstLine="0"/>
        <w:rPr/>
      </w:pPr>
      <w:r w:rsidDel="00000000" w:rsidR="00000000" w:rsidRPr="00000000">
        <w:rPr/>
        <w:drawing>
          <wp:inline distB="114300" distT="114300" distL="114300" distR="114300">
            <wp:extent cx="4076332" cy="2275162"/>
            <wp:effectExtent b="0" l="0" r="0" t="0"/>
            <wp:docPr id="25"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4076332" cy="2275162"/>
                    </a:xfrm>
                    <a:prstGeom prst="rect"/>
                    <a:ln/>
                  </pic:spPr>
                </pic:pic>
              </a:graphicData>
            </a:graphic>
          </wp:inline>
        </w:drawing>
      </w:r>
      <w:r w:rsidDel="00000000" w:rsidR="00000000" w:rsidRPr="00000000">
        <w:rPr>
          <w:rtl w:val="0"/>
        </w:rPr>
      </w:r>
    </w:p>
    <w:p w:rsidR="00000000" w:rsidDel="00000000" w:rsidP="00000000" w:rsidRDefault="00000000" w:rsidRPr="00000000" w14:paraId="000004D3">
      <w:pPr>
        <w:pStyle w:val="Heading3"/>
        <w:rPr/>
      </w:pPr>
      <w:bookmarkStart w:colFirst="0" w:colLast="0" w:name="_rw99tq4i3xxi" w:id="151"/>
      <w:bookmarkEnd w:id="151"/>
      <w:r w:rsidDel="00000000" w:rsidR="00000000" w:rsidRPr="00000000">
        <w:rPr>
          <w:rtl w:val="0"/>
        </w:rPr>
        <w:t xml:space="preserve">Defense:</w:t>
      </w:r>
    </w:p>
    <w:p w:rsidR="00000000" w:rsidDel="00000000" w:rsidP="00000000" w:rsidRDefault="00000000" w:rsidRPr="00000000" w14:paraId="000004D4">
      <w:pPr>
        <w:numPr>
          <w:ilvl w:val="0"/>
          <w:numId w:val="189"/>
        </w:numPr>
        <w:ind w:left="720" w:hanging="360"/>
        <w:rPr>
          <w:u w:val="none"/>
        </w:rPr>
      </w:pPr>
      <w:r w:rsidDel="00000000" w:rsidR="00000000" w:rsidRPr="00000000">
        <w:rPr>
          <w:rtl w:val="0"/>
        </w:rPr>
        <w:t xml:space="preserve">Static ARP tables, or monitoring of ARP tables at the STAs</w:t>
      </w:r>
    </w:p>
    <w:p w:rsidR="00000000" w:rsidDel="00000000" w:rsidP="00000000" w:rsidRDefault="00000000" w:rsidRPr="00000000" w14:paraId="000004D5">
      <w:pPr>
        <w:numPr>
          <w:ilvl w:val="0"/>
          <w:numId w:val="189"/>
        </w:numPr>
        <w:ind w:left="720" w:hanging="360"/>
        <w:rPr>
          <w:u w:val="none"/>
        </w:rPr>
      </w:pPr>
      <w:r w:rsidDel="00000000" w:rsidR="00000000" w:rsidRPr="00000000">
        <w:rPr>
          <w:rtl w:val="0"/>
        </w:rPr>
        <w:t xml:space="preserve">Wireless intrusion detection systems (e.g., at APs)</w:t>
      </w:r>
    </w:p>
    <w:p w:rsidR="00000000" w:rsidDel="00000000" w:rsidP="00000000" w:rsidRDefault="00000000" w:rsidRPr="00000000" w14:paraId="000004D6">
      <w:pPr>
        <w:numPr>
          <w:ilvl w:val="1"/>
          <w:numId w:val="189"/>
        </w:numPr>
        <w:ind w:left="1440" w:hanging="360"/>
        <w:rPr>
          <w:u w:val="none"/>
        </w:rPr>
      </w:pPr>
      <w:r w:rsidDel="00000000" w:rsidR="00000000" w:rsidRPr="00000000">
        <w:rPr>
          <w:rtl w:val="0"/>
        </w:rPr>
        <w:t xml:space="preserve">Attack can be only detected in the air traffic!</w:t>
      </w:r>
    </w:p>
    <w:p w:rsidR="00000000" w:rsidDel="00000000" w:rsidP="00000000" w:rsidRDefault="00000000" w:rsidRPr="00000000" w14:paraId="000004D7">
      <w:pPr>
        <w:numPr>
          <w:ilvl w:val="0"/>
          <w:numId w:val="189"/>
        </w:numPr>
        <w:ind w:left="720" w:hanging="360"/>
        <w:rPr>
          <w:u w:val="none"/>
        </w:rPr>
      </w:pPr>
      <w:r w:rsidDel="00000000" w:rsidR="00000000" w:rsidRPr="00000000">
        <w:rPr>
          <w:rtl w:val="0"/>
        </w:rPr>
        <w:t xml:space="preserve">Change WPA2?</w:t>
      </w:r>
    </w:p>
    <w:p w:rsidR="00000000" w:rsidDel="00000000" w:rsidP="00000000" w:rsidRDefault="00000000" w:rsidRPr="00000000" w14:paraId="000004D8">
      <w:pPr>
        <w:numPr>
          <w:ilvl w:val="1"/>
          <w:numId w:val="189"/>
        </w:numPr>
        <w:ind w:left="1440" w:hanging="360"/>
        <w:rPr>
          <w:u w:val="none"/>
        </w:rPr>
      </w:pPr>
      <w:r w:rsidDel="00000000" w:rsidR="00000000" w:rsidRPr="00000000">
        <w:rPr>
          <w:rtl w:val="0"/>
        </w:rPr>
        <w:t xml:space="preserve">Usage of individual keys instead of GTK</w:t>
      </w:r>
    </w:p>
    <w:p w:rsidR="00000000" w:rsidDel="00000000" w:rsidP="00000000" w:rsidRDefault="00000000" w:rsidRPr="00000000" w14:paraId="000004D9">
      <w:pPr>
        <w:numPr>
          <w:ilvl w:val="1"/>
          <w:numId w:val="189"/>
        </w:numPr>
        <w:ind w:left="1440" w:hanging="360"/>
        <w:rPr>
          <w:u w:val="none"/>
        </w:rPr>
      </w:pPr>
      <w:r w:rsidDel="00000000" w:rsidR="00000000" w:rsidRPr="00000000">
        <w:rPr>
          <w:rtl w:val="0"/>
        </w:rPr>
        <w:t xml:space="preserve">Usage of digital signatures for authentication of broadcast message</w:t>
      </w:r>
    </w:p>
    <w:p w:rsidR="00000000" w:rsidDel="00000000" w:rsidP="00000000" w:rsidRDefault="00000000" w:rsidRPr="00000000" w14:paraId="000004DA">
      <w:pPr>
        <w:pStyle w:val="Heading2"/>
        <w:rPr/>
      </w:pPr>
      <w:bookmarkStart w:colFirst="0" w:colLast="0" w:name="_6pfd177qmn9b" w:id="152"/>
      <w:bookmarkEnd w:id="152"/>
      <w:r w:rsidDel="00000000" w:rsidR="00000000" w:rsidRPr="00000000">
        <w:rPr>
          <w:rtl w:val="0"/>
        </w:rPr>
        <w:t xml:space="preserve">Attack: Key Reinstallation Attack</w:t>
      </w:r>
    </w:p>
    <w:p w:rsidR="00000000" w:rsidDel="00000000" w:rsidP="00000000" w:rsidRDefault="00000000" w:rsidRPr="00000000" w14:paraId="000004DB">
      <w:pPr>
        <w:ind w:left="0" w:firstLine="0"/>
        <w:rPr/>
      </w:pPr>
      <w:r w:rsidDel="00000000" w:rsidR="00000000" w:rsidRPr="00000000">
        <w:rPr>
          <w:rtl w:val="0"/>
        </w:rPr>
        <w:t xml:space="preserve">Mut zur Lücke, den scheiß merk ich mir nicht. Hier ne ChatGPT zusammenfassung</w:t>
      </w:r>
    </w:p>
    <w:p w:rsidR="00000000" w:rsidDel="00000000" w:rsidP="00000000" w:rsidRDefault="00000000" w:rsidRPr="00000000" w14:paraId="000004DC">
      <w:pPr>
        <w:numPr>
          <w:ilvl w:val="0"/>
          <w:numId w:val="102"/>
        </w:numPr>
        <w:spacing w:after="0" w:afterAutospacing="0" w:lineRule="auto"/>
        <w:ind w:left="720" w:hanging="360"/>
      </w:pPr>
      <w:r w:rsidDel="00000000" w:rsidR="00000000" w:rsidRPr="00000000">
        <w:rPr>
          <w:rtl w:val="0"/>
        </w:rPr>
        <w:t xml:space="preserve">Exploits a vulnerability in the WPA2 protocol's 4-way handshake process.</w:t>
      </w:r>
    </w:p>
    <w:p w:rsidR="00000000" w:rsidDel="00000000" w:rsidP="00000000" w:rsidRDefault="00000000" w:rsidRPr="00000000" w14:paraId="000004DD">
      <w:pPr>
        <w:numPr>
          <w:ilvl w:val="0"/>
          <w:numId w:val="102"/>
        </w:numPr>
        <w:spacing w:after="0" w:afterAutospacing="0" w:lineRule="auto"/>
        <w:ind w:left="720" w:hanging="360"/>
      </w:pPr>
      <w:r w:rsidDel="00000000" w:rsidR="00000000" w:rsidRPr="00000000">
        <w:rPr>
          <w:rtl w:val="0"/>
        </w:rPr>
        <w:t xml:space="preserve">Attackers can force reinstallation of an already-in-use encryption key.</w:t>
      </w:r>
    </w:p>
    <w:p w:rsidR="00000000" w:rsidDel="00000000" w:rsidP="00000000" w:rsidRDefault="00000000" w:rsidRPr="00000000" w14:paraId="000004DE">
      <w:pPr>
        <w:numPr>
          <w:ilvl w:val="0"/>
          <w:numId w:val="102"/>
        </w:numPr>
        <w:spacing w:after="0" w:afterAutospacing="0" w:lineRule="auto"/>
        <w:ind w:left="720" w:hanging="360"/>
      </w:pPr>
      <w:r w:rsidDel="00000000" w:rsidR="00000000" w:rsidRPr="00000000">
        <w:rPr>
          <w:rtl w:val="0"/>
        </w:rPr>
        <w:t xml:space="preserve">Occurs due to improper handling of cryptographic handshake messages.</w:t>
      </w:r>
    </w:p>
    <w:p w:rsidR="00000000" w:rsidDel="00000000" w:rsidP="00000000" w:rsidRDefault="00000000" w:rsidRPr="00000000" w14:paraId="000004DF">
      <w:pPr>
        <w:numPr>
          <w:ilvl w:val="0"/>
          <w:numId w:val="102"/>
        </w:numPr>
        <w:spacing w:after="0" w:afterAutospacing="0" w:lineRule="auto"/>
        <w:ind w:left="720" w:hanging="360"/>
      </w:pPr>
      <w:r w:rsidDel="00000000" w:rsidR="00000000" w:rsidRPr="00000000">
        <w:rPr>
          <w:rtl w:val="0"/>
        </w:rPr>
        <w:t xml:space="preserve">Allows attackers to decrypt and intercept data transmitted over the Wi-Fi network.</w:t>
      </w:r>
    </w:p>
    <w:p w:rsidR="00000000" w:rsidDel="00000000" w:rsidP="00000000" w:rsidRDefault="00000000" w:rsidRPr="00000000" w14:paraId="000004E0">
      <w:pPr>
        <w:numPr>
          <w:ilvl w:val="0"/>
          <w:numId w:val="102"/>
        </w:numPr>
        <w:spacing w:after="0" w:afterAutospacing="0" w:lineRule="auto"/>
        <w:ind w:left="720" w:hanging="360"/>
      </w:pPr>
      <w:r w:rsidDel="00000000" w:rsidR="00000000" w:rsidRPr="00000000">
        <w:rPr>
          <w:rtl w:val="0"/>
        </w:rPr>
        <w:t xml:space="preserve">Attackers can also inject malicious content into encrypted traffic.</w:t>
      </w:r>
    </w:p>
    <w:p w:rsidR="00000000" w:rsidDel="00000000" w:rsidP="00000000" w:rsidRDefault="00000000" w:rsidRPr="00000000" w14:paraId="000004E1">
      <w:pPr>
        <w:numPr>
          <w:ilvl w:val="0"/>
          <w:numId w:val="102"/>
        </w:numPr>
        <w:spacing w:after="0" w:afterAutospacing="0" w:lineRule="auto"/>
        <w:ind w:left="720" w:hanging="360"/>
      </w:pPr>
      <w:r w:rsidDel="00000000" w:rsidR="00000000" w:rsidRPr="00000000">
        <w:rPr>
          <w:rtl w:val="0"/>
        </w:rPr>
        <w:t xml:space="preserve">KRACK does not require knowledge of the Wi-Fi network's passphrase.</w:t>
      </w:r>
    </w:p>
    <w:p w:rsidR="00000000" w:rsidDel="00000000" w:rsidP="00000000" w:rsidRDefault="00000000" w:rsidRPr="00000000" w14:paraId="000004E2">
      <w:pPr>
        <w:numPr>
          <w:ilvl w:val="0"/>
          <w:numId w:val="102"/>
        </w:numPr>
        <w:spacing w:after="0" w:afterAutospacing="0" w:lineRule="auto"/>
        <w:ind w:left="720" w:hanging="360"/>
      </w:pPr>
      <w:r w:rsidDel="00000000" w:rsidR="00000000" w:rsidRPr="00000000">
        <w:rPr>
          <w:rtl w:val="0"/>
        </w:rPr>
        <w:t xml:space="preserve">Vulnerable devices include those running vulnerable implementations of WPA2, affecting a wide range of devices.</w:t>
      </w:r>
    </w:p>
    <w:p w:rsidR="00000000" w:rsidDel="00000000" w:rsidP="00000000" w:rsidRDefault="00000000" w:rsidRPr="00000000" w14:paraId="000004E3">
      <w:pPr>
        <w:numPr>
          <w:ilvl w:val="0"/>
          <w:numId w:val="102"/>
        </w:numPr>
        <w:spacing w:after="240" w:lineRule="auto"/>
        <w:ind w:left="720" w:hanging="360"/>
      </w:pPr>
      <w:r w:rsidDel="00000000" w:rsidR="00000000" w:rsidRPr="00000000">
        <w:rPr>
          <w:rtl w:val="0"/>
        </w:rPr>
        <w:t xml:space="preserve">Mitigation involves patching affected devices and updating Wi-Fi access points and client devices.</w:t>
      </w:r>
    </w:p>
    <w:p w:rsidR="00000000" w:rsidDel="00000000" w:rsidP="00000000" w:rsidRDefault="00000000" w:rsidRPr="00000000" w14:paraId="000004E4">
      <w:pPr>
        <w:pStyle w:val="Heading2"/>
        <w:spacing w:after="240" w:lineRule="auto"/>
        <w:rPr/>
      </w:pPr>
      <w:bookmarkStart w:colFirst="0" w:colLast="0" w:name="_uhtc9w5fdz13" w:id="153"/>
      <w:bookmarkEnd w:id="153"/>
      <w:r w:rsidDel="00000000" w:rsidR="00000000" w:rsidRPr="00000000">
        <w:rPr>
          <w:rtl w:val="0"/>
        </w:rPr>
        <w:t xml:space="preserve">WPA2 Security Summary</w:t>
      </w:r>
    </w:p>
    <w:p w:rsidR="00000000" w:rsidDel="00000000" w:rsidP="00000000" w:rsidRDefault="00000000" w:rsidRPr="00000000" w14:paraId="000004E5">
      <w:pPr>
        <w:ind w:left="0" w:firstLine="0"/>
        <w:rPr/>
      </w:pPr>
      <w:r w:rsidDel="00000000" w:rsidR="00000000" w:rsidRPr="00000000">
        <w:rPr>
          <w:rtl w:val="0"/>
        </w:rPr>
        <w:t xml:space="preserve">Key hierarchy</w:t>
      </w:r>
    </w:p>
    <w:p w:rsidR="00000000" w:rsidDel="00000000" w:rsidP="00000000" w:rsidRDefault="00000000" w:rsidRPr="00000000" w14:paraId="000004E6">
      <w:pPr>
        <w:numPr>
          <w:ilvl w:val="0"/>
          <w:numId w:val="130"/>
        </w:numPr>
        <w:ind w:left="720" w:hanging="360"/>
        <w:rPr>
          <w:u w:val="none"/>
        </w:rPr>
      </w:pPr>
      <w:r w:rsidDel="00000000" w:rsidR="00000000" w:rsidRPr="00000000">
        <w:rPr>
          <w:rtl w:val="0"/>
        </w:rPr>
        <w:t xml:space="preserve">Master key never used for traffic encryption</w:t>
      </w:r>
    </w:p>
    <w:p w:rsidR="00000000" w:rsidDel="00000000" w:rsidP="00000000" w:rsidRDefault="00000000" w:rsidRPr="00000000" w14:paraId="000004E7">
      <w:pPr>
        <w:numPr>
          <w:ilvl w:val="0"/>
          <w:numId w:val="130"/>
        </w:numPr>
        <w:ind w:left="720" w:hanging="360"/>
        <w:rPr>
          <w:u w:val="none"/>
        </w:rPr>
      </w:pPr>
      <w:r w:rsidDel="00000000" w:rsidR="00000000" w:rsidRPr="00000000">
        <w:rPr>
          <w:rtl w:val="0"/>
        </w:rPr>
        <w:t xml:space="preserve">Transient keys for each session</w:t>
      </w:r>
    </w:p>
    <w:p w:rsidR="00000000" w:rsidDel="00000000" w:rsidP="00000000" w:rsidRDefault="00000000" w:rsidRPr="00000000" w14:paraId="000004E8">
      <w:pPr>
        <w:numPr>
          <w:ilvl w:val="0"/>
          <w:numId w:val="130"/>
        </w:numPr>
        <w:ind w:left="720" w:hanging="360"/>
        <w:rPr>
          <w:u w:val="none"/>
        </w:rPr>
      </w:pPr>
      <w:r w:rsidDel="00000000" w:rsidR="00000000" w:rsidRPr="00000000">
        <w:rPr>
          <w:rtl w:val="0"/>
        </w:rPr>
        <w:t xml:space="preserve">Individual keys for each STA-AP pair</w:t>
      </w:r>
    </w:p>
    <w:p w:rsidR="00000000" w:rsidDel="00000000" w:rsidP="00000000" w:rsidRDefault="00000000" w:rsidRPr="00000000" w14:paraId="000004E9">
      <w:pPr>
        <w:numPr>
          <w:ilvl w:val="1"/>
          <w:numId w:val="130"/>
        </w:numPr>
        <w:ind w:left="1440" w:hanging="360"/>
        <w:rPr>
          <w:u w:val="none"/>
        </w:rPr>
      </w:pPr>
      <w:r w:rsidDel="00000000" w:rsidR="00000000" w:rsidRPr="00000000">
        <w:rPr>
          <w:rtl w:val="0"/>
        </w:rPr>
        <w:t xml:space="preserve">WPA2-PSK: insider attacks possible “by design”</w:t>
      </w:r>
    </w:p>
    <w:p w:rsidR="00000000" w:rsidDel="00000000" w:rsidP="00000000" w:rsidRDefault="00000000" w:rsidRPr="00000000" w14:paraId="000004EA">
      <w:pPr>
        <w:numPr>
          <w:ilvl w:val="1"/>
          <w:numId w:val="130"/>
        </w:numPr>
        <w:ind w:left="1440" w:hanging="360"/>
        <w:rPr>
          <w:u w:val="none"/>
        </w:rPr>
      </w:pPr>
      <w:r w:rsidDel="00000000" w:rsidR="00000000" w:rsidRPr="00000000">
        <w:rPr>
          <w:rtl w:val="0"/>
        </w:rPr>
        <w:t xml:space="preserve">WPA2-Enterprise: insider eavesdropping is possible through Hole196</w:t>
      </w:r>
    </w:p>
    <w:p w:rsidR="00000000" w:rsidDel="00000000" w:rsidP="00000000" w:rsidRDefault="00000000" w:rsidRPr="00000000" w14:paraId="000004EB">
      <w:pPr>
        <w:ind w:left="0" w:firstLine="0"/>
        <w:rPr/>
      </w:pPr>
      <w:r w:rsidDel="00000000" w:rsidR="00000000" w:rsidRPr="00000000">
        <w:rPr>
          <w:rtl w:val="0"/>
        </w:rPr>
        <w:t xml:space="preserve">Key management</w:t>
      </w:r>
    </w:p>
    <w:p w:rsidR="00000000" w:rsidDel="00000000" w:rsidP="00000000" w:rsidRDefault="00000000" w:rsidRPr="00000000" w14:paraId="000004EC">
      <w:pPr>
        <w:numPr>
          <w:ilvl w:val="0"/>
          <w:numId w:val="130"/>
        </w:numPr>
        <w:ind w:left="720" w:hanging="360"/>
        <w:rPr>
          <w:u w:val="none"/>
        </w:rPr>
      </w:pPr>
      <w:r w:rsidDel="00000000" w:rsidR="00000000" w:rsidRPr="00000000">
        <w:rPr>
          <w:rtl w:val="0"/>
        </w:rPr>
        <w:t xml:space="preserve">WPA2-PSK: pre-shared passwords</w:t>
      </w:r>
    </w:p>
    <w:p w:rsidR="00000000" w:rsidDel="00000000" w:rsidP="00000000" w:rsidRDefault="00000000" w:rsidRPr="00000000" w14:paraId="000004ED">
      <w:pPr>
        <w:numPr>
          <w:ilvl w:val="1"/>
          <w:numId w:val="130"/>
        </w:numPr>
        <w:ind w:left="1440" w:hanging="360"/>
        <w:rPr>
          <w:u w:val="none"/>
        </w:rPr>
      </w:pPr>
      <w:r w:rsidDel="00000000" w:rsidR="00000000" w:rsidRPr="00000000">
        <w:rPr>
          <w:rtl w:val="0"/>
        </w:rPr>
        <w:t xml:space="preserve">Password should be able to withstand guessing attacks</w:t>
      </w:r>
    </w:p>
    <w:p w:rsidR="00000000" w:rsidDel="00000000" w:rsidP="00000000" w:rsidRDefault="00000000" w:rsidRPr="00000000" w14:paraId="000004EE">
      <w:pPr>
        <w:numPr>
          <w:ilvl w:val="0"/>
          <w:numId w:val="130"/>
        </w:numPr>
        <w:ind w:left="720" w:hanging="360"/>
        <w:rPr>
          <w:u w:val="none"/>
        </w:rPr>
      </w:pPr>
      <w:r w:rsidDel="00000000" w:rsidR="00000000" w:rsidRPr="00000000">
        <w:rPr>
          <w:rtl w:val="0"/>
        </w:rPr>
        <w:t xml:space="preserve">WPA2-Enterprise: authentication server</w:t>
      </w:r>
    </w:p>
    <w:p w:rsidR="00000000" w:rsidDel="00000000" w:rsidP="00000000" w:rsidRDefault="00000000" w:rsidRPr="00000000" w14:paraId="000004EF">
      <w:pPr>
        <w:ind w:left="0" w:firstLine="0"/>
        <w:rPr/>
      </w:pPr>
      <w:r w:rsidDel="00000000" w:rsidR="00000000" w:rsidRPr="00000000">
        <w:rPr>
          <w:rtl w:val="0"/>
        </w:rPr>
        <w:t xml:space="preserve">4-way handshake</w:t>
      </w:r>
    </w:p>
    <w:p w:rsidR="00000000" w:rsidDel="00000000" w:rsidP="00000000" w:rsidRDefault="00000000" w:rsidRPr="00000000" w14:paraId="000004F0">
      <w:pPr>
        <w:numPr>
          <w:ilvl w:val="0"/>
          <w:numId w:val="130"/>
        </w:numPr>
        <w:ind w:left="720" w:hanging="360"/>
        <w:rPr>
          <w:u w:val="none"/>
        </w:rPr>
      </w:pPr>
      <w:r w:rsidDel="00000000" w:rsidR="00000000" w:rsidRPr="00000000">
        <w:rPr>
          <w:rtl w:val="0"/>
        </w:rPr>
        <w:t xml:space="preserve">“Kracked”, but can be repaired</w:t>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pStyle w:val="Heading2"/>
        <w:rPr/>
      </w:pPr>
      <w:bookmarkStart w:colFirst="0" w:colLast="0" w:name="_oktrhpiag7ps" w:id="154"/>
      <w:bookmarkEnd w:id="154"/>
      <w:r w:rsidDel="00000000" w:rsidR="00000000" w:rsidRPr="00000000">
        <w:rPr>
          <w:rtl w:val="0"/>
        </w:rPr>
        <w:t xml:space="preserve">Need to know:</w:t>
      </w:r>
    </w:p>
    <w:p w:rsidR="00000000" w:rsidDel="00000000" w:rsidP="00000000" w:rsidRDefault="00000000" w:rsidRPr="00000000" w14:paraId="000004F3">
      <w:pPr>
        <w:rPr/>
      </w:pPr>
      <w:r w:rsidDel="00000000" w:rsidR="00000000" w:rsidRPr="00000000">
        <w:rPr>
          <w:rtl w:val="0"/>
        </w:rPr>
        <w:t xml:space="preserve">WPA and WPA2 Security Improvements in comparison to WEP (4 parts)</w:t>
      </w:r>
    </w:p>
    <w:p w:rsidR="00000000" w:rsidDel="00000000" w:rsidP="00000000" w:rsidRDefault="00000000" w:rsidRPr="00000000" w14:paraId="000004F4">
      <w:pPr>
        <w:rPr/>
      </w:pPr>
      <w:r w:rsidDel="00000000" w:rsidR="00000000" w:rsidRPr="00000000">
        <w:rPr>
          <w:rtl w:val="0"/>
        </w:rPr>
        <w:t xml:space="preserve">Why WPA is insecure/exists but was still proposed/used</w:t>
      </w:r>
    </w:p>
    <w:p w:rsidR="00000000" w:rsidDel="00000000" w:rsidP="00000000" w:rsidRDefault="00000000" w:rsidRPr="00000000" w14:paraId="000004F5">
      <w:pPr>
        <w:rPr/>
      </w:pPr>
      <w:r w:rsidDel="00000000" w:rsidR="00000000" w:rsidRPr="00000000">
        <w:rPr>
          <w:rtl w:val="0"/>
        </w:rPr>
        <w:t xml:space="preserve">WPA2 Key Hierarchy (7 keys)</w:t>
      </w:r>
    </w:p>
    <w:p w:rsidR="00000000" w:rsidDel="00000000" w:rsidP="00000000" w:rsidRDefault="00000000" w:rsidRPr="00000000" w14:paraId="000004F6">
      <w:pPr>
        <w:rPr/>
      </w:pPr>
      <w:r w:rsidDel="00000000" w:rsidR="00000000" w:rsidRPr="00000000">
        <w:rPr>
          <w:rtl w:val="0"/>
        </w:rPr>
        <w:t xml:space="preserve">WPA2-PSK + PMK + Calculation</w:t>
      </w:r>
    </w:p>
    <w:p w:rsidR="00000000" w:rsidDel="00000000" w:rsidP="00000000" w:rsidRDefault="00000000" w:rsidRPr="00000000" w14:paraId="000004F7">
      <w:pPr>
        <w:rPr/>
      </w:pPr>
      <w:r w:rsidDel="00000000" w:rsidR="00000000" w:rsidRPr="00000000">
        <w:rPr>
          <w:rtl w:val="0"/>
        </w:rPr>
        <w:t xml:space="preserve">WPA2-Enterprise + PMK</w:t>
      </w:r>
    </w:p>
    <w:p w:rsidR="00000000" w:rsidDel="00000000" w:rsidP="00000000" w:rsidRDefault="00000000" w:rsidRPr="00000000" w14:paraId="000004F8">
      <w:pPr>
        <w:rPr/>
      </w:pPr>
      <w:r w:rsidDel="00000000" w:rsidR="00000000" w:rsidRPr="00000000">
        <w:rPr>
          <w:rtl w:val="0"/>
        </w:rPr>
        <w:t xml:space="preserve">Four Way Handshake</w:t>
      </w:r>
    </w:p>
    <w:p w:rsidR="00000000" w:rsidDel="00000000" w:rsidP="00000000" w:rsidRDefault="00000000" w:rsidRPr="00000000" w14:paraId="000004F9">
      <w:pPr>
        <w:rPr/>
      </w:pPr>
      <w:r w:rsidDel="00000000" w:rsidR="00000000" w:rsidRPr="00000000">
        <w:rPr>
          <w:rtl w:val="0"/>
        </w:rPr>
        <w:t xml:space="preserve">Best practices for Auth and key management protocols (4 parts)</w:t>
      </w:r>
    </w:p>
    <w:p w:rsidR="00000000" w:rsidDel="00000000" w:rsidP="00000000" w:rsidRDefault="00000000" w:rsidRPr="00000000" w14:paraId="000004FA">
      <w:pPr>
        <w:rPr/>
      </w:pPr>
      <w:r w:rsidDel="00000000" w:rsidR="00000000" w:rsidRPr="00000000">
        <w:rPr>
          <w:rtl w:val="0"/>
        </w:rPr>
        <w:t xml:space="preserve">Attack: WPA2-PSK Key Cracking (attack + Defense)</w:t>
      </w:r>
    </w:p>
    <w:p w:rsidR="00000000" w:rsidDel="00000000" w:rsidP="00000000" w:rsidRDefault="00000000" w:rsidRPr="00000000" w14:paraId="000004FB">
      <w:pPr>
        <w:rPr/>
      </w:pPr>
      <w:r w:rsidDel="00000000" w:rsidR="00000000" w:rsidRPr="00000000">
        <w:rPr>
          <w:rtl w:val="0"/>
        </w:rPr>
        <w:t xml:space="preserve">Attack: Insider Attacks on WPA2-PSK (Hole 196) + Defense</w:t>
      </w:r>
    </w:p>
    <w:p w:rsidR="00000000" w:rsidDel="00000000" w:rsidP="00000000" w:rsidRDefault="00000000" w:rsidRPr="00000000" w14:paraId="000004FC">
      <w:pPr>
        <w:rPr/>
      </w:pPr>
      <w:r w:rsidDel="00000000" w:rsidR="00000000" w:rsidRPr="00000000">
        <w:rPr>
          <w:rtl w:val="0"/>
        </w:rPr>
        <w:t xml:space="preserve">Attack: Key Reinstallation Attack + KRACK</w:t>
      </w:r>
    </w:p>
    <w:p w:rsidR="00000000" w:rsidDel="00000000" w:rsidP="00000000" w:rsidRDefault="00000000" w:rsidRPr="00000000" w14:paraId="000004FD">
      <w:pPr>
        <w:rPr/>
      </w:pPr>
      <w:r w:rsidDel="00000000" w:rsidR="00000000" w:rsidRPr="00000000">
        <w:rPr>
          <w:rtl w:val="0"/>
        </w:rPr>
        <w:t xml:space="preserve">WPA2 Security SUmmary (3 parts)</w:t>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502">
      <w:pPr>
        <w:pStyle w:val="Heading1"/>
        <w:rPr/>
      </w:pPr>
      <w:bookmarkStart w:colFirst="0" w:colLast="0" w:name="_oazjgoliltx8" w:id="155"/>
      <w:bookmarkEnd w:id="155"/>
      <w:r w:rsidDel="00000000" w:rsidR="00000000" w:rsidRPr="00000000">
        <w:rPr>
          <w:rtl w:val="0"/>
        </w:rPr>
        <w:t xml:space="preserve">7. More Wi-Fi</w:t>
      </w:r>
    </w:p>
    <w:p w:rsidR="00000000" w:rsidDel="00000000" w:rsidP="00000000" w:rsidRDefault="00000000" w:rsidRPr="00000000" w14:paraId="00000503">
      <w:pPr>
        <w:pStyle w:val="Heading2"/>
        <w:rPr/>
      </w:pPr>
      <w:bookmarkStart w:colFirst="0" w:colLast="0" w:name="_pafacosi7ay4" w:id="156"/>
      <w:bookmarkEnd w:id="156"/>
      <w:r w:rsidDel="00000000" w:rsidR="00000000" w:rsidRPr="00000000">
        <w:rPr>
          <w:rtl w:val="0"/>
        </w:rPr>
        <w:t xml:space="preserve">WPA3</w:t>
      </w:r>
    </w:p>
    <w:p w:rsidR="00000000" w:rsidDel="00000000" w:rsidP="00000000" w:rsidRDefault="00000000" w:rsidRPr="00000000" w14:paraId="00000504">
      <w:pPr>
        <w:numPr>
          <w:ilvl w:val="0"/>
          <w:numId w:val="173"/>
        </w:numPr>
        <w:ind w:left="720" w:hanging="360"/>
        <w:rPr>
          <w:u w:val="none"/>
        </w:rPr>
      </w:pPr>
      <w:r w:rsidDel="00000000" w:rsidR="00000000" w:rsidRPr="00000000">
        <w:rPr>
          <w:rtl w:val="0"/>
        </w:rPr>
        <w:t xml:space="preserve">Designed to fix the WPA2-PSK password cracking attacks</w:t>
      </w:r>
    </w:p>
    <w:p w:rsidR="00000000" w:rsidDel="00000000" w:rsidP="00000000" w:rsidRDefault="00000000" w:rsidRPr="00000000" w14:paraId="00000505">
      <w:pPr>
        <w:numPr>
          <w:ilvl w:val="0"/>
          <w:numId w:val="173"/>
        </w:numPr>
        <w:ind w:left="720" w:hanging="360"/>
        <w:rPr>
          <w:u w:val="none"/>
        </w:rPr>
      </w:pPr>
      <w:r w:rsidDel="00000000" w:rsidR="00000000" w:rsidRPr="00000000">
        <w:rPr>
          <w:rtl w:val="0"/>
        </w:rPr>
        <w:t xml:space="preserve">Uses SAE = Simultaneous Authentication of Equals = “Dragonfly”</w:t>
      </w:r>
    </w:p>
    <w:p w:rsidR="00000000" w:rsidDel="00000000" w:rsidP="00000000" w:rsidRDefault="00000000" w:rsidRPr="00000000" w14:paraId="00000506">
      <w:pPr>
        <w:ind w:left="720" w:firstLine="0"/>
        <w:rPr/>
      </w:pPr>
      <w:r w:rsidDel="00000000" w:rsidR="00000000" w:rsidRPr="00000000">
        <w:rPr/>
        <w:drawing>
          <wp:inline distB="114300" distT="114300" distL="114300" distR="114300">
            <wp:extent cx="1776413" cy="737513"/>
            <wp:effectExtent b="0" l="0" r="0" t="0"/>
            <wp:docPr id="138" name="image108.png"/>
            <a:graphic>
              <a:graphicData uri="http://schemas.openxmlformats.org/drawingml/2006/picture">
                <pic:pic>
                  <pic:nvPicPr>
                    <pic:cNvPr id="0" name="image108.png"/>
                    <pic:cNvPicPr preferRelativeResize="0"/>
                  </pic:nvPicPr>
                  <pic:blipFill>
                    <a:blip r:embed="rId58"/>
                    <a:srcRect b="0" l="0" r="0" t="0"/>
                    <a:stretch>
                      <a:fillRect/>
                    </a:stretch>
                  </pic:blipFill>
                  <pic:spPr>
                    <a:xfrm>
                      <a:off x="0" y="0"/>
                      <a:ext cx="1776413" cy="737513"/>
                    </a:xfrm>
                    <a:prstGeom prst="rect"/>
                    <a:ln/>
                  </pic:spPr>
                </pic:pic>
              </a:graphicData>
            </a:graphic>
          </wp:inline>
        </w:drawing>
      </w:r>
      <w:r w:rsidDel="00000000" w:rsidR="00000000" w:rsidRPr="00000000">
        <w:rPr/>
        <w:drawing>
          <wp:inline distB="114300" distT="114300" distL="114300" distR="114300">
            <wp:extent cx="909638" cy="877005"/>
            <wp:effectExtent b="0" l="0" r="0" t="0"/>
            <wp:docPr id="120"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909638" cy="877005"/>
                    </a:xfrm>
                    <a:prstGeom prst="rect"/>
                    <a:ln/>
                  </pic:spPr>
                </pic:pic>
              </a:graphicData>
            </a:graphic>
          </wp:inline>
        </w:drawing>
      </w:r>
      <w:r w:rsidDel="00000000" w:rsidR="00000000" w:rsidRPr="00000000">
        <w:rPr>
          <w:rtl w:val="0"/>
        </w:rPr>
      </w:r>
    </w:p>
    <w:p w:rsidR="00000000" w:rsidDel="00000000" w:rsidP="00000000" w:rsidRDefault="00000000" w:rsidRPr="00000000" w14:paraId="00000507">
      <w:pPr>
        <w:numPr>
          <w:ilvl w:val="1"/>
          <w:numId w:val="173"/>
        </w:numPr>
        <w:ind w:left="1440" w:hanging="360"/>
        <w:rPr>
          <w:u w:val="none"/>
        </w:rPr>
      </w:pPr>
      <w:r w:rsidDel="00000000" w:rsidR="00000000" w:rsidRPr="00000000">
        <w:rPr>
          <w:rtl w:val="0"/>
        </w:rPr>
        <w:t xml:space="preserve">Executed before the 4-way-handshake</w:t>
      </w:r>
    </w:p>
    <w:p w:rsidR="00000000" w:rsidDel="00000000" w:rsidP="00000000" w:rsidRDefault="00000000" w:rsidRPr="00000000" w14:paraId="00000508">
      <w:pPr>
        <w:numPr>
          <w:ilvl w:val="1"/>
          <w:numId w:val="173"/>
        </w:numPr>
        <w:ind w:left="1440" w:hanging="360"/>
        <w:rPr>
          <w:u w:val="none"/>
        </w:rPr>
      </w:pPr>
      <w:r w:rsidDel="00000000" w:rsidR="00000000" w:rsidRPr="00000000">
        <w:rPr>
          <w:rtl w:val="0"/>
        </w:rPr>
        <w:t xml:space="preserve">Uses public key cryptography</w:t>
      </w:r>
    </w:p>
    <w:p w:rsidR="00000000" w:rsidDel="00000000" w:rsidP="00000000" w:rsidRDefault="00000000" w:rsidRPr="00000000" w14:paraId="00000509">
      <w:pPr>
        <w:numPr>
          <w:ilvl w:val="1"/>
          <w:numId w:val="173"/>
        </w:numPr>
        <w:ind w:left="1440" w:hanging="360"/>
        <w:rPr>
          <w:u w:val="none"/>
        </w:rPr>
      </w:pPr>
      <w:r w:rsidDel="00000000" w:rsidR="00000000" w:rsidRPr="00000000">
        <w:rPr>
          <w:rtl w:val="0"/>
        </w:rPr>
        <w:t xml:space="preserve">For each session: generates a new PMK with high entropy out of the Wi-Fi password</w:t>
      </w:r>
    </w:p>
    <w:p w:rsidR="00000000" w:rsidDel="00000000" w:rsidP="00000000" w:rsidRDefault="00000000" w:rsidRPr="00000000" w14:paraId="0000050A">
      <w:pPr>
        <w:numPr>
          <w:ilvl w:val="0"/>
          <w:numId w:val="173"/>
        </w:numPr>
        <w:ind w:left="720" w:hanging="360"/>
        <w:rPr>
          <w:u w:val="none"/>
        </w:rPr>
      </w:pPr>
      <w:r w:rsidDel="00000000" w:rsidR="00000000" w:rsidRPr="00000000">
        <w:rPr>
          <w:rtl w:val="0"/>
        </w:rPr>
        <w:t xml:space="preserve">Based on a well-known provably secure cryptographic protocol called “Dragonfly”</w:t>
      </w:r>
    </w:p>
    <w:p w:rsidR="00000000" w:rsidDel="00000000" w:rsidP="00000000" w:rsidRDefault="00000000" w:rsidRPr="00000000" w14:paraId="0000050B">
      <w:pPr>
        <w:pStyle w:val="Heading2"/>
        <w:rPr/>
      </w:pPr>
      <w:bookmarkStart w:colFirst="0" w:colLast="0" w:name="_xb2yxzrdsg3k" w:id="157"/>
      <w:bookmarkEnd w:id="157"/>
      <w:r w:rsidDel="00000000" w:rsidR="00000000" w:rsidRPr="00000000">
        <w:rPr>
          <w:rtl w:val="0"/>
        </w:rPr>
        <w:t xml:space="preserve">Attack on WPA3: Dragonblood Attacks</w:t>
      </w:r>
    </w:p>
    <w:p w:rsidR="00000000" w:rsidDel="00000000" w:rsidP="00000000" w:rsidRDefault="00000000" w:rsidRPr="00000000" w14:paraId="0000050C">
      <w:pPr>
        <w:numPr>
          <w:ilvl w:val="0"/>
          <w:numId w:val="13"/>
        </w:numPr>
        <w:ind w:left="720" w:hanging="360"/>
        <w:rPr/>
      </w:pPr>
      <w:r w:rsidDel="00000000" w:rsidR="00000000" w:rsidRPr="00000000">
        <w:rPr>
          <w:rtl w:val="0"/>
        </w:rPr>
        <w:t xml:space="preserve">Side channel attacks on SAE which leak information about Wi-Fi password</w:t>
      </w:r>
    </w:p>
    <w:p w:rsidR="00000000" w:rsidDel="00000000" w:rsidP="00000000" w:rsidRDefault="00000000" w:rsidRPr="00000000" w14:paraId="0000050D">
      <w:pPr>
        <w:numPr>
          <w:ilvl w:val="0"/>
          <w:numId w:val="13"/>
        </w:numPr>
        <w:ind w:left="720" w:hanging="360"/>
        <w:rPr/>
      </w:pPr>
      <w:r w:rsidDel="00000000" w:rsidR="00000000" w:rsidRPr="00000000">
        <w:rPr>
          <w:rtl w:val="0"/>
        </w:rPr>
        <w:t xml:space="preserve">Cryptographic Attack</w:t>
      </w:r>
    </w:p>
    <w:p w:rsidR="00000000" w:rsidDel="00000000" w:rsidP="00000000" w:rsidRDefault="00000000" w:rsidRPr="00000000" w14:paraId="0000050E">
      <w:pPr>
        <w:numPr>
          <w:ilvl w:val="0"/>
          <w:numId w:val="13"/>
        </w:numPr>
        <w:ind w:left="720" w:hanging="360"/>
        <w:rPr/>
      </w:pPr>
      <w:r w:rsidDel="00000000" w:rsidR="00000000" w:rsidRPr="00000000">
        <w:rPr>
          <w:rtl w:val="0"/>
        </w:rPr>
        <w:t xml:space="preserve">Password cracking by attempted downgrading to WPA2</w:t>
      </w:r>
    </w:p>
    <w:p w:rsidR="00000000" w:rsidDel="00000000" w:rsidP="00000000" w:rsidRDefault="00000000" w:rsidRPr="00000000" w14:paraId="0000050F">
      <w:pPr>
        <w:numPr>
          <w:ilvl w:val="1"/>
          <w:numId w:val="13"/>
        </w:numPr>
        <w:ind w:left="1440" w:hanging="360"/>
      </w:pPr>
      <w:r w:rsidDel="00000000" w:rsidR="00000000" w:rsidRPr="00000000">
        <w:rPr>
          <w:rtl w:val="0"/>
        </w:rPr>
        <w:t xml:space="preserve">fMeasures against downgrading are implemented</w:t>
      </w:r>
    </w:p>
    <w:p w:rsidR="00000000" w:rsidDel="00000000" w:rsidP="00000000" w:rsidRDefault="00000000" w:rsidRPr="00000000" w14:paraId="00000510">
      <w:pPr>
        <w:numPr>
          <w:ilvl w:val="1"/>
          <w:numId w:val="13"/>
        </w:numPr>
        <w:ind w:left="1440" w:hanging="360"/>
        <w:rPr/>
      </w:pPr>
      <w:r w:rsidDel="00000000" w:rsidR="00000000" w:rsidRPr="00000000">
        <w:rPr>
          <w:rtl w:val="0"/>
        </w:rPr>
        <w:t xml:space="preserve">Password cracking still possible</w:t>
      </w:r>
    </w:p>
    <w:p w:rsidR="00000000" w:rsidDel="00000000" w:rsidP="00000000" w:rsidRDefault="00000000" w:rsidRPr="00000000" w14:paraId="00000511">
      <w:pPr>
        <w:ind w:left="0" w:firstLine="0"/>
        <w:rPr/>
      </w:pPr>
      <w:r w:rsidDel="00000000" w:rsidR="00000000" w:rsidRPr="00000000">
        <w:rPr/>
        <w:drawing>
          <wp:inline distB="114300" distT="114300" distL="114300" distR="114300">
            <wp:extent cx="4157663" cy="3059542"/>
            <wp:effectExtent b="0" l="0" r="0" t="0"/>
            <wp:docPr id="136" name="image96.png"/>
            <a:graphic>
              <a:graphicData uri="http://schemas.openxmlformats.org/drawingml/2006/picture">
                <pic:pic>
                  <pic:nvPicPr>
                    <pic:cNvPr id="0" name="image96.png"/>
                    <pic:cNvPicPr preferRelativeResize="0"/>
                  </pic:nvPicPr>
                  <pic:blipFill>
                    <a:blip r:embed="rId60"/>
                    <a:srcRect b="0" l="0" r="0" t="0"/>
                    <a:stretch>
                      <a:fillRect/>
                    </a:stretch>
                  </pic:blipFill>
                  <pic:spPr>
                    <a:xfrm>
                      <a:off x="0" y="0"/>
                      <a:ext cx="4157663" cy="3059542"/>
                    </a:xfrm>
                    <a:prstGeom prst="rect"/>
                    <a:ln/>
                  </pic:spPr>
                </pic:pic>
              </a:graphicData>
            </a:graphic>
          </wp:inline>
        </w:drawing>
      </w:r>
      <w:r w:rsidDel="00000000" w:rsidR="00000000" w:rsidRPr="00000000">
        <w:rPr>
          <w:rtl w:val="0"/>
        </w:rPr>
      </w:r>
    </w:p>
    <w:p w:rsidR="00000000" w:rsidDel="00000000" w:rsidP="00000000" w:rsidRDefault="00000000" w:rsidRPr="00000000" w14:paraId="00000512">
      <w:pPr>
        <w:pStyle w:val="Heading2"/>
        <w:rPr/>
      </w:pPr>
      <w:bookmarkStart w:colFirst="0" w:colLast="0" w:name="_t96rbxgfyyvc" w:id="158"/>
      <w:bookmarkEnd w:id="158"/>
      <w:r w:rsidDel="00000000" w:rsidR="00000000" w:rsidRPr="00000000">
        <w:rPr>
          <w:rtl w:val="0"/>
        </w:rPr>
        <w:t xml:space="preserve">Defenses against Downgrading</w:t>
      </w:r>
    </w:p>
    <w:p w:rsidR="00000000" w:rsidDel="00000000" w:rsidP="00000000" w:rsidRDefault="00000000" w:rsidRPr="00000000" w14:paraId="00000513">
      <w:pPr>
        <w:rPr/>
      </w:pPr>
      <w:r w:rsidDel="00000000" w:rsidR="00000000" w:rsidRPr="00000000">
        <w:rPr/>
        <w:drawing>
          <wp:inline distB="114300" distT="114300" distL="114300" distR="114300">
            <wp:extent cx="4843463" cy="2188408"/>
            <wp:effectExtent b="0" l="0" r="0" t="0"/>
            <wp:docPr id="18" name="image3.png"/>
            <a:graphic>
              <a:graphicData uri="http://schemas.openxmlformats.org/drawingml/2006/picture">
                <pic:pic>
                  <pic:nvPicPr>
                    <pic:cNvPr id="0" name="image3.png"/>
                    <pic:cNvPicPr preferRelativeResize="0"/>
                  </pic:nvPicPr>
                  <pic:blipFill>
                    <a:blip r:embed="rId61"/>
                    <a:srcRect b="0" l="0" r="0" t="0"/>
                    <a:stretch>
                      <a:fillRect/>
                    </a:stretch>
                  </pic:blipFill>
                  <pic:spPr>
                    <a:xfrm>
                      <a:off x="0" y="0"/>
                      <a:ext cx="4843463" cy="2188408"/>
                    </a:xfrm>
                    <a:prstGeom prst="rect"/>
                    <a:ln/>
                  </pic:spPr>
                </pic:pic>
              </a:graphicData>
            </a:graphic>
          </wp:inline>
        </w:drawing>
      </w:r>
      <w:r w:rsidDel="00000000" w:rsidR="00000000" w:rsidRPr="00000000">
        <w:rPr>
          <w:rtl w:val="0"/>
        </w:rPr>
      </w:r>
    </w:p>
    <w:p w:rsidR="00000000" w:rsidDel="00000000" w:rsidP="00000000" w:rsidRDefault="00000000" w:rsidRPr="00000000" w14:paraId="00000514">
      <w:pPr>
        <w:pStyle w:val="Heading2"/>
        <w:rPr/>
      </w:pPr>
      <w:bookmarkStart w:colFirst="0" w:colLast="0" w:name="_9uf43g8nugt8" w:id="159"/>
      <w:bookmarkEnd w:id="159"/>
      <w:r w:rsidDel="00000000" w:rsidR="00000000" w:rsidRPr="00000000">
        <w:rPr>
          <w:rtl w:val="0"/>
        </w:rPr>
        <w:t xml:space="preserve">Lessons Learned: WPA2/3</w:t>
      </w:r>
    </w:p>
    <w:p w:rsidR="00000000" w:rsidDel="00000000" w:rsidP="00000000" w:rsidRDefault="00000000" w:rsidRPr="00000000" w14:paraId="00000515">
      <w:pPr>
        <w:numPr>
          <w:ilvl w:val="0"/>
          <w:numId w:val="137"/>
        </w:numPr>
        <w:ind w:left="720" w:hanging="360"/>
        <w:rPr>
          <w:u w:val="none"/>
        </w:rPr>
      </w:pPr>
      <w:r w:rsidDel="00000000" w:rsidR="00000000" w:rsidRPr="00000000">
        <w:rPr>
          <w:rtl w:val="0"/>
        </w:rPr>
        <w:t xml:space="preserve">Strong cryptography &amp; established cryptographic protocols offer strong protection</w:t>
      </w:r>
    </w:p>
    <w:p w:rsidR="00000000" w:rsidDel="00000000" w:rsidP="00000000" w:rsidRDefault="00000000" w:rsidRPr="00000000" w14:paraId="00000516">
      <w:pPr>
        <w:numPr>
          <w:ilvl w:val="0"/>
          <w:numId w:val="137"/>
        </w:numPr>
        <w:ind w:left="720" w:hanging="360"/>
        <w:rPr>
          <w:u w:val="none"/>
        </w:rPr>
      </w:pPr>
      <w:r w:rsidDel="00000000" w:rsidR="00000000" w:rsidRPr="00000000">
        <w:rPr>
          <w:rtl w:val="0"/>
        </w:rPr>
        <w:t xml:space="preserve">Designing and implementing interactive security protocols is very difficult</w:t>
      </w:r>
    </w:p>
    <w:p w:rsidR="00000000" w:rsidDel="00000000" w:rsidP="00000000" w:rsidRDefault="00000000" w:rsidRPr="00000000" w14:paraId="00000517">
      <w:pPr>
        <w:numPr>
          <w:ilvl w:val="1"/>
          <w:numId w:val="137"/>
        </w:numPr>
        <w:ind w:left="1440" w:hanging="360"/>
        <w:rPr>
          <w:u w:val="none"/>
        </w:rPr>
      </w:pPr>
      <w:r w:rsidDel="00000000" w:rsidR="00000000" w:rsidRPr="00000000">
        <w:rPr>
          <w:rtl w:val="0"/>
        </w:rPr>
        <w:t xml:space="preserve">Specifications should be very clear and unambiguous (state machines, meticulous pseudo code)</w:t>
      </w:r>
    </w:p>
    <w:p w:rsidR="00000000" w:rsidDel="00000000" w:rsidP="00000000" w:rsidRDefault="00000000" w:rsidRPr="00000000" w14:paraId="00000518">
      <w:pPr>
        <w:numPr>
          <w:ilvl w:val="1"/>
          <w:numId w:val="137"/>
        </w:numPr>
        <w:ind w:left="1440" w:hanging="360"/>
        <w:rPr>
          <w:u w:val="none"/>
        </w:rPr>
      </w:pPr>
      <w:r w:rsidDel="00000000" w:rsidR="00000000" w:rsidRPr="00000000">
        <w:rPr>
          <w:rtl w:val="0"/>
        </w:rPr>
        <w:t xml:space="preserve">Krack attack discovered after 14 years</w:t>
      </w:r>
    </w:p>
    <w:p w:rsidR="00000000" w:rsidDel="00000000" w:rsidP="00000000" w:rsidRDefault="00000000" w:rsidRPr="00000000" w14:paraId="00000519">
      <w:pPr>
        <w:numPr>
          <w:ilvl w:val="0"/>
          <w:numId w:val="137"/>
        </w:numPr>
        <w:ind w:left="720" w:hanging="360"/>
        <w:rPr>
          <w:u w:val="none"/>
        </w:rPr>
      </w:pPr>
      <w:r w:rsidDel="00000000" w:rsidR="00000000" w:rsidRPr="00000000">
        <w:rPr>
          <w:rtl w:val="0"/>
        </w:rPr>
        <w:t xml:space="preserve">WPA2-PSK: User-generated passwords will be weak</w:t>
      </w:r>
    </w:p>
    <w:p w:rsidR="00000000" w:rsidDel="00000000" w:rsidP="00000000" w:rsidRDefault="00000000" w:rsidRPr="00000000" w14:paraId="0000051A">
      <w:pPr>
        <w:numPr>
          <w:ilvl w:val="1"/>
          <w:numId w:val="137"/>
        </w:numPr>
        <w:ind w:left="1440" w:hanging="360"/>
        <w:rPr>
          <w:u w:val="none"/>
        </w:rPr>
      </w:pPr>
      <w:r w:rsidDel="00000000" w:rsidR="00000000" w:rsidRPr="00000000">
        <w:rPr>
          <w:rtl w:val="0"/>
        </w:rPr>
        <w:t xml:space="preserve">Brute-forcing passwords should (ideally) not be possible from captured handshakes  WPA3</w:t>
      </w:r>
    </w:p>
    <w:p w:rsidR="00000000" w:rsidDel="00000000" w:rsidP="00000000" w:rsidRDefault="00000000" w:rsidRPr="00000000" w14:paraId="0000051B">
      <w:pPr>
        <w:numPr>
          <w:ilvl w:val="1"/>
          <w:numId w:val="137"/>
        </w:numPr>
        <w:ind w:left="1440" w:hanging="360"/>
        <w:rPr>
          <w:u w:val="none"/>
        </w:rPr>
      </w:pPr>
      <w:r w:rsidDel="00000000" w:rsidR="00000000" w:rsidRPr="00000000">
        <w:rPr>
          <w:rtl w:val="0"/>
        </w:rPr>
        <w:t xml:space="preserve">Avoid user-generated passwords</w:t>
      </w:r>
    </w:p>
    <w:p w:rsidR="00000000" w:rsidDel="00000000" w:rsidP="00000000" w:rsidRDefault="00000000" w:rsidRPr="00000000" w14:paraId="0000051C">
      <w:pPr>
        <w:numPr>
          <w:ilvl w:val="0"/>
          <w:numId w:val="137"/>
        </w:numPr>
        <w:ind w:left="720" w:hanging="360"/>
        <w:rPr>
          <w:u w:val="none"/>
        </w:rPr>
      </w:pPr>
      <w:r w:rsidDel="00000000" w:rsidR="00000000" w:rsidRPr="00000000">
        <w:rPr>
          <w:rtl w:val="0"/>
        </w:rPr>
        <w:t xml:space="preserve">Insider attacks should be considered in the protocol design</w:t>
      </w:r>
    </w:p>
    <w:p w:rsidR="00000000" w:rsidDel="00000000" w:rsidP="00000000" w:rsidRDefault="00000000" w:rsidRPr="00000000" w14:paraId="0000051D">
      <w:pPr>
        <w:numPr>
          <w:ilvl w:val="0"/>
          <w:numId w:val="137"/>
        </w:numPr>
        <w:ind w:left="720" w:hanging="360"/>
        <w:rPr>
          <w:u w:val="none"/>
        </w:rPr>
      </w:pPr>
      <w:r w:rsidDel="00000000" w:rsidR="00000000" w:rsidRPr="00000000">
        <w:rPr>
          <w:rtl w:val="0"/>
        </w:rPr>
        <w:t xml:space="preserve">Vulnerabilities in secure protocols can result from unexpected interactions with insecure protocols</w:t>
      </w:r>
    </w:p>
    <w:p w:rsidR="00000000" w:rsidDel="00000000" w:rsidP="00000000" w:rsidRDefault="00000000" w:rsidRPr="00000000" w14:paraId="0000051E">
      <w:pPr>
        <w:numPr>
          <w:ilvl w:val="1"/>
          <w:numId w:val="137"/>
        </w:numPr>
        <w:ind w:left="1440" w:hanging="360"/>
        <w:rPr>
          <w:u w:val="none"/>
        </w:rPr>
      </w:pPr>
      <w:r w:rsidDel="00000000" w:rsidR="00000000" w:rsidRPr="00000000">
        <w:rPr>
          <w:rtl w:val="0"/>
        </w:rPr>
        <w:t xml:space="preserve">Hole 196: ARP was never meant to be secure against impersonation</w:t>
      </w:r>
    </w:p>
    <w:p w:rsidR="00000000" w:rsidDel="00000000" w:rsidP="00000000" w:rsidRDefault="00000000" w:rsidRPr="00000000" w14:paraId="0000051F">
      <w:pPr>
        <w:numPr>
          <w:ilvl w:val="0"/>
          <w:numId w:val="137"/>
        </w:numPr>
        <w:ind w:left="720" w:hanging="360"/>
        <w:rPr>
          <w:u w:val="none"/>
        </w:rPr>
      </w:pPr>
      <w:r w:rsidDel="00000000" w:rsidR="00000000" w:rsidRPr="00000000">
        <w:rPr>
          <w:rtl w:val="0"/>
        </w:rPr>
        <w:t xml:space="preserve">Design process for cryptographic algorithms should be open</w:t>
      </w:r>
    </w:p>
    <w:p w:rsidR="00000000" w:rsidDel="00000000" w:rsidP="00000000" w:rsidRDefault="00000000" w:rsidRPr="00000000" w14:paraId="00000520">
      <w:pPr>
        <w:numPr>
          <w:ilvl w:val="1"/>
          <w:numId w:val="137"/>
        </w:numPr>
        <w:ind w:left="1440" w:hanging="360"/>
        <w:rPr>
          <w:u w:val="none"/>
        </w:rPr>
      </w:pPr>
      <w:r w:rsidDel="00000000" w:rsidR="00000000" w:rsidRPr="00000000">
        <w:rPr>
          <w:rtl w:val="0"/>
        </w:rPr>
        <w:t xml:space="preserve">WPA3 was designed by the Wi-Fi Alliance without public discussion / comments</w:t>
      </w:r>
    </w:p>
    <w:p w:rsidR="00000000" w:rsidDel="00000000" w:rsidP="00000000" w:rsidRDefault="00000000" w:rsidRPr="00000000" w14:paraId="00000521">
      <w:pPr>
        <w:numPr>
          <w:ilvl w:val="0"/>
          <w:numId w:val="137"/>
        </w:numPr>
        <w:ind w:left="720" w:hanging="360"/>
        <w:rPr>
          <w:u w:val="none"/>
        </w:rPr>
      </w:pPr>
      <w:r w:rsidDel="00000000" w:rsidR="00000000" w:rsidRPr="00000000">
        <w:rPr>
          <w:rtl w:val="0"/>
        </w:rPr>
        <w:t xml:space="preserve">Backwards compatibility usually opens ways for downgrade attacks</w:t>
      </w:r>
    </w:p>
    <w:p w:rsidR="00000000" w:rsidDel="00000000" w:rsidP="00000000" w:rsidRDefault="00000000" w:rsidRPr="00000000" w14:paraId="00000522">
      <w:pPr>
        <w:numPr>
          <w:ilvl w:val="1"/>
          <w:numId w:val="137"/>
        </w:numPr>
        <w:ind w:left="1440" w:hanging="360"/>
        <w:rPr>
          <w:u w:val="none"/>
        </w:rPr>
      </w:pPr>
      <w:r w:rsidDel="00000000" w:rsidR="00000000" w:rsidRPr="00000000">
        <w:rPr>
          <w:rtl w:val="0"/>
        </w:rPr>
        <w:t xml:space="preserve">Downgrade from WPA3 to WPA2 is difficult to prevent in networks that use both</w:t>
      </w:r>
    </w:p>
    <w:p w:rsidR="00000000" w:rsidDel="00000000" w:rsidP="00000000" w:rsidRDefault="00000000" w:rsidRPr="00000000" w14:paraId="00000523">
      <w:pPr>
        <w:ind w:left="0" w:firstLine="0"/>
        <w:rPr/>
      </w:pPr>
      <w:r w:rsidDel="00000000" w:rsidR="00000000" w:rsidRPr="00000000">
        <w:rPr>
          <w:rtl w:val="0"/>
        </w:rPr>
      </w:r>
    </w:p>
    <w:p w:rsidR="00000000" w:rsidDel="00000000" w:rsidP="00000000" w:rsidRDefault="00000000" w:rsidRPr="00000000" w14:paraId="00000524">
      <w:pPr>
        <w:pStyle w:val="Heading2"/>
        <w:rPr/>
      </w:pPr>
      <w:bookmarkStart w:colFirst="0" w:colLast="0" w:name="_srebd27oq8r8" w:id="160"/>
      <w:bookmarkEnd w:id="160"/>
      <w:r w:rsidDel="00000000" w:rsidR="00000000" w:rsidRPr="00000000">
        <w:rPr>
          <w:rtl w:val="0"/>
        </w:rPr>
        <w:t xml:space="preserve">Need to know:</w:t>
      </w:r>
    </w:p>
    <w:p w:rsidR="00000000" w:rsidDel="00000000" w:rsidP="00000000" w:rsidRDefault="00000000" w:rsidRPr="00000000" w14:paraId="00000525">
      <w:pPr>
        <w:rPr/>
      </w:pPr>
      <w:r w:rsidDel="00000000" w:rsidR="00000000" w:rsidRPr="00000000">
        <w:rPr>
          <w:rtl w:val="0"/>
        </w:rPr>
        <w:t xml:space="preserve">WPA3 (Why it is more secure)</w:t>
      </w:r>
    </w:p>
    <w:p w:rsidR="00000000" w:rsidDel="00000000" w:rsidP="00000000" w:rsidRDefault="00000000" w:rsidRPr="00000000" w14:paraId="00000526">
      <w:pPr>
        <w:rPr/>
      </w:pPr>
      <w:r w:rsidDel="00000000" w:rsidR="00000000" w:rsidRPr="00000000">
        <w:rPr>
          <w:rtl w:val="0"/>
        </w:rPr>
        <w:t xml:space="preserve">Attack on WPA3: Dragonblood</w:t>
      </w:r>
    </w:p>
    <w:p w:rsidR="00000000" w:rsidDel="00000000" w:rsidP="00000000" w:rsidRDefault="00000000" w:rsidRPr="00000000" w14:paraId="00000527">
      <w:pPr>
        <w:rPr/>
      </w:pPr>
      <w:r w:rsidDel="00000000" w:rsidR="00000000" w:rsidRPr="00000000">
        <w:rPr>
          <w:rtl w:val="0"/>
        </w:rPr>
        <w:t xml:space="preserve">WPA3: Defenses against Downgrading</w:t>
      </w:r>
    </w:p>
    <w:p w:rsidR="00000000" w:rsidDel="00000000" w:rsidP="00000000" w:rsidRDefault="00000000" w:rsidRPr="00000000" w14:paraId="00000528">
      <w:pPr>
        <w:rPr/>
      </w:pPr>
      <w:r w:rsidDel="00000000" w:rsidR="00000000" w:rsidRPr="00000000">
        <w:rPr>
          <w:rtl w:val="0"/>
        </w:rPr>
        <w:t xml:space="preserve">7 lessons learned WPA2/3</w:t>
      </w:r>
      <w:r w:rsidDel="00000000" w:rsidR="00000000" w:rsidRPr="00000000">
        <w:br w:type="page"/>
      </w:r>
      <w:r w:rsidDel="00000000" w:rsidR="00000000" w:rsidRPr="00000000">
        <w:rPr>
          <w:rtl w:val="0"/>
        </w:rPr>
      </w:r>
    </w:p>
    <w:p w:rsidR="00000000" w:rsidDel="00000000" w:rsidP="00000000" w:rsidRDefault="00000000" w:rsidRPr="00000000" w14:paraId="00000529">
      <w:pPr>
        <w:pStyle w:val="Heading1"/>
        <w:rPr/>
      </w:pPr>
      <w:bookmarkStart w:colFirst="0" w:colLast="0" w:name="_8m9e866ovqr9" w:id="161"/>
      <w:bookmarkEnd w:id="161"/>
      <w:r w:rsidDel="00000000" w:rsidR="00000000" w:rsidRPr="00000000">
        <w:rPr>
          <w:rtl w:val="0"/>
        </w:rPr>
        <w:t xml:space="preserve">7. Zigbee</w:t>
      </w:r>
    </w:p>
    <w:p w:rsidR="00000000" w:rsidDel="00000000" w:rsidP="00000000" w:rsidRDefault="00000000" w:rsidRPr="00000000" w14:paraId="0000052A">
      <w:pPr>
        <w:pStyle w:val="Heading2"/>
        <w:rPr/>
      </w:pPr>
      <w:bookmarkStart w:colFirst="0" w:colLast="0" w:name="_5byfnbk4af83" w:id="162"/>
      <w:bookmarkEnd w:id="162"/>
      <w:r w:rsidDel="00000000" w:rsidR="00000000" w:rsidRPr="00000000">
        <w:rPr>
          <w:rtl w:val="0"/>
        </w:rPr>
        <w:t xml:space="preserve">IEEE 802.15.4</w:t>
      </w:r>
    </w:p>
    <w:p w:rsidR="00000000" w:rsidDel="00000000" w:rsidP="00000000" w:rsidRDefault="00000000" w:rsidRPr="00000000" w14:paraId="0000052B">
      <w:pPr>
        <w:pStyle w:val="Heading3"/>
        <w:rPr/>
      </w:pPr>
      <w:bookmarkStart w:colFirst="0" w:colLast="0" w:name="_ihekd4u2yrjr" w:id="163"/>
      <w:bookmarkEnd w:id="163"/>
      <w:r w:rsidDel="00000000" w:rsidR="00000000" w:rsidRPr="00000000">
        <w:rPr>
          <w:rtl w:val="0"/>
        </w:rPr>
        <w:t xml:space="preserve">Design Goals in comparison to Bluetooth and Wi-Fi</w:t>
      </w:r>
    </w:p>
    <w:p w:rsidR="00000000" w:rsidDel="00000000" w:rsidP="00000000" w:rsidRDefault="00000000" w:rsidRPr="00000000" w14:paraId="0000052C">
      <w:pPr>
        <w:rPr/>
      </w:pPr>
      <w:r w:rsidDel="00000000" w:rsidR="00000000" w:rsidRPr="00000000">
        <w:rPr>
          <w:rtl w:val="0"/>
        </w:rPr>
        <w:t xml:space="preserve">Physical (PHY) + Medium Access Control (MAC) layers</w:t>
      </w:r>
    </w:p>
    <w:p w:rsidR="00000000" w:rsidDel="00000000" w:rsidP="00000000" w:rsidRDefault="00000000" w:rsidRPr="00000000" w14:paraId="0000052D">
      <w:pPr>
        <w:numPr>
          <w:ilvl w:val="0"/>
          <w:numId w:val="23"/>
        </w:numPr>
        <w:ind w:left="720" w:hanging="360"/>
        <w:rPr>
          <w:u w:val="none"/>
        </w:rPr>
      </w:pPr>
      <w:r w:rsidDel="00000000" w:rsidR="00000000" w:rsidRPr="00000000">
        <w:rPr>
          <w:rtl w:val="0"/>
        </w:rPr>
        <w:t xml:space="preserve">Longer range than Bluetooth</w:t>
      </w:r>
    </w:p>
    <w:p w:rsidR="00000000" w:rsidDel="00000000" w:rsidP="00000000" w:rsidRDefault="00000000" w:rsidRPr="00000000" w14:paraId="0000052E">
      <w:pPr>
        <w:numPr>
          <w:ilvl w:val="0"/>
          <w:numId w:val="23"/>
        </w:numPr>
        <w:ind w:left="720" w:hanging="360"/>
        <w:rPr>
          <w:u w:val="none"/>
        </w:rPr>
      </w:pPr>
      <w:r w:rsidDel="00000000" w:rsidR="00000000" w:rsidRPr="00000000">
        <w:rPr>
          <w:rtl w:val="0"/>
        </w:rPr>
        <w:t xml:space="preserve">Lower power, data rate and complexity</w:t>
      </w:r>
    </w:p>
    <w:p w:rsidR="00000000" w:rsidDel="00000000" w:rsidP="00000000" w:rsidRDefault="00000000" w:rsidRPr="00000000" w14:paraId="0000052F">
      <w:pPr>
        <w:numPr>
          <w:ilvl w:val="0"/>
          <w:numId w:val="23"/>
        </w:numPr>
        <w:ind w:left="720" w:hanging="360"/>
        <w:rPr>
          <w:u w:val="none"/>
        </w:rPr>
      </w:pPr>
      <w:r w:rsidDel="00000000" w:rsidR="00000000" w:rsidRPr="00000000">
        <w:rPr>
          <w:rtl w:val="0"/>
        </w:rPr>
        <w:t xml:space="preserve">Multi-month to multi-year battery life</w:t>
      </w:r>
    </w:p>
    <w:p w:rsidR="00000000" w:rsidDel="00000000" w:rsidP="00000000" w:rsidRDefault="00000000" w:rsidRPr="00000000" w14:paraId="00000530">
      <w:pPr>
        <w:numPr>
          <w:ilvl w:val="0"/>
          <w:numId w:val="23"/>
        </w:numPr>
        <w:ind w:left="720" w:hanging="360"/>
        <w:rPr>
          <w:u w:val="none"/>
        </w:rPr>
      </w:pPr>
      <w:r w:rsidDel="00000000" w:rsidR="00000000" w:rsidRPr="00000000">
        <w:rPr>
          <w:rtl w:val="0"/>
        </w:rPr>
        <w:t xml:space="preserve">Sensor data, control commands, no voice or multimedia</w:t>
      </w:r>
    </w:p>
    <w:p w:rsidR="00000000" w:rsidDel="00000000" w:rsidP="00000000" w:rsidRDefault="00000000" w:rsidRPr="00000000" w14:paraId="00000531">
      <w:pPr>
        <w:numPr>
          <w:ilvl w:val="0"/>
          <w:numId w:val="23"/>
        </w:numPr>
        <w:ind w:left="720" w:hanging="360"/>
        <w:rPr>
          <w:u w:val="none"/>
        </w:rPr>
      </w:pPr>
      <w:r w:rsidDel="00000000" w:rsidR="00000000" w:rsidRPr="00000000">
        <w:rPr>
          <w:rtl w:val="0"/>
        </w:rPr>
        <w:t xml:space="preserve">Small code size, less operations to implement</w:t>
      </w:r>
    </w:p>
    <w:p w:rsidR="00000000" w:rsidDel="00000000" w:rsidP="00000000" w:rsidRDefault="00000000" w:rsidRPr="00000000" w14:paraId="00000532">
      <w:pPr>
        <w:pStyle w:val="Heading2"/>
        <w:rPr/>
      </w:pPr>
      <w:bookmarkStart w:colFirst="0" w:colLast="0" w:name="_w6f9ns8hbum8" w:id="164"/>
      <w:bookmarkEnd w:id="164"/>
      <w:r w:rsidDel="00000000" w:rsidR="00000000" w:rsidRPr="00000000">
        <w:rPr>
          <w:rtl w:val="0"/>
        </w:rPr>
        <w:t xml:space="preserve">ZigBee Versions/Timeline</w:t>
      </w:r>
    </w:p>
    <w:p w:rsidR="00000000" w:rsidDel="00000000" w:rsidP="00000000" w:rsidRDefault="00000000" w:rsidRPr="00000000" w14:paraId="00000533">
      <w:pPr>
        <w:numPr>
          <w:ilvl w:val="0"/>
          <w:numId w:val="17"/>
        </w:numPr>
        <w:ind w:left="720" w:hanging="360"/>
        <w:rPr>
          <w:u w:val="none"/>
        </w:rPr>
      </w:pPr>
      <w:r w:rsidDel="00000000" w:rsidR="00000000" w:rsidRPr="00000000">
        <w:rPr>
          <w:rtl w:val="0"/>
        </w:rPr>
        <w:t xml:space="preserve">ZigBee 2004</w:t>
      </w:r>
    </w:p>
    <w:p w:rsidR="00000000" w:rsidDel="00000000" w:rsidP="00000000" w:rsidRDefault="00000000" w:rsidRPr="00000000" w14:paraId="00000534">
      <w:pPr>
        <w:numPr>
          <w:ilvl w:val="0"/>
          <w:numId w:val="17"/>
        </w:numPr>
        <w:ind w:left="720" w:hanging="360"/>
        <w:rPr>
          <w:u w:val="none"/>
        </w:rPr>
      </w:pPr>
      <w:r w:rsidDel="00000000" w:rsidR="00000000" w:rsidRPr="00000000">
        <w:rPr>
          <w:rtl w:val="0"/>
        </w:rPr>
        <w:t xml:space="preserve">Zigbee 2006 (Cluster library, encryption support, frame authenticity)</w:t>
      </w:r>
    </w:p>
    <w:p w:rsidR="00000000" w:rsidDel="00000000" w:rsidP="00000000" w:rsidRDefault="00000000" w:rsidRPr="00000000" w14:paraId="00000535">
      <w:pPr>
        <w:numPr>
          <w:ilvl w:val="0"/>
          <w:numId w:val="17"/>
        </w:numPr>
        <w:ind w:left="720" w:hanging="360"/>
        <w:rPr>
          <w:u w:val="none"/>
        </w:rPr>
      </w:pPr>
      <w:r w:rsidDel="00000000" w:rsidR="00000000" w:rsidRPr="00000000">
        <w:rPr>
          <w:rtl w:val="0"/>
        </w:rPr>
        <w:t xml:space="preserve">ZigBee Pro (2007): New security model, software features and enhanced security</w:t>
      </w:r>
    </w:p>
    <w:p w:rsidR="00000000" w:rsidDel="00000000" w:rsidP="00000000" w:rsidRDefault="00000000" w:rsidRPr="00000000" w14:paraId="00000536">
      <w:pPr>
        <w:numPr>
          <w:ilvl w:val="0"/>
          <w:numId w:val="17"/>
        </w:numPr>
        <w:ind w:left="720" w:hanging="360"/>
        <w:rPr>
          <w:u w:val="none"/>
        </w:rPr>
      </w:pPr>
      <w:r w:rsidDel="00000000" w:rsidR="00000000" w:rsidRPr="00000000">
        <w:rPr>
          <w:rtl w:val="0"/>
        </w:rPr>
        <w:t xml:space="preserve">ZigBee 3.0 (current): Discontinuation of Profiles, easier and streamlined communication</w:t>
      </w:r>
    </w:p>
    <w:p w:rsidR="00000000" w:rsidDel="00000000" w:rsidP="00000000" w:rsidRDefault="00000000" w:rsidRPr="00000000" w14:paraId="00000537">
      <w:pPr>
        <w:pStyle w:val="Heading2"/>
        <w:rPr/>
      </w:pPr>
      <w:bookmarkStart w:colFirst="0" w:colLast="0" w:name="_kecnvp5k58hx" w:id="165"/>
      <w:bookmarkEnd w:id="165"/>
      <w:r w:rsidDel="00000000" w:rsidR="00000000" w:rsidRPr="00000000">
        <w:rPr>
          <w:rtl w:val="0"/>
        </w:rPr>
        <w:t xml:space="preserve">Clusters &amp; Profiles</w:t>
      </w:r>
    </w:p>
    <w:p w:rsidR="00000000" w:rsidDel="00000000" w:rsidP="00000000" w:rsidRDefault="00000000" w:rsidRPr="00000000" w14:paraId="00000538">
      <w:pPr>
        <w:numPr>
          <w:ilvl w:val="0"/>
          <w:numId w:val="138"/>
        </w:numPr>
        <w:ind w:left="720" w:hanging="360"/>
        <w:rPr>
          <w:u w:val="none"/>
        </w:rPr>
      </w:pPr>
      <w:r w:rsidDel="00000000" w:rsidR="00000000" w:rsidRPr="00000000">
        <w:rPr>
          <w:rtl w:val="0"/>
        </w:rPr>
        <w:t xml:space="preserve">Clusters: sets of message types related to a certain device function, like Protocols, Security, …</w:t>
      </w:r>
    </w:p>
    <w:p w:rsidR="00000000" w:rsidDel="00000000" w:rsidP="00000000" w:rsidRDefault="00000000" w:rsidRPr="00000000" w14:paraId="00000539">
      <w:pPr>
        <w:numPr>
          <w:ilvl w:val="0"/>
          <w:numId w:val="138"/>
        </w:numPr>
        <w:ind w:left="720" w:hanging="360"/>
        <w:rPr>
          <w:u w:val="none"/>
        </w:rPr>
      </w:pPr>
      <w:r w:rsidDel="00000000" w:rsidR="00000000" w:rsidRPr="00000000">
        <w:rPr>
          <w:rtl w:val="0"/>
        </w:rPr>
        <w:t xml:space="preserve">Profiles: sets of message types related to a certain application scenario, like Home Automation (discontinued in ZigBee 3.0)</w:t>
      </w:r>
    </w:p>
    <w:p w:rsidR="00000000" w:rsidDel="00000000" w:rsidP="00000000" w:rsidRDefault="00000000" w:rsidRPr="00000000" w14:paraId="0000053A">
      <w:pPr>
        <w:pStyle w:val="Heading2"/>
        <w:rPr/>
      </w:pPr>
      <w:bookmarkStart w:colFirst="0" w:colLast="0" w:name="_e2jc31h7qt79" w:id="166"/>
      <w:bookmarkEnd w:id="166"/>
      <w:r w:rsidDel="00000000" w:rsidR="00000000" w:rsidRPr="00000000">
        <w:rPr>
          <w:rtl w:val="0"/>
        </w:rPr>
        <w:t xml:space="preserve">ZigBee Home Automation (ZHA) Profile</w:t>
      </w:r>
    </w:p>
    <w:p w:rsidR="00000000" w:rsidDel="00000000" w:rsidP="00000000" w:rsidRDefault="00000000" w:rsidRPr="00000000" w14:paraId="0000053B">
      <w:pPr>
        <w:numPr>
          <w:ilvl w:val="0"/>
          <w:numId w:val="175"/>
        </w:numPr>
        <w:ind w:left="720" w:hanging="360"/>
        <w:rPr>
          <w:u w:val="none"/>
        </w:rPr>
      </w:pPr>
      <w:r w:rsidDel="00000000" w:rsidR="00000000" w:rsidRPr="00000000">
        <w:rPr>
          <w:rtl w:val="0"/>
        </w:rPr>
        <w:t xml:space="preserve">Interface between devices in a smart home</w:t>
      </w:r>
    </w:p>
    <w:p w:rsidR="00000000" w:rsidDel="00000000" w:rsidP="00000000" w:rsidRDefault="00000000" w:rsidRPr="00000000" w14:paraId="0000053C">
      <w:pPr>
        <w:numPr>
          <w:ilvl w:val="0"/>
          <w:numId w:val="175"/>
        </w:numPr>
        <w:ind w:left="720" w:hanging="360"/>
        <w:rPr>
          <w:u w:val="none"/>
        </w:rPr>
      </w:pPr>
      <w:r w:rsidDel="00000000" w:rsidR="00000000" w:rsidRPr="00000000">
        <w:rPr>
          <w:rtl w:val="0"/>
        </w:rPr>
        <w:t xml:space="preserve">Channels don’t overlap with Wi-Fi</w:t>
      </w:r>
    </w:p>
    <w:p w:rsidR="00000000" w:rsidDel="00000000" w:rsidP="00000000" w:rsidRDefault="00000000" w:rsidRPr="00000000" w14:paraId="0000053D">
      <w:pPr>
        <w:numPr>
          <w:ilvl w:val="0"/>
          <w:numId w:val="175"/>
        </w:numPr>
        <w:ind w:left="720" w:hanging="360"/>
        <w:rPr>
          <w:u w:val="none"/>
        </w:rPr>
      </w:pPr>
      <w:r w:rsidDel="00000000" w:rsidR="00000000" w:rsidRPr="00000000">
        <w:rPr>
          <w:rtl w:val="0"/>
        </w:rPr>
        <w:t xml:space="preserve">Clusters used: General, Lighting, Security, ….</w:t>
      </w:r>
    </w:p>
    <w:p w:rsidR="00000000" w:rsidDel="00000000" w:rsidP="00000000" w:rsidRDefault="00000000" w:rsidRPr="00000000" w14:paraId="0000053E">
      <w:pPr>
        <w:numPr>
          <w:ilvl w:val="0"/>
          <w:numId w:val="175"/>
        </w:numPr>
        <w:ind w:left="720" w:hanging="360"/>
        <w:rPr>
          <w:u w:val="none"/>
        </w:rPr>
      </w:pPr>
      <w:r w:rsidDel="00000000" w:rsidR="00000000" w:rsidRPr="00000000">
        <w:rPr>
          <w:rtl w:val="0"/>
        </w:rPr>
        <w:t xml:space="preserve">discontinued in ZigBee 3.0</w:t>
      </w:r>
    </w:p>
    <w:p w:rsidR="00000000" w:rsidDel="00000000" w:rsidP="00000000" w:rsidRDefault="00000000" w:rsidRPr="00000000" w14:paraId="0000053F">
      <w:pPr>
        <w:pStyle w:val="Heading2"/>
        <w:rPr/>
      </w:pPr>
      <w:bookmarkStart w:colFirst="0" w:colLast="0" w:name="_kg4l1hb6v88n" w:id="167"/>
      <w:bookmarkEnd w:id="167"/>
      <w:r w:rsidDel="00000000" w:rsidR="00000000" w:rsidRPr="00000000">
        <w:rPr>
          <w:rtl w:val="0"/>
        </w:rPr>
        <w:t xml:space="preserve">ZigBee Light Link (ZLL) Profile</w:t>
      </w:r>
    </w:p>
    <w:p w:rsidR="00000000" w:rsidDel="00000000" w:rsidP="00000000" w:rsidRDefault="00000000" w:rsidRPr="00000000" w14:paraId="00000540">
      <w:pPr>
        <w:numPr>
          <w:ilvl w:val="0"/>
          <w:numId w:val="125"/>
        </w:numPr>
        <w:ind w:left="720" w:hanging="360"/>
        <w:rPr>
          <w:u w:val="none"/>
        </w:rPr>
      </w:pPr>
      <w:r w:rsidDel="00000000" w:rsidR="00000000" w:rsidRPr="00000000">
        <w:rPr>
          <w:rtl w:val="0"/>
        </w:rPr>
        <w:t xml:space="preserve">For consumer grad lighting devices (smart lamps)</w:t>
      </w:r>
    </w:p>
    <w:p w:rsidR="00000000" w:rsidDel="00000000" w:rsidP="00000000" w:rsidRDefault="00000000" w:rsidRPr="00000000" w14:paraId="00000541">
      <w:pPr>
        <w:numPr>
          <w:ilvl w:val="0"/>
          <w:numId w:val="125"/>
        </w:numPr>
        <w:ind w:left="720" w:hanging="360"/>
        <w:rPr>
          <w:u w:val="none"/>
        </w:rPr>
      </w:pPr>
      <w:r w:rsidDel="00000000" w:rsidR="00000000" w:rsidRPr="00000000">
        <w:rPr>
          <w:rtl w:val="0"/>
        </w:rPr>
        <w:t xml:space="preserve">Similar clusters to ZHA</w:t>
      </w:r>
    </w:p>
    <w:p w:rsidR="00000000" w:rsidDel="00000000" w:rsidP="00000000" w:rsidRDefault="00000000" w:rsidRPr="00000000" w14:paraId="00000542">
      <w:pPr>
        <w:numPr>
          <w:ilvl w:val="0"/>
          <w:numId w:val="125"/>
        </w:numPr>
        <w:ind w:left="720" w:hanging="360"/>
        <w:rPr>
          <w:u w:val="none"/>
        </w:rPr>
      </w:pPr>
      <w:r w:rsidDel="00000000" w:rsidR="00000000" w:rsidRPr="00000000">
        <w:rPr>
          <w:rtl w:val="0"/>
        </w:rPr>
        <w:t xml:space="preserve">Can co-exist with ZHA in theory, in reality it never worked out well due to compatibility issues between different profiles (integrate ZLL smart bulb into a ZHA network)</w:t>
      </w:r>
    </w:p>
    <w:p w:rsidR="00000000" w:rsidDel="00000000" w:rsidP="00000000" w:rsidRDefault="00000000" w:rsidRPr="00000000" w14:paraId="00000543">
      <w:pPr>
        <w:numPr>
          <w:ilvl w:val="0"/>
          <w:numId w:val="125"/>
        </w:numPr>
        <w:ind w:left="720" w:hanging="360"/>
        <w:rPr>
          <w:u w:val="none"/>
        </w:rPr>
      </w:pPr>
      <w:r w:rsidDel="00000000" w:rsidR="00000000" w:rsidRPr="00000000">
        <w:rPr>
          <w:rtl w:val="0"/>
        </w:rPr>
        <w:t xml:space="preserve">discontinued in ZigBee 3.0</w:t>
      </w:r>
    </w:p>
    <w:p w:rsidR="00000000" w:rsidDel="00000000" w:rsidP="00000000" w:rsidRDefault="00000000" w:rsidRPr="00000000" w14:paraId="00000544">
      <w:pPr>
        <w:pStyle w:val="Heading2"/>
        <w:rPr/>
      </w:pPr>
      <w:bookmarkStart w:colFirst="0" w:colLast="0" w:name="_tdpnvahe64gf" w:id="168"/>
      <w:bookmarkEnd w:id="168"/>
      <w:r w:rsidDel="00000000" w:rsidR="00000000" w:rsidRPr="00000000">
        <w:rPr>
          <w:rtl w:val="0"/>
        </w:rPr>
        <w:t xml:space="preserve">ZigBee PANs (simplified)</w:t>
      </w:r>
    </w:p>
    <w:p w:rsidR="00000000" w:rsidDel="00000000" w:rsidP="00000000" w:rsidRDefault="00000000" w:rsidRPr="00000000" w14:paraId="00000545">
      <w:pPr>
        <w:numPr>
          <w:ilvl w:val="0"/>
          <w:numId w:val="178"/>
        </w:numPr>
        <w:ind w:left="720" w:hanging="360"/>
        <w:rPr>
          <w:u w:val="none"/>
        </w:rPr>
      </w:pPr>
      <w:r w:rsidDel="00000000" w:rsidR="00000000" w:rsidRPr="00000000">
        <w:rPr>
          <w:rtl w:val="0"/>
        </w:rPr>
        <w:t xml:space="preserve">PAN = Personal Area Network</w:t>
      </w:r>
    </w:p>
    <w:p w:rsidR="00000000" w:rsidDel="00000000" w:rsidP="00000000" w:rsidRDefault="00000000" w:rsidRPr="00000000" w14:paraId="00000546">
      <w:pPr>
        <w:numPr>
          <w:ilvl w:val="0"/>
          <w:numId w:val="178"/>
        </w:numPr>
        <w:ind w:left="720" w:hanging="360"/>
        <w:rPr>
          <w:u w:val="none"/>
        </w:rPr>
      </w:pPr>
      <w:r w:rsidDel="00000000" w:rsidR="00000000" w:rsidRPr="00000000">
        <w:rPr>
          <w:rtl w:val="0"/>
        </w:rPr>
        <w:t xml:space="preserve">Each ZigBee deployment consists of at least one PAN, PANs are logically separated (one per household)</w:t>
      </w:r>
    </w:p>
    <w:p w:rsidR="00000000" w:rsidDel="00000000" w:rsidP="00000000" w:rsidRDefault="00000000" w:rsidRPr="00000000" w14:paraId="00000547">
      <w:pPr>
        <w:numPr>
          <w:ilvl w:val="0"/>
          <w:numId w:val="178"/>
        </w:numPr>
        <w:ind w:left="720" w:hanging="360"/>
        <w:rPr>
          <w:u w:val="none"/>
        </w:rPr>
      </w:pPr>
      <w:r w:rsidDel="00000000" w:rsidR="00000000" w:rsidRPr="00000000">
        <w:rPr>
          <w:rtl w:val="0"/>
        </w:rPr>
        <w:t xml:space="preserve">Mesh topology, multiple devices and routing hops,  High reliability achieved through multiple paths</w:t>
      </w:r>
    </w:p>
    <w:p w:rsidR="00000000" w:rsidDel="00000000" w:rsidP="00000000" w:rsidRDefault="00000000" w:rsidRPr="00000000" w14:paraId="00000548">
      <w:pPr>
        <w:ind w:left="720" w:firstLine="0"/>
        <w:rPr/>
      </w:pPr>
      <w:r w:rsidDel="00000000" w:rsidR="00000000" w:rsidRPr="00000000">
        <w:rPr/>
        <w:drawing>
          <wp:inline distB="114300" distT="114300" distL="114300" distR="114300">
            <wp:extent cx="1000125" cy="1076325"/>
            <wp:effectExtent b="0" l="0" r="0" t="0"/>
            <wp:docPr id="93" name="image84.png"/>
            <a:graphic>
              <a:graphicData uri="http://schemas.openxmlformats.org/drawingml/2006/picture">
                <pic:pic>
                  <pic:nvPicPr>
                    <pic:cNvPr id="0" name="image84.png"/>
                    <pic:cNvPicPr preferRelativeResize="0"/>
                  </pic:nvPicPr>
                  <pic:blipFill>
                    <a:blip r:embed="rId62"/>
                    <a:srcRect b="0" l="0" r="0" t="0"/>
                    <a:stretch>
                      <a:fillRect/>
                    </a:stretch>
                  </pic:blipFill>
                  <pic:spPr>
                    <a:xfrm>
                      <a:off x="0" y="0"/>
                      <a:ext cx="1000125"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549">
      <w:pPr>
        <w:pStyle w:val="Heading2"/>
        <w:rPr/>
      </w:pPr>
      <w:bookmarkStart w:colFirst="0" w:colLast="0" w:name="_b11oryjywug9" w:id="169"/>
      <w:bookmarkEnd w:id="169"/>
      <w:r w:rsidDel="00000000" w:rsidR="00000000" w:rsidRPr="00000000">
        <w:rPr>
          <w:rtl w:val="0"/>
        </w:rPr>
        <w:t xml:space="preserve">ZigBee Nodes &amp; Networks</w:t>
      </w:r>
    </w:p>
    <w:p w:rsidR="00000000" w:rsidDel="00000000" w:rsidP="00000000" w:rsidRDefault="00000000" w:rsidRPr="00000000" w14:paraId="0000054A">
      <w:pPr>
        <w:rPr/>
      </w:pPr>
      <w:r w:rsidDel="00000000" w:rsidR="00000000" w:rsidRPr="00000000">
        <w:rPr/>
        <w:drawing>
          <wp:inline distB="114300" distT="114300" distL="114300" distR="114300">
            <wp:extent cx="4510088" cy="2015305"/>
            <wp:effectExtent b="0" l="0" r="0" t="0"/>
            <wp:docPr id="90" name="image83.png"/>
            <a:graphic>
              <a:graphicData uri="http://schemas.openxmlformats.org/drawingml/2006/picture">
                <pic:pic>
                  <pic:nvPicPr>
                    <pic:cNvPr id="0" name="image83.png"/>
                    <pic:cNvPicPr preferRelativeResize="0"/>
                  </pic:nvPicPr>
                  <pic:blipFill>
                    <a:blip r:embed="rId63"/>
                    <a:srcRect b="0" l="0" r="0" t="0"/>
                    <a:stretch>
                      <a:fillRect/>
                    </a:stretch>
                  </pic:blipFill>
                  <pic:spPr>
                    <a:xfrm>
                      <a:off x="0" y="0"/>
                      <a:ext cx="4510088" cy="2015305"/>
                    </a:xfrm>
                    <a:prstGeom prst="rect"/>
                    <a:ln/>
                  </pic:spPr>
                </pic:pic>
              </a:graphicData>
            </a:graphic>
          </wp:inline>
        </w:drawing>
      </w:r>
      <w:r w:rsidDel="00000000" w:rsidR="00000000" w:rsidRPr="00000000">
        <w:rPr>
          <w:rtl w:val="0"/>
        </w:rPr>
      </w:r>
    </w:p>
    <w:p w:rsidR="00000000" w:rsidDel="00000000" w:rsidP="00000000" w:rsidRDefault="00000000" w:rsidRPr="00000000" w14:paraId="0000054B">
      <w:pPr>
        <w:pStyle w:val="Heading2"/>
        <w:rPr/>
      </w:pPr>
      <w:bookmarkStart w:colFirst="0" w:colLast="0" w:name="_xtji9ghpm96o" w:id="170"/>
      <w:bookmarkEnd w:id="170"/>
      <w:r w:rsidDel="00000000" w:rsidR="00000000" w:rsidRPr="00000000">
        <w:rPr>
          <w:rtl w:val="0"/>
        </w:rPr>
        <w:t xml:space="preserve">Security Goals of ZigBee</w:t>
      </w:r>
    </w:p>
    <w:p w:rsidR="00000000" w:rsidDel="00000000" w:rsidP="00000000" w:rsidRDefault="00000000" w:rsidRPr="00000000" w14:paraId="0000054C">
      <w:pPr>
        <w:numPr>
          <w:ilvl w:val="0"/>
          <w:numId w:val="128"/>
        </w:numPr>
        <w:ind w:left="720" w:hanging="360"/>
        <w:rPr>
          <w:u w:val="none"/>
        </w:rPr>
      </w:pPr>
      <w:r w:rsidDel="00000000" w:rsidR="00000000" w:rsidRPr="00000000">
        <w:rPr>
          <w:rtl w:val="0"/>
        </w:rPr>
        <w:t xml:space="preserve">Security goals: ZigBee specifications do not define security goals</w:t>
      </w:r>
    </w:p>
    <w:p w:rsidR="00000000" w:rsidDel="00000000" w:rsidP="00000000" w:rsidRDefault="00000000" w:rsidRPr="00000000" w14:paraId="0000054D">
      <w:pPr>
        <w:numPr>
          <w:ilvl w:val="1"/>
          <w:numId w:val="128"/>
        </w:numPr>
        <w:ind w:left="1440" w:hanging="360"/>
        <w:rPr>
          <w:u w:val="none"/>
        </w:rPr>
      </w:pPr>
      <w:r w:rsidDel="00000000" w:rsidR="00000000" w:rsidRPr="00000000">
        <w:rPr>
          <w:rtl w:val="0"/>
        </w:rPr>
        <w:t xml:space="preserve">We define our own one: Legitimate user should always keep control over devices and their data</w:t>
      </w:r>
    </w:p>
    <w:p w:rsidR="00000000" w:rsidDel="00000000" w:rsidP="00000000" w:rsidRDefault="00000000" w:rsidRPr="00000000" w14:paraId="0000054E">
      <w:pPr>
        <w:numPr>
          <w:ilvl w:val="0"/>
          <w:numId w:val="128"/>
        </w:numPr>
        <w:ind w:left="720" w:hanging="360"/>
      </w:pPr>
      <w:r w:rsidDel="00000000" w:rsidR="00000000" w:rsidRPr="00000000">
        <w:rPr>
          <w:rtl w:val="0"/>
        </w:rPr>
        <w:t xml:space="preserve">Confidentiality: Only legitimate entities are allowed to access data and commands sent within the network.</w:t>
      </w:r>
    </w:p>
    <w:p w:rsidR="00000000" w:rsidDel="00000000" w:rsidP="00000000" w:rsidRDefault="00000000" w:rsidRPr="00000000" w14:paraId="0000054F">
      <w:pPr>
        <w:numPr>
          <w:ilvl w:val="0"/>
          <w:numId w:val="128"/>
        </w:numPr>
        <w:ind w:left="720" w:hanging="360"/>
      </w:pPr>
      <w:r w:rsidDel="00000000" w:rsidR="00000000" w:rsidRPr="00000000">
        <w:rPr>
          <w:rtl w:val="0"/>
        </w:rPr>
        <w:t xml:space="preserve">Integrity: Data and commands sent within the network are not tampered with.</w:t>
      </w:r>
    </w:p>
    <w:p w:rsidR="00000000" w:rsidDel="00000000" w:rsidP="00000000" w:rsidRDefault="00000000" w:rsidRPr="00000000" w14:paraId="00000550">
      <w:pPr>
        <w:numPr>
          <w:ilvl w:val="0"/>
          <w:numId w:val="128"/>
        </w:numPr>
        <w:ind w:left="720" w:hanging="360"/>
      </w:pPr>
      <w:r w:rsidDel="00000000" w:rsidR="00000000" w:rsidRPr="00000000">
        <w:rPr>
          <w:rtl w:val="0"/>
        </w:rPr>
        <w:t xml:space="preserve">Availability: The functionalities and data of the devices in the network are</w:t>
      </w:r>
    </w:p>
    <w:p w:rsidR="00000000" w:rsidDel="00000000" w:rsidP="00000000" w:rsidRDefault="00000000" w:rsidRPr="00000000" w14:paraId="00000551">
      <w:pPr>
        <w:ind w:left="720" w:firstLine="0"/>
        <w:rPr/>
      </w:pPr>
      <w:r w:rsidDel="00000000" w:rsidR="00000000" w:rsidRPr="00000000">
        <w:rPr>
          <w:rtl w:val="0"/>
        </w:rPr>
        <w:t xml:space="preserve">continuously available to all legitimate entities.</w:t>
      </w:r>
    </w:p>
    <w:p w:rsidR="00000000" w:rsidDel="00000000" w:rsidP="00000000" w:rsidRDefault="00000000" w:rsidRPr="00000000" w14:paraId="00000552">
      <w:pPr>
        <w:numPr>
          <w:ilvl w:val="0"/>
          <w:numId w:val="128"/>
        </w:numPr>
        <w:ind w:left="720" w:hanging="360"/>
      </w:pPr>
      <w:r w:rsidDel="00000000" w:rsidR="00000000" w:rsidRPr="00000000">
        <w:rPr>
          <w:rtl w:val="0"/>
        </w:rPr>
        <w:t xml:space="preserve">Authenticity: The receiver is able to reject commands and data sent by illegitimate entities.</w:t>
      </w:r>
    </w:p>
    <w:p w:rsidR="00000000" w:rsidDel="00000000" w:rsidP="00000000" w:rsidRDefault="00000000" w:rsidRPr="00000000" w14:paraId="00000553">
      <w:pPr>
        <w:pStyle w:val="Heading2"/>
        <w:rPr/>
      </w:pPr>
      <w:bookmarkStart w:colFirst="0" w:colLast="0" w:name="_685ds22t17uw" w:id="171"/>
      <w:bookmarkEnd w:id="171"/>
      <w:r w:rsidDel="00000000" w:rsidR="00000000" w:rsidRPr="00000000">
        <w:rPr>
          <w:rtl w:val="0"/>
        </w:rPr>
        <w:t xml:space="preserve">Attacker Model</w:t>
      </w:r>
    </w:p>
    <w:p w:rsidR="00000000" w:rsidDel="00000000" w:rsidP="00000000" w:rsidRDefault="00000000" w:rsidRPr="00000000" w14:paraId="00000554">
      <w:pPr>
        <w:numPr>
          <w:ilvl w:val="0"/>
          <w:numId w:val="52"/>
        </w:numPr>
        <w:ind w:left="720" w:hanging="360"/>
        <w:rPr>
          <w:u w:val="none"/>
        </w:rPr>
      </w:pPr>
      <w:r w:rsidDel="00000000" w:rsidR="00000000" w:rsidRPr="00000000">
        <w:rPr>
          <w:rtl w:val="0"/>
        </w:rPr>
        <w:t xml:space="preserve"> Can eavesdrop on wireless communication</w:t>
      </w:r>
    </w:p>
    <w:p w:rsidR="00000000" w:rsidDel="00000000" w:rsidP="00000000" w:rsidRDefault="00000000" w:rsidRPr="00000000" w14:paraId="00000555">
      <w:pPr>
        <w:numPr>
          <w:ilvl w:val="0"/>
          <w:numId w:val="52"/>
        </w:numPr>
        <w:ind w:left="720" w:hanging="360"/>
        <w:rPr>
          <w:u w:val="none"/>
        </w:rPr>
      </w:pPr>
      <w:r w:rsidDel="00000000" w:rsidR="00000000" w:rsidRPr="00000000">
        <w:rPr>
          <w:rtl w:val="0"/>
        </w:rPr>
        <w:t xml:space="preserve"> Can inject packets in wireless communication</w:t>
      </w:r>
    </w:p>
    <w:p w:rsidR="00000000" w:rsidDel="00000000" w:rsidP="00000000" w:rsidRDefault="00000000" w:rsidRPr="00000000" w14:paraId="00000556">
      <w:pPr>
        <w:numPr>
          <w:ilvl w:val="0"/>
          <w:numId w:val="52"/>
        </w:numPr>
        <w:ind w:left="720" w:hanging="360"/>
        <w:rPr>
          <w:u w:val="none"/>
        </w:rPr>
      </w:pPr>
      <w:r w:rsidDel="00000000" w:rsidR="00000000" w:rsidRPr="00000000">
        <w:rPr>
          <w:rtl w:val="0"/>
        </w:rPr>
        <w:t xml:space="preserve"> Cannot access nodes physically</w:t>
      </w:r>
    </w:p>
    <w:p w:rsidR="00000000" w:rsidDel="00000000" w:rsidP="00000000" w:rsidRDefault="00000000" w:rsidRPr="00000000" w14:paraId="00000557">
      <w:pPr>
        <w:numPr>
          <w:ilvl w:val="0"/>
          <w:numId w:val="52"/>
        </w:numPr>
        <w:ind w:left="720" w:hanging="360"/>
        <w:rPr>
          <w:u w:val="none"/>
        </w:rPr>
      </w:pPr>
      <w:r w:rsidDel="00000000" w:rsidR="00000000" w:rsidRPr="00000000">
        <w:rPr>
          <w:rtl w:val="0"/>
        </w:rPr>
        <w:t xml:space="preserve"> Cannot access nodes remotely via Internet</w:t>
      </w:r>
    </w:p>
    <w:p w:rsidR="00000000" w:rsidDel="00000000" w:rsidP="00000000" w:rsidRDefault="00000000" w:rsidRPr="00000000" w14:paraId="00000558">
      <w:pPr>
        <w:pStyle w:val="Heading2"/>
        <w:rPr/>
      </w:pPr>
      <w:bookmarkStart w:colFirst="0" w:colLast="0" w:name="_fs6lwwm6r926" w:id="172"/>
      <w:bookmarkEnd w:id="172"/>
      <w:r w:rsidDel="00000000" w:rsidR="00000000" w:rsidRPr="00000000">
        <w:rPr>
          <w:rtl w:val="0"/>
        </w:rPr>
        <w:t xml:space="preserve">Keys in ZigBee 3.0</w:t>
      </w:r>
    </w:p>
    <w:p w:rsidR="00000000" w:rsidDel="00000000" w:rsidP="00000000" w:rsidRDefault="00000000" w:rsidRPr="00000000" w14:paraId="00000559">
      <w:pPr>
        <w:pStyle w:val="Heading3"/>
        <w:rPr/>
      </w:pPr>
      <w:bookmarkStart w:colFirst="0" w:colLast="0" w:name="_mkba0z79zs60" w:id="173"/>
      <w:bookmarkEnd w:id="173"/>
      <w:r w:rsidDel="00000000" w:rsidR="00000000" w:rsidRPr="00000000">
        <w:rPr>
          <w:rtl w:val="0"/>
        </w:rPr>
        <w:t xml:space="preserve">Network key (shared among all devices in a PAN)</w:t>
      </w:r>
    </w:p>
    <w:p w:rsidR="00000000" w:rsidDel="00000000" w:rsidP="00000000" w:rsidRDefault="00000000" w:rsidRPr="00000000" w14:paraId="0000055A">
      <w:pPr>
        <w:numPr>
          <w:ilvl w:val="0"/>
          <w:numId w:val="21"/>
        </w:numPr>
        <w:ind w:left="720" w:hanging="360"/>
        <w:rPr>
          <w:u w:val="none"/>
        </w:rPr>
      </w:pPr>
      <w:r w:rsidDel="00000000" w:rsidR="00000000" w:rsidRPr="00000000">
        <w:rPr>
          <w:rtl w:val="0"/>
        </w:rPr>
        <w:t xml:space="preserve">= Each PAN uses a shared symmetric key for communication</w:t>
      </w:r>
    </w:p>
    <w:p w:rsidR="00000000" w:rsidDel="00000000" w:rsidP="00000000" w:rsidRDefault="00000000" w:rsidRPr="00000000" w14:paraId="0000055B">
      <w:pPr>
        <w:numPr>
          <w:ilvl w:val="0"/>
          <w:numId w:val="21"/>
        </w:numPr>
        <w:ind w:left="720" w:hanging="360"/>
        <w:rPr>
          <w:u w:val="none"/>
        </w:rPr>
      </w:pPr>
      <w:r w:rsidDel="00000000" w:rsidR="00000000" w:rsidRPr="00000000">
        <w:rPr>
          <w:rtl w:val="0"/>
        </w:rPr>
        <w:t xml:space="preserve">Authenticated encryption: AES-CCM (state-of-the-art)</w:t>
      </w:r>
    </w:p>
    <w:p w:rsidR="00000000" w:rsidDel="00000000" w:rsidP="00000000" w:rsidRDefault="00000000" w:rsidRPr="00000000" w14:paraId="0000055C">
      <w:pPr>
        <w:numPr>
          <w:ilvl w:val="0"/>
          <w:numId w:val="21"/>
        </w:numPr>
        <w:ind w:left="720" w:hanging="360"/>
        <w:rPr>
          <w:u w:val="none"/>
        </w:rPr>
      </w:pPr>
      <w:r w:rsidDel="00000000" w:rsidR="00000000" w:rsidRPr="00000000">
        <w:rPr>
          <w:rtl w:val="0"/>
        </w:rPr>
        <w:t xml:space="preserve">Node starting a new network generates the network key for this network</w:t>
      </w:r>
    </w:p>
    <w:p w:rsidR="00000000" w:rsidDel="00000000" w:rsidP="00000000" w:rsidRDefault="00000000" w:rsidRPr="00000000" w14:paraId="0000055D">
      <w:pPr>
        <w:pStyle w:val="Heading3"/>
        <w:rPr/>
      </w:pPr>
      <w:bookmarkStart w:colFirst="0" w:colLast="0" w:name="_lgyzt1q4gnvs" w:id="174"/>
      <w:bookmarkEnd w:id="174"/>
      <w:r w:rsidDel="00000000" w:rsidR="00000000" w:rsidRPr="00000000">
        <w:rPr>
          <w:rtl w:val="0"/>
        </w:rPr>
        <w:t xml:space="preserve">Link Key (used for commissioning)</w:t>
      </w:r>
    </w:p>
    <w:p w:rsidR="00000000" w:rsidDel="00000000" w:rsidP="00000000" w:rsidRDefault="00000000" w:rsidRPr="00000000" w14:paraId="0000055E">
      <w:pPr>
        <w:numPr>
          <w:ilvl w:val="0"/>
          <w:numId w:val="206"/>
        </w:numPr>
        <w:ind w:left="720" w:hanging="360"/>
        <w:rPr>
          <w:u w:val="none"/>
        </w:rPr>
      </w:pPr>
      <w:r w:rsidDel="00000000" w:rsidR="00000000" w:rsidRPr="00000000">
        <w:rPr>
          <w:rtl w:val="0"/>
        </w:rPr>
        <w:t xml:space="preserve">Commissioning: process of starting a new network or joining a new node to an existing network</w:t>
      </w:r>
    </w:p>
    <w:p w:rsidR="00000000" w:rsidDel="00000000" w:rsidP="00000000" w:rsidRDefault="00000000" w:rsidRPr="00000000" w14:paraId="0000055F">
      <w:pPr>
        <w:numPr>
          <w:ilvl w:val="0"/>
          <w:numId w:val="206"/>
        </w:numPr>
        <w:ind w:left="720" w:hanging="360"/>
        <w:rPr>
          <w:u w:val="none"/>
        </w:rPr>
      </w:pPr>
      <w:r w:rsidDel="00000000" w:rsidR="00000000" w:rsidRPr="00000000">
        <w:rPr>
          <w:rtl w:val="0"/>
        </w:rPr>
        <w:t xml:space="preserve">Network key is transmitted to newly joining devices using a link key</w:t>
      </w:r>
    </w:p>
    <w:p w:rsidR="00000000" w:rsidDel="00000000" w:rsidP="00000000" w:rsidRDefault="00000000" w:rsidRPr="00000000" w14:paraId="00000560">
      <w:pPr>
        <w:numPr>
          <w:ilvl w:val="0"/>
          <w:numId w:val="206"/>
        </w:numPr>
        <w:ind w:left="720" w:hanging="360"/>
        <w:rPr>
          <w:u w:val="none"/>
        </w:rPr>
      </w:pPr>
      <w:r w:rsidDel="00000000" w:rsidR="00000000" w:rsidRPr="00000000">
        <w:rPr>
          <w:rtl w:val="0"/>
        </w:rPr>
        <w:t xml:space="preserve">Secure commissioning = cornerstone of ZigBee network security</w:t>
      </w:r>
    </w:p>
    <w:p w:rsidR="00000000" w:rsidDel="00000000" w:rsidP="00000000" w:rsidRDefault="00000000" w:rsidRPr="00000000" w14:paraId="00000561">
      <w:pPr>
        <w:ind w:left="720" w:firstLine="0"/>
        <w:rPr/>
      </w:pPr>
      <w:r w:rsidDel="00000000" w:rsidR="00000000" w:rsidRPr="00000000">
        <w:rPr/>
        <w:drawing>
          <wp:inline distB="114300" distT="114300" distL="114300" distR="114300">
            <wp:extent cx="2928938" cy="1490822"/>
            <wp:effectExtent b="0" l="0" r="0" t="0"/>
            <wp:docPr id="10" name="image32.png"/>
            <a:graphic>
              <a:graphicData uri="http://schemas.openxmlformats.org/drawingml/2006/picture">
                <pic:pic>
                  <pic:nvPicPr>
                    <pic:cNvPr id="0" name="image32.png"/>
                    <pic:cNvPicPr preferRelativeResize="0"/>
                  </pic:nvPicPr>
                  <pic:blipFill>
                    <a:blip r:embed="rId64"/>
                    <a:srcRect b="0" l="0" r="0" t="0"/>
                    <a:stretch>
                      <a:fillRect/>
                    </a:stretch>
                  </pic:blipFill>
                  <pic:spPr>
                    <a:xfrm>
                      <a:off x="0" y="0"/>
                      <a:ext cx="2928938" cy="1490822"/>
                    </a:xfrm>
                    <a:prstGeom prst="rect"/>
                    <a:ln/>
                  </pic:spPr>
                </pic:pic>
              </a:graphicData>
            </a:graphic>
          </wp:inline>
        </w:drawing>
      </w:r>
      <w:r w:rsidDel="00000000" w:rsidR="00000000" w:rsidRPr="00000000">
        <w:rPr>
          <w:rtl w:val="0"/>
        </w:rPr>
      </w:r>
    </w:p>
    <w:p w:rsidR="00000000" w:rsidDel="00000000" w:rsidP="00000000" w:rsidRDefault="00000000" w:rsidRPr="00000000" w14:paraId="00000562">
      <w:pPr>
        <w:pStyle w:val="Heading2"/>
        <w:rPr/>
      </w:pPr>
      <w:bookmarkStart w:colFirst="0" w:colLast="0" w:name="_17p36ts363z3" w:id="175"/>
      <w:bookmarkEnd w:id="175"/>
      <w:r w:rsidDel="00000000" w:rsidR="00000000" w:rsidRPr="00000000">
        <w:rPr>
          <w:rtl w:val="0"/>
        </w:rPr>
        <w:t xml:space="preserve">Network Types and Link Keys</w:t>
      </w:r>
    </w:p>
    <w:p w:rsidR="00000000" w:rsidDel="00000000" w:rsidP="00000000" w:rsidRDefault="00000000" w:rsidRPr="00000000" w14:paraId="00000563">
      <w:pPr>
        <w:rPr/>
      </w:pPr>
      <w:r w:rsidDel="00000000" w:rsidR="00000000" w:rsidRPr="00000000">
        <w:rPr/>
        <w:drawing>
          <wp:inline distB="114300" distT="114300" distL="114300" distR="114300">
            <wp:extent cx="3795713" cy="2049281"/>
            <wp:effectExtent b="0" l="0" r="0" t="0"/>
            <wp:docPr id="88" name="image56.png"/>
            <a:graphic>
              <a:graphicData uri="http://schemas.openxmlformats.org/drawingml/2006/picture">
                <pic:pic>
                  <pic:nvPicPr>
                    <pic:cNvPr id="0" name="image56.png"/>
                    <pic:cNvPicPr preferRelativeResize="0"/>
                  </pic:nvPicPr>
                  <pic:blipFill>
                    <a:blip r:embed="rId65"/>
                    <a:srcRect b="0" l="0" r="0" t="0"/>
                    <a:stretch>
                      <a:fillRect/>
                    </a:stretch>
                  </pic:blipFill>
                  <pic:spPr>
                    <a:xfrm>
                      <a:off x="0" y="0"/>
                      <a:ext cx="3795713" cy="2049281"/>
                    </a:xfrm>
                    <a:prstGeom prst="rect"/>
                    <a:ln/>
                  </pic:spPr>
                </pic:pic>
              </a:graphicData>
            </a:graphic>
          </wp:inline>
        </w:drawing>
      </w:r>
      <w:r w:rsidDel="00000000" w:rsidR="00000000" w:rsidRPr="00000000">
        <w:rPr/>
        <w:drawing>
          <wp:inline distB="114300" distT="114300" distL="114300" distR="114300">
            <wp:extent cx="1346132" cy="1990985"/>
            <wp:effectExtent b="0" l="0" r="0" t="0"/>
            <wp:docPr id="58" name="image35.png"/>
            <a:graphic>
              <a:graphicData uri="http://schemas.openxmlformats.org/drawingml/2006/picture">
                <pic:pic>
                  <pic:nvPicPr>
                    <pic:cNvPr id="0" name="image35.png"/>
                    <pic:cNvPicPr preferRelativeResize="0"/>
                  </pic:nvPicPr>
                  <pic:blipFill>
                    <a:blip r:embed="rId66"/>
                    <a:srcRect b="0" l="0" r="0" t="0"/>
                    <a:stretch>
                      <a:fillRect/>
                    </a:stretch>
                  </pic:blipFill>
                  <pic:spPr>
                    <a:xfrm>
                      <a:off x="0" y="0"/>
                      <a:ext cx="1346132" cy="1990985"/>
                    </a:xfrm>
                    <a:prstGeom prst="rect"/>
                    <a:ln/>
                  </pic:spPr>
                </pic:pic>
              </a:graphicData>
            </a:graphic>
          </wp:inline>
        </w:drawing>
      </w:r>
      <w:r w:rsidDel="00000000" w:rsidR="00000000" w:rsidRPr="00000000">
        <w:rPr>
          <w:rtl w:val="0"/>
        </w:rPr>
      </w:r>
    </w:p>
    <w:p w:rsidR="00000000" w:rsidDel="00000000" w:rsidP="00000000" w:rsidRDefault="00000000" w:rsidRPr="00000000" w14:paraId="00000564">
      <w:pPr>
        <w:pStyle w:val="Heading2"/>
        <w:rPr/>
      </w:pPr>
      <w:bookmarkStart w:colFirst="0" w:colLast="0" w:name="_2uo1dogzl74z" w:id="176"/>
      <w:bookmarkEnd w:id="176"/>
      <w:r w:rsidDel="00000000" w:rsidR="00000000" w:rsidRPr="00000000">
        <w:rPr>
          <w:rtl w:val="0"/>
        </w:rPr>
        <w:t xml:space="preserve">Touchlink (ZLL) Master Key</w:t>
      </w:r>
    </w:p>
    <w:p w:rsidR="00000000" w:rsidDel="00000000" w:rsidP="00000000" w:rsidRDefault="00000000" w:rsidRPr="00000000" w14:paraId="00000565">
      <w:pPr>
        <w:numPr>
          <w:ilvl w:val="0"/>
          <w:numId w:val="33"/>
        </w:numPr>
        <w:ind w:left="720" w:hanging="360"/>
      </w:pPr>
      <w:r w:rsidDel="00000000" w:rsidR="00000000" w:rsidRPr="00000000">
        <w:rPr>
          <w:rtl w:val="0"/>
        </w:rPr>
        <w:t xml:space="preserve">Protected by NDA</w:t>
      </w:r>
    </w:p>
    <w:p w:rsidR="00000000" w:rsidDel="00000000" w:rsidP="00000000" w:rsidRDefault="00000000" w:rsidRPr="00000000" w14:paraId="00000566">
      <w:pPr>
        <w:numPr>
          <w:ilvl w:val="0"/>
          <w:numId w:val="33"/>
        </w:numPr>
        <w:ind w:left="720" w:hanging="360"/>
        <w:rPr>
          <w:u w:val="none"/>
        </w:rPr>
      </w:pPr>
      <w:r w:rsidDel="00000000" w:rsidR="00000000" w:rsidRPr="00000000">
        <w:rPr>
          <w:rtl w:val="0"/>
        </w:rPr>
        <w:t xml:space="preserve">Leaked on Twitter in March 2015</w:t>
      </w:r>
    </w:p>
    <w:p w:rsidR="00000000" w:rsidDel="00000000" w:rsidP="00000000" w:rsidRDefault="00000000" w:rsidRPr="00000000" w14:paraId="00000567">
      <w:pPr>
        <w:pStyle w:val="Heading2"/>
        <w:rPr/>
      </w:pPr>
      <w:bookmarkStart w:colFirst="0" w:colLast="0" w:name="_lt7u00uh5os7" w:id="177"/>
      <w:bookmarkEnd w:id="177"/>
      <w:r w:rsidDel="00000000" w:rsidR="00000000" w:rsidRPr="00000000">
        <w:rPr>
          <w:rtl w:val="0"/>
        </w:rPr>
        <w:t xml:space="preserve">EZ-Mode Commissioning</w:t>
      </w:r>
    </w:p>
    <w:p w:rsidR="00000000" w:rsidDel="00000000" w:rsidP="00000000" w:rsidRDefault="00000000" w:rsidRPr="00000000" w14:paraId="00000568">
      <w:pPr>
        <w:ind w:left="0" w:firstLine="0"/>
        <w:rPr/>
      </w:pPr>
      <w:r w:rsidDel="00000000" w:rsidR="00000000" w:rsidRPr="00000000">
        <w:rPr>
          <w:rtl w:val="0"/>
        </w:rPr>
        <w:t xml:space="preserve">Invoked by user action (e.g., pushing button on IoT device)</w:t>
      </w:r>
    </w:p>
    <w:p w:rsidR="00000000" w:rsidDel="00000000" w:rsidP="00000000" w:rsidRDefault="00000000" w:rsidRPr="00000000" w14:paraId="00000569">
      <w:pPr>
        <w:numPr>
          <w:ilvl w:val="0"/>
          <w:numId w:val="5"/>
        </w:numPr>
        <w:ind w:left="720" w:hanging="360"/>
        <w:rPr>
          <w:u w:val="none"/>
        </w:rPr>
      </w:pPr>
      <w:r w:rsidDel="00000000" w:rsidR="00000000" w:rsidRPr="00000000">
        <w:rPr>
          <w:rtl w:val="0"/>
        </w:rPr>
        <w:t xml:space="preserve">IoT device scans for open networks to join (for 3 minutes)</w:t>
      </w:r>
    </w:p>
    <w:p w:rsidR="00000000" w:rsidDel="00000000" w:rsidP="00000000" w:rsidRDefault="00000000" w:rsidRPr="00000000" w14:paraId="0000056A">
      <w:pPr>
        <w:numPr>
          <w:ilvl w:val="0"/>
          <w:numId w:val="5"/>
        </w:numPr>
        <w:ind w:left="720" w:hanging="360"/>
        <w:rPr>
          <w:u w:val="none"/>
        </w:rPr>
      </w:pPr>
      <w:r w:rsidDel="00000000" w:rsidR="00000000" w:rsidRPr="00000000">
        <w:rPr>
          <w:rtl w:val="0"/>
        </w:rPr>
        <w:t xml:space="preserve">If network is open, it responds to device with network information</w:t>
      </w:r>
    </w:p>
    <w:p w:rsidR="00000000" w:rsidDel="00000000" w:rsidP="00000000" w:rsidRDefault="00000000" w:rsidRPr="00000000" w14:paraId="0000056B">
      <w:pPr>
        <w:numPr>
          <w:ilvl w:val="0"/>
          <w:numId w:val="5"/>
        </w:numPr>
        <w:ind w:left="720" w:hanging="360"/>
        <w:rPr>
          <w:u w:val="none"/>
        </w:rPr>
      </w:pPr>
      <w:r w:rsidDel="00000000" w:rsidR="00000000" w:rsidRPr="00000000">
        <w:rPr>
          <w:rtl w:val="0"/>
        </w:rPr>
        <w:t xml:space="preserve">IoT devices decides wether to joint he network and which link key to use</w:t>
      </w:r>
    </w:p>
    <w:p w:rsidR="00000000" w:rsidDel="00000000" w:rsidP="00000000" w:rsidRDefault="00000000" w:rsidRPr="00000000" w14:paraId="0000056C">
      <w:pPr>
        <w:numPr>
          <w:ilvl w:val="0"/>
          <w:numId w:val="5"/>
        </w:numPr>
        <w:ind w:left="720" w:hanging="360"/>
        <w:rPr>
          <w:u w:val="none"/>
        </w:rPr>
      </w:pPr>
      <w:r w:rsidDel="00000000" w:rsidR="00000000" w:rsidRPr="00000000">
        <w:rPr>
          <w:rtl w:val="0"/>
        </w:rPr>
        <w:t xml:space="preserve">Network key encrypted with link key is transferred to the joining IoT device </w:t>
      </w:r>
    </w:p>
    <w:p w:rsidR="00000000" w:rsidDel="00000000" w:rsidP="00000000" w:rsidRDefault="00000000" w:rsidRPr="00000000" w14:paraId="0000056D">
      <w:pPr>
        <w:pStyle w:val="Heading2"/>
        <w:rPr/>
      </w:pPr>
      <w:bookmarkStart w:colFirst="0" w:colLast="0" w:name="_x4j1l8d0hox4" w:id="178"/>
      <w:bookmarkEnd w:id="178"/>
      <w:r w:rsidDel="00000000" w:rsidR="00000000" w:rsidRPr="00000000">
        <w:rPr>
          <w:rtl w:val="0"/>
        </w:rPr>
        <w:t xml:space="preserve">Touchlink Commissioning</w:t>
      </w:r>
    </w:p>
    <w:p w:rsidR="00000000" w:rsidDel="00000000" w:rsidP="00000000" w:rsidRDefault="00000000" w:rsidRPr="00000000" w14:paraId="0000056E">
      <w:pPr>
        <w:rPr/>
      </w:pPr>
      <w:r w:rsidDel="00000000" w:rsidR="00000000" w:rsidRPr="00000000">
        <w:rPr/>
        <w:drawing>
          <wp:inline distB="114300" distT="114300" distL="114300" distR="114300">
            <wp:extent cx="5734050" cy="2695584"/>
            <wp:effectExtent b="0" l="0" r="0" t="0"/>
            <wp:docPr id="116" name="image68.png"/>
            <a:graphic>
              <a:graphicData uri="http://schemas.openxmlformats.org/drawingml/2006/picture">
                <pic:pic>
                  <pic:nvPicPr>
                    <pic:cNvPr id="0" name="image68.png"/>
                    <pic:cNvPicPr preferRelativeResize="0"/>
                  </pic:nvPicPr>
                  <pic:blipFill>
                    <a:blip r:embed="rId67"/>
                    <a:srcRect b="0" l="0" r="0" t="4391"/>
                    <a:stretch>
                      <a:fillRect/>
                    </a:stretch>
                  </pic:blipFill>
                  <pic:spPr>
                    <a:xfrm>
                      <a:off x="0" y="0"/>
                      <a:ext cx="5734050" cy="2695584"/>
                    </a:xfrm>
                    <a:prstGeom prst="rect"/>
                    <a:ln/>
                  </pic:spPr>
                </pic:pic>
              </a:graphicData>
            </a:graphic>
          </wp:inline>
        </w:drawing>
      </w:r>
      <w:r w:rsidDel="00000000" w:rsidR="00000000" w:rsidRPr="00000000">
        <w:rPr>
          <w:rtl w:val="0"/>
        </w:rPr>
      </w:r>
    </w:p>
    <w:p w:rsidR="00000000" w:rsidDel="00000000" w:rsidP="00000000" w:rsidRDefault="00000000" w:rsidRPr="00000000" w14:paraId="0000056F">
      <w:pPr>
        <w:numPr>
          <w:ilvl w:val="0"/>
          <w:numId w:val="111"/>
        </w:numPr>
        <w:ind w:left="720" w:hanging="360"/>
        <w:rPr>
          <w:u w:val="none"/>
        </w:rPr>
      </w:pPr>
      <w:r w:rsidDel="00000000" w:rsidR="00000000" w:rsidRPr="00000000">
        <w:rPr>
          <w:rtl w:val="0"/>
        </w:rPr>
        <w:t xml:space="preserve">Initiator: usually remote control or router</w:t>
      </w:r>
    </w:p>
    <w:p w:rsidR="00000000" w:rsidDel="00000000" w:rsidP="00000000" w:rsidRDefault="00000000" w:rsidRPr="00000000" w14:paraId="00000570">
      <w:pPr>
        <w:numPr>
          <w:ilvl w:val="0"/>
          <w:numId w:val="111"/>
        </w:numPr>
        <w:ind w:left="720" w:hanging="360"/>
        <w:rPr>
          <w:u w:val="none"/>
        </w:rPr>
      </w:pPr>
      <w:r w:rsidDel="00000000" w:rsidR="00000000" w:rsidRPr="00000000">
        <w:rPr>
          <w:rtl w:val="0"/>
        </w:rPr>
        <w:t xml:space="preserve">Target: light bulb or other ZigBee device with dedicated functions</w:t>
      </w:r>
    </w:p>
    <w:p w:rsidR="00000000" w:rsidDel="00000000" w:rsidP="00000000" w:rsidRDefault="00000000" w:rsidRPr="00000000" w14:paraId="00000571">
      <w:pPr>
        <w:numPr>
          <w:ilvl w:val="0"/>
          <w:numId w:val="111"/>
        </w:numPr>
        <w:ind w:left="720" w:hanging="360"/>
        <w:rPr>
          <w:u w:val="none"/>
        </w:rPr>
      </w:pPr>
      <w:r w:rsidDel="00000000" w:rsidR="00000000" w:rsidRPr="00000000">
        <w:rPr>
          <w:rtl w:val="0"/>
        </w:rPr>
        <w:t xml:space="preserve">Both possess the NDA-protected Touchlink link key, aka:</w:t>
      </w:r>
    </w:p>
    <w:p w:rsidR="00000000" w:rsidDel="00000000" w:rsidP="00000000" w:rsidRDefault="00000000" w:rsidRPr="00000000" w14:paraId="00000572">
      <w:pPr>
        <w:numPr>
          <w:ilvl w:val="1"/>
          <w:numId w:val="111"/>
        </w:numPr>
        <w:ind w:left="1440" w:hanging="360"/>
        <w:rPr>
          <w:u w:val="none"/>
        </w:rPr>
      </w:pPr>
      <w:r w:rsidDel="00000000" w:rsidR="00000000" w:rsidRPr="00000000">
        <w:rPr>
          <w:rtl w:val="0"/>
        </w:rPr>
        <w:t xml:space="preserve">ZLL (ZigBee Light Link) Master Key</w:t>
      </w:r>
    </w:p>
    <w:p w:rsidR="00000000" w:rsidDel="00000000" w:rsidP="00000000" w:rsidRDefault="00000000" w:rsidRPr="00000000" w14:paraId="00000573">
      <w:pPr>
        <w:numPr>
          <w:ilvl w:val="0"/>
          <w:numId w:val="111"/>
        </w:numPr>
        <w:ind w:left="720" w:hanging="360"/>
        <w:rPr>
          <w:u w:val="none"/>
        </w:rPr>
      </w:pPr>
      <w:r w:rsidDel="00000000" w:rsidR="00000000" w:rsidRPr="00000000">
        <w:rPr>
          <w:rtl w:val="0"/>
        </w:rPr>
        <w:t xml:space="preserve">Exchange of identifiers (individual per commissioning event)</w:t>
      </w:r>
    </w:p>
    <w:p w:rsidR="00000000" w:rsidDel="00000000" w:rsidP="00000000" w:rsidRDefault="00000000" w:rsidRPr="00000000" w14:paraId="00000574">
      <w:pPr>
        <w:numPr>
          <w:ilvl w:val="1"/>
          <w:numId w:val="111"/>
        </w:numPr>
        <w:ind w:left="1440" w:hanging="360"/>
        <w:rPr>
          <w:u w:val="none"/>
        </w:rPr>
      </w:pPr>
      <w:r w:rsidDel="00000000" w:rsidR="00000000" w:rsidRPr="00000000">
        <w:rPr>
          <w:rtl w:val="0"/>
        </w:rPr>
        <w:t xml:space="preserve">Initiator sends TrID: transaction identifier, 32-bit, randomly generated</w:t>
      </w:r>
    </w:p>
    <w:p w:rsidR="00000000" w:rsidDel="00000000" w:rsidP="00000000" w:rsidRDefault="00000000" w:rsidRPr="00000000" w14:paraId="00000575">
      <w:pPr>
        <w:numPr>
          <w:ilvl w:val="1"/>
          <w:numId w:val="111"/>
        </w:numPr>
        <w:ind w:left="1440" w:hanging="360"/>
        <w:rPr>
          <w:u w:val="none"/>
        </w:rPr>
      </w:pPr>
      <w:r w:rsidDel="00000000" w:rsidR="00000000" w:rsidRPr="00000000">
        <w:rPr>
          <w:rtl w:val="0"/>
        </w:rPr>
        <w:t xml:space="preserve">Target sends RsID: response identifier, 32-bit, randomly generated</w:t>
      </w:r>
    </w:p>
    <w:p w:rsidR="00000000" w:rsidDel="00000000" w:rsidP="00000000" w:rsidRDefault="00000000" w:rsidRPr="00000000" w14:paraId="00000576">
      <w:pPr>
        <w:numPr>
          <w:ilvl w:val="0"/>
          <w:numId w:val="111"/>
        </w:numPr>
        <w:ind w:left="720" w:hanging="360"/>
        <w:rPr>
          <w:u w:val="none"/>
        </w:rPr>
      </w:pPr>
      <w:r w:rsidDel="00000000" w:rsidR="00000000" w:rsidRPr="00000000">
        <w:rPr>
          <w:rtl w:val="0"/>
        </w:rPr>
        <w:t xml:space="preserve">Identify request: initiator asks target to identify itself if many targets are available</w:t>
      </w:r>
    </w:p>
    <w:p w:rsidR="00000000" w:rsidDel="00000000" w:rsidP="00000000" w:rsidRDefault="00000000" w:rsidRPr="00000000" w14:paraId="00000577">
      <w:pPr>
        <w:numPr>
          <w:ilvl w:val="1"/>
          <w:numId w:val="111"/>
        </w:numPr>
        <w:ind w:left="1440" w:hanging="360"/>
        <w:rPr>
          <w:u w:val="none"/>
        </w:rPr>
      </w:pPr>
      <w:r w:rsidDel="00000000" w:rsidR="00000000" w:rsidRPr="00000000">
        <w:rPr>
          <w:rtl w:val="0"/>
        </w:rPr>
        <w:t xml:space="preserve">Light bulb: blink several times</w:t>
      </w:r>
    </w:p>
    <w:p w:rsidR="00000000" w:rsidDel="00000000" w:rsidP="00000000" w:rsidRDefault="00000000" w:rsidRPr="00000000" w14:paraId="00000578">
      <w:pPr>
        <w:numPr>
          <w:ilvl w:val="1"/>
          <w:numId w:val="111"/>
        </w:numPr>
        <w:ind w:left="1440" w:hanging="360"/>
        <w:rPr>
          <w:u w:val="none"/>
        </w:rPr>
      </w:pPr>
      <w:r w:rsidDel="00000000" w:rsidR="00000000" w:rsidRPr="00000000">
        <w:rPr>
          <w:rtl w:val="0"/>
        </w:rPr>
        <w:t xml:space="preserve">Optional operation</w:t>
      </w:r>
    </w:p>
    <w:p w:rsidR="00000000" w:rsidDel="00000000" w:rsidP="00000000" w:rsidRDefault="00000000" w:rsidRPr="00000000" w14:paraId="00000579">
      <w:pPr>
        <w:numPr>
          <w:ilvl w:val="0"/>
          <w:numId w:val="111"/>
        </w:numPr>
        <w:ind w:left="720" w:hanging="360"/>
        <w:rPr>
          <w:u w:val="none"/>
        </w:rPr>
      </w:pPr>
      <w:r w:rsidDel="00000000" w:rsidR="00000000" w:rsidRPr="00000000">
        <w:rPr>
          <w:rtl w:val="0"/>
        </w:rPr>
        <w:t xml:space="preserve">Network join end device request</w:t>
      </w:r>
    </w:p>
    <w:p w:rsidR="00000000" w:rsidDel="00000000" w:rsidP="00000000" w:rsidRDefault="00000000" w:rsidRPr="00000000" w14:paraId="0000057A">
      <w:pPr>
        <w:numPr>
          <w:ilvl w:val="1"/>
          <w:numId w:val="111"/>
        </w:numPr>
        <w:ind w:left="1440" w:hanging="360"/>
        <w:rPr>
          <w:u w:val="none"/>
        </w:rPr>
      </w:pPr>
      <w:r w:rsidDel="00000000" w:rsidR="00000000" w:rsidRPr="00000000">
        <w:rPr>
          <w:rtl w:val="0"/>
        </w:rPr>
        <w:t xml:space="preserve">Initiator sends network key (NWK) to target encrypted with the master key</w:t>
      </w:r>
    </w:p>
    <w:p w:rsidR="00000000" w:rsidDel="00000000" w:rsidP="00000000" w:rsidRDefault="00000000" w:rsidRPr="00000000" w14:paraId="0000057B">
      <w:pPr>
        <w:numPr>
          <w:ilvl w:val="1"/>
          <w:numId w:val="111"/>
        </w:numPr>
        <w:ind w:left="1440" w:hanging="360"/>
        <w:rPr>
          <w:u w:val="none"/>
        </w:rPr>
      </w:pPr>
      <w:r w:rsidDel="00000000" w:rsidR="00000000" w:rsidRPr="00000000">
        <w:rPr>
          <w:rtl w:val="0"/>
        </w:rPr>
        <w:t xml:space="preserve">TrID and RsID are used to make encrypted message different for each commissioning</w:t>
      </w:r>
    </w:p>
    <w:p w:rsidR="00000000" w:rsidDel="00000000" w:rsidP="00000000" w:rsidRDefault="00000000" w:rsidRPr="00000000" w14:paraId="0000057C">
      <w:pPr>
        <w:pStyle w:val="Heading2"/>
        <w:rPr/>
      </w:pPr>
      <w:bookmarkStart w:colFirst="0" w:colLast="0" w:name="_andgcmgz9qvz" w:id="179"/>
      <w:bookmarkEnd w:id="179"/>
      <w:r w:rsidDel="00000000" w:rsidR="00000000" w:rsidRPr="00000000">
        <w:rPr>
          <w:rtl w:val="0"/>
        </w:rPr>
        <w:t xml:space="preserve">Network Key Encryption</w:t>
      </w:r>
    </w:p>
    <w:p w:rsidR="00000000" w:rsidDel="00000000" w:rsidP="00000000" w:rsidRDefault="00000000" w:rsidRPr="00000000" w14:paraId="0000057D">
      <w:pPr>
        <w:rPr/>
      </w:pPr>
      <w:r w:rsidDel="00000000" w:rsidR="00000000" w:rsidRPr="00000000">
        <w:rPr/>
        <w:drawing>
          <wp:inline distB="114300" distT="114300" distL="114300" distR="114300">
            <wp:extent cx="3719513" cy="1977150"/>
            <wp:effectExtent b="0" l="0" r="0" t="0"/>
            <wp:docPr id="92" name="image87.png"/>
            <a:graphic>
              <a:graphicData uri="http://schemas.openxmlformats.org/drawingml/2006/picture">
                <pic:pic>
                  <pic:nvPicPr>
                    <pic:cNvPr id="0" name="image87.png"/>
                    <pic:cNvPicPr preferRelativeResize="0"/>
                  </pic:nvPicPr>
                  <pic:blipFill>
                    <a:blip r:embed="rId68"/>
                    <a:srcRect b="0" l="0" r="0" t="0"/>
                    <a:stretch>
                      <a:fillRect/>
                    </a:stretch>
                  </pic:blipFill>
                  <pic:spPr>
                    <a:xfrm>
                      <a:off x="0" y="0"/>
                      <a:ext cx="3719513" cy="1977150"/>
                    </a:xfrm>
                    <a:prstGeom prst="rect"/>
                    <a:ln/>
                  </pic:spPr>
                </pic:pic>
              </a:graphicData>
            </a:graphic>
          </wp:inline>
        </w:drawing>
      </w:r>
      <w:r w:rsidDel="00000000" w:rsidR="00000000" w:rsidRPr="00000000">
        <w:rPr>
          <w:rtl w:val="0"/>
        </w:rPr>
      </w:r>
    </w:p>
    <w:p w:rsidR="00000000" w:rsidDel="00000000" w:rsidP="00000000" w:rsidRDefault="00000000" w:rsidRPr="00000000" w14:paraId="0000057E">
      <w:pPr>
        <w:pStyle w:val="Heading2"/>
        <w:rPr/>
      </w:pPr>
      <w:bookmarkStart w:colFirst="0" w:colLast="0" w:name="_gz5t0rmj7l5t" w:id="180"/>
      <w:bookmarkEnd w:id="180"/>
      <w:r w:rsidDel="00000000" w:rsidR="00000000" w:rsidRPr="00000000">
        <w:rPr>
          <w:rtl w:val="0"/>
        </w:rPr>
        <w:t xml:space="preserve">Inter-PAN frames</w:t>
      </w:r>
    </w:p>
    <w:p w:rsidR="00000000" w:rsidDel="00000000" w:rsidP="00000000" w:rsidRDefault="00000000" w:rsidRPr="00000000" w14:paraId="0000057F">
      <w:pPr>
        <w:numPr>
          <w:ilvl w:val="0"/>
          <w:numId w:val="146"/>
        </w:numPr>
        <w:ind w:left="720" w:hanging="360"/>
        <w:rPr>
          <w:u w:val="none"/>
        </w:rPr>
      </w:pPr>
      <w:r w:rsidDel="00000000" w:rsidR="00000000" w:rsidRPr="00000000">
        <w:rPr>
          <w:rtl w:val="0"/>
        </w:rPr>
        <w:t xml:space="preserve">Special type of ZigBee frames to transmit touchlink command</w:t>
      </w:r>
    </w:p>
    <w:p w:rsidR="00000000" w:rsidDel="00000000" w:rsidP="00000000" w:rsidRDefault="00000000" w:rsidRPr="00000000" w14:paraId="00000580">
      <w:pPr>
        <w:numPr>
          <w:ilvl w:val="0"/>
          <w:numId w:val="146"/>
        </w:numPr>
        <w:ind w:left="720" w:hanging="360"/>
        <w:rPr>
          <w:u w:val="none"/>
        </w:rPr>
      </w:pPr>
      <w:r w:rsidDel="00000000" w:rsidR="00000000" w:rsidRPr="00000000">
        <w:rPr>
          <w:rtl w:val="0"/>
        </w:rPr>
        <w:t xml:space="preserve">Transmission neither encrypted nor authenticated</w:t>
      </w:r>
    </w:p>
    <w:p w:rsidR="00000000" w:rsidDel="00000000" w:rsidP="00000000" w:rsidRDefault="00000000" w:rsidRPr="00000000" w14:paraId="00000581">
      <w:pPr>
        <w:numPr>
          <w:ilvl w:val="0"/>
          <w:numId w:val="146"/>
        </w:numPr>
        <w:ind w:left="720" w:hanging="360"/>
        <w:rPr>
          <w:u w:val="none"/>
        </w:rPr>
      </w:pPr>
      <w:r w:rsidDel="00000000" w:rsidR="00000000" w:rsidRPr="00000000">
        <w:rPr>
          <w:rtl w:val="0"/>
        </w:rPr>
        <w:t xml:space="preserve">=&gt; can be abused</w:t>
      </w:r>
    </w:p>
    <w:p w:rsidR="00000000" w:rsidDel="00000000" w:rsidP="00000000" w:rsidRDefault="00000000" w:rsidRPr="00000000" w14:paraId="00000582">
      <w:pPr>
        <w:pStyle w:val="Heading2"/>
        <w:rPr/>
      </w:pPr>
      <w:bookmarkStart w:colFirst="0" w:colLast="0" w:name="_s59klyfgii6o" w:id="181"/>
      <w:bookmarkEnd w:id="181"/>
      <w:r w:rsidDel="00000000" w:rsidR="00000000" w:rsidRPr="00000000">
        <w:rPr>
          <w:rtl w:val="0"/>
        </w:rPr>
        <w:t xml:space="preserve">Active Device Scan</w:t>
      </w:r>
    </w:p>
    <w:p w:rsidR="00000000" w:rsidDel="00000000" w:rsidP="00000000" w:rsidRDefault="00000000" w:rsidRPr="00000000" w14:paraId="00000583">
      <w:pPr>
        <w:rPr/>
      </w:pPr>
      <w:r w:rsidDel="00000000" w:rsidR="00000000" w:rsidRPr="00000000">
        <w:rPr/>
        <w:drawing>
          <wp:inline distB="114300" distT="114300" distL="114300" distR="114300">
            <wp:extent cx="3881438" cy="1494535"/>
            <wp:effectExtent b="0" l="0" r="0" t="0"/>
            <wp:docPr id="133" name="image73.png"/>
            <a:graphic>
              <a:graphicData uri="http://schemas.openxmlformats.org/drawingml/2006/picture">
                <pic:pic>
                  <pic:nvPicPr>
                    <pic:cNvPr id="0" name="image73.png"/>
                    <pic:cNvPicPr preferRelativeResize="0"/>
                  </pic:nvPicPr>
                  <pic:blipFill>
                    <a:blip r:embed="rId69"/>
                    <a:srcRect b="0" l="0" r="0" t="0"/>
                    <a:stretch>
                      <a:fillRect/>
                    </a:stretch>
                  </pic:blipFill>
                  <pic:spPr>
                    <a:xfrm>
                      <a:off x="0" y="0"/>
                      <a:ext cx="3881438" cy="1494535"/>
                    </a:xfrm>
                    <a:prstGeom prst="rect"/>
                    <a:ln/>
                  </pic:spPr>
                </pic:pic>
              </a:graphicData>
            </a:graphic>
          </wp:inline>
        </w:drawing>
      </w:r>
      <w:r w:rsidDel="00000000" w:rsidR="00000000" w:rsidRPr="00000000">
        <w:rPr>
          <w:rtl w:val="0"/>
        </w:rPr>
      </w:r>
    </w:p>
    <w:p w:rsidR="00000000" w:rsidDel="00000000" w:rsidP="00000000" w:rsidRDefault="00000000" w:rsidRPr="00000000" w14:paraId="00000584">
      <w:pPr>
        <w:rPr/>
      </w:pPr>
      <w:r w:rsidDel="00000000" w:rsidR="00000000" w:rsidRPr="00000000">
        <w:rPr>
          <w:rtl w:val="0"/>
        </w:rPr>
        <w:t xml:space="preserve">Not an attack, but a prerequisite for all other attacks</w:t>
      </w:r>
    </w:p>
    <w:p w:rsidR="00000000" w:rsidDel="00000000" w:rsidP="00000000" w:rsidRDefault="00000000" w:rsidRPr="00000000" w14:paraId="00000585">
      <w:pPr>
        <w:numPr>
          <w:ilvl w:val="0"/>
          <w:numId w:val="156"/>
        </w:numPr>
        <w:ind w:left="720" w:hanging="360"/>
      </w:pPr>
      <w:r w:rsidDel="00000000" w:rsidR="00000000" w:rsidRPr="00000000">
        <w:rPr>
          <w:rtl w:val="0"/>
        </w:rPr>
        <w:t xml:space="preserve">Touchlink commands are accepted by targets only if previously they received a scan request with the same TrID (transaction ID)</w:t>
      </w:r>
    </w:p>
    <w:p w:rsidR="00000000" w:rsidDel="00000000" w:rsidP="00000000" w:rsidRDefault="00000000" w:rsidRPr="00000000" w14:paraId="00000586">
      <w:pPr>
        <w:numPr>
          <w:ilvl w:val="0"/>
          <w:numId w:val="156"/>
        </w:numPr>
        <w:ind w:left="720" w:hanging="360"/>
      </w:pPr>
      <w:r w:rsidDel="00000000" w:rsidR="00000000" w:rsidRPr="00000000">
        <w:rPr>
          <w:rtl w:val="0"/>
        </w:rPr>
        <w:t xml:space="preserve">Scan for touchlink-enabled devices in the wireless range</w:t>
      </w:r>
    </w:p>
    <w:p w:rsidR="00000000" w:rsidDel="00000000" w:rsidP="00000000" w:rsidRDefault="00000000" w:rsidRPr="00000000" w14:paraId="00000587">
      <w:pPr>
        <w:numPr>
          <w:ilvl w:val="1"/>
          <w:numId w:val="156"/>
        </w:numPr>
        <w:ind w:left="1440" w:hanging="360"/>
        <w:rPr>
          <w:u w:val="none"/>
        </w:rPr>
      </w:pPr>
      <w:r w:rsidDel="00000000" w:rsidR="00000000" w:rsidRPr="00000000">
        <w:rPr>
          <w:rtl w:val="0"/>
        </w:rPr>
        <w:t xml:space="preserve">Works even if target is already joined to a network</w:t>
      </w:r>
    </w:p>
    <w:p w:rsidR="00000000" w:rsidDel="00000000" w:rsidP="00000000" w:rsidRDefault="00000000" w:rsidRPr="00000000" w14:paraId="00000588">
      <w:pPr>
        <w:pStyle w:val="Heading2"/>
        <w:rPr/>
      </w:pPr>
      <w:bookmarkStart w:colFirst="0" w:colLast="0" w:name="_4jifp438kc1d" w:id="182"/>
      <w:bookmarkEnd w:id="182"/>
      <w:r w:rsidDel="00000000" w:rsidR="00000000" w:rsidRPr="00000000">
        <w:rPr>
          <w:rtl w:val="0"/>
        </w:rPr>
        <w:t xml:space="preserve">Attack: Identify Action Attack</w:t>
      </w:r>
    </w:p>
    <w:p w:rsidR="00000000" w:rsidDel="00000000" w:rsidP="00000000" w:rsidRDefault="00000000" w:rsidRPr="00000000" w14:paraId="00000589">
      <w:pPr>
        <w:numPr>
          <w:ilvl w:val="0"/>
          <w:numId w:val="105"/>
        </w:numPr>
        <w:ind w:left="720" w:hanging="360"/>
        <w:rPr>
          <w:u w:val="none"/>
        </w:rPr>
      </w:pPr>
      <w:r w:rsidDel="00000000" w:rsidR="00000000" w:rsidRPr="00000000">
        <w:rPr>
          <w:rtl w:val="0"/>
        </w:rPr>
        <w:t xml:space="preserve">Doesn’t require knowledge of any cryptographic material</w:t>
      </w:r>
    </w:p>
    <w:p w:rsidR="00000000" w:rsidDel="00000000" w:rsidP="00000000" w:rsidRDefault="00000000" w:rsidRPr="00000000" w14:paraId="0000058A">
      <w:pPr>
        <w:numPr>
          <w:ilvl w:val="0"/>
          <w:numId w:val="105"/>
        </w:numPr>
        <w:ind w:left="720" w:hanging="360"/>
        <w:rPr>
          <w:u w:val="none"/>
        </w:rPr>
      </w:pPr>
      <w:r w:rsidDel="00000000" w:rsidR="00000000" w:rsidRPr="00000000">
        <w:rPr>
          <w:rtl w:val="0"/>
        </w:rPr>
        <w:t xml:space="preserve">Trigger identify action (e.g., blinking, beeping, dimming) of target device</w:t>
      </w:r>
    </w:p>
    <w:p w:rsidR="00000000" w:rsidDel="00000000" w:rsidP="00000000" w:rsidRDefault="00000000" w:rsidRPr="00000000" w14:paraId="0000058B">
      <w:pPr>
        <w:numPr>
          <w:ilvl w:val="1"/>
          <w:numId w:val="105"/>
        </w:numPr>
        <w:ind w:left="1440" w:hanging="360"/>
        <w:rPr>
          <w:u w:val="none"/>
        </w:rPr>
      </w:pPr>
      <w:r w:rsidDel="00000000" w:rsidR="00000000" w:rsidRPr="00000000">
        <w:rPr>
          <w:rtl w:val="0"/>
        </w:rPr>
        <w:t xml:space="preserve">Even if the device is already in a network</w:t>
      </w:r>
    </w:p>
    <w:p w:rsidR="00000000" w:rsidDel="00000000" w:rsidP="00000000" w:rsidRDefault="00000000" w:rsidRPr="00000000" w14:paraId="0000058C">
      <w:pPr>
        <w:numPr>
          <w:ilvl w:val="1"/>
          <w:numId w:val="105"/>
        </w:numPr>
        <w:ind w:left="1440" w:hanging="360"/>
        <w:rPr>
          <w:u w:val="none"/>
        </w:rPr>
      </w:pPr>
      <w:r w:rsidDel="00000000" w:rsidR="00000000" w:rsidRPr="00000000">
        <w:rPr>
          <w:rtl w:val="0"/>
        </w:rPr>
        <w:t xml:space="preserve">No authentication (inter-PAN frame)</w:t>
      </w:r>
    </w:p>
    <w:p w:rsidR="00000000" w:rsidDel="00000000" w:rsidP="00000000" w:rsidRDefault="00000000" w:rsidRPr="00000000" w14:paraId="0000058D">
      <w:pPr>
        <w:numPr>
          <w:ilvl w:val="0"/>
          <w:numId w:val="105"/>
        </w:numPr>
        <w:ind w:left="720" w:hanging="360"/>
        <w:rPr>
          <w:u w:val="none"/>
        </w:rPr>
      </w:pPr>
      <w:r w:rsidDel="00000000" w:rsidR="00000000" w:rsidRPr="00000000">
        <w:rPr>
          <w:rFonts w:ascii="Arial Unicode MS" w:cs="Arial Unicode MS" w:eastAsia="Arial Unicode MS" w:hAnsi="Arial Unicode MS"/>
          <w:rtl w:val="0"/>
        </w:rPr>
        <w:t xml:space="preserve">Field to specify duration: 16bit  ≈ 65000 seconds ≈ 18 hours =&gt; Bulb blinks until it runs out of battery, blocks other operations of the lamp</w:t>
      </w:r>
    </w:p>
    <w:p w:rsidR="00000000" w:rsidDel="00000000" w:rsidP="00000000" w:rsidRDefault="00000000" w:rsidRPr="00000000" w14:paraId="0000058E">
      <w:pPr>
        <w:numPr>
          <w:ilvl w:val="0"/>
          <w:numId w:val="105"/>
        </w:numPr>
        <w:ind w:left="720" w:hanging="360"/>
        <w:rPr>
          <w:u w:val="none"/>
        </w:rPr>
      </w:pPr>
      <w:r w:rsidDel="00000000" w:rsidR="00000000" w:rsidRPr="00000000">
        <w:rPr>
          <w:rtl w:val="0"/>
        </w:rPr>
        <w:t xml:space="preserve">Recovery: manually disconnect from power source</w:t>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pStyle w:val="Heading2"/>
        <w:rPr/>
      </w:pPr>
      <w:bookmarkStart w:colFirst="0" w:colLast="0" w:name="_o1zkkzy71kw0" w:id="183"/>
      <w:bookmarkEnd w:id="183"/>
      <w:r w:rsidDel="00000000" w:rsidR="00000000" w:rsidRPr="00000000">
        <w:rPr>
          <w:rtl w:val="0"/>
        </w:rPr>
        <w:t xml:space="preserve">Need to know:</w:t>
      </w:r>
    </w:p>
    <w:p w:rsidR="00000000" w:rsidDel="00000000" w:rsidP="00000000" w:rsidRDefault="00000000" w:rsidRPr="00000000" w14:paraId="00000591">
      <w:pPr>
        <w:rPr/>
      </w:pPr>
      <w:r w:rsidDel="00000000" w:rsidR="00000000" w:rsidRPr="00000000">
        <w:rPr>
          <w:rtl w:val="0"/>
        </w:rPr>
        <w:t xml:space="preserve">Design Goals of Zigbee</w:t>
      </w:r>
    </w:p>
    <w:p w:rsidR="00000000" w:rsidDel="00000000" w:rsidP="00000000" w:rsidRDefault="00000000" w:rsidRPr="00000000" w14:paraId="00000592">
      <w:pPr>
        <w:rPr/>
      </w:pPr>
      <w:r w:rsidDel="00000000" w:rsidR="00000000" w:rsidRPr="00000000">
        <w:rPr>
          <w:rtl w:val="0"/>
        </w:rPr>
        <w:t xml:space="preserve">Clusters, profiles, ZHA and ZLL</w:t>
      </w:r>
    </w:p>
    <w:p w:rsidR="00000000" w:rsidDel="00000000" w:rsidP="00000000" w:rsidRDefault="00000000" w:rsidRPr="00000000" w14:paraId="00000593">
      <w:pPr>
        <w:rPr/>
      </w:pPr>
      <w:r w:rsidDel="00000000" w:rsidR="00000000" w:rsidRPr="00000000">
        <w:rPr>
          <w:rtl w:val="0"/>
        </w:rPr>
        <w:t xml:space="preserve">ZigBee Pans</w:t>
      </w:r>
    </w:p>
    <w:p w:rsidR="00000000" w:rsidDel="00000000" w:rsidP="00000000" w:rsidRDefault="00000000" w:rsidRPr="00000000" w14:paraId="00000594">
      <w:pPr>
        <w:rPr/>
      </w:pPr>
      <w:r w:rsidDel="00000000" w:rsidR="00000000" w:rsidRPr="00000000">
        <w:rPr>
          <w:rtl w:val="0"/>
        </w:rPr>
        <w:t xml:space="preserve">ZigBee Nodes &amp; Networks</w:t>
      </w:r>
    </w:p>
    <w:p w:rsidR="00000000" w:rsidDel="00000000" w:rsidP="00000000" w:rsidRDefault="00000000" w:rsidRPr="00000000" w14:paraId="00000595">
      <w:pPr>
        <w:rPr/>
      </w:pPr>
      <w:r w:rsidDel="00000000" w:rsidR="00000000" w:rsidRPr="00000000">
        <w:rPr>
          <w:rtl w:val="0"/>
        </w:rPr>
        <w:t xml:space="preserve">ZigBee 3.0: Networks Key</w:t>
      </w:r>
    </w:p>
    <w:p w:rsidR="00000000" w:rsidDel="00000000" w:rsidP="00000000" w:rsidRDefault="00000000" w:rsidRPr="00000000" w14:paraId="00000596">
      <w:pPr>
        <w:rPr/>
      </w:pPr>
      <w:r w:rsidDel="00000000" w:rsidR="00000000" w:rsidRPr="00000000">
        <w:rPr>
          <w:rtl w:val="0"/>
        </w:rPr>
        <w:t xml:space="preserve">ZigBee 3.0: Link Key</w:t>
      </w:r>
    </w:p>
    <w:p w:rsidR="00000000" w:rsidDel="00000000" w:rsidP="00000000" w:rsidRDefault="00000000" w:rsidRPr="00000000" w14:paraId="00000597">
      <w:pPr>
        <w:rPr/>
      </w:pPr>
      <w:r w:rsidDel="00000000" w:rsidR="00000000" w:rsidRPr="00000000">
        <w:rPr>
          <w:rtl w:val="0"/>
        </w:rPr>
        <w:t xml:space="preserve">ZigBee 3.0: Network Types, used keys, which key is known by nodes in which network type</w:t>
      </w:r>
    </w:p>
    <w:p w:rsidR="00000000" w:rsidDel="00000000" w:rsidP="00000000" w:rsidRDefault="00000000" w:rsidRPr="00000000" w14:paraId="00000598">
      <w:pPr>
        <w:rPr/>
      </w:pPr>
      <w:r w:rsidDel="00000000" w:rsidR="00000000" w:rsidRPr="00000000">
        <w:rPr>
          <w:rtl w:val="0"/>
        </w:rPr>
        <w:t xml:space="preserve">ZLL Master Key</w:t>
      </w:r>
    </w:p>
    <w:p w:rsidR="00000000" w:rsidDel="00000000" w:rsidP="00000000" w:rsidRDefault="00000000" w:rsidRPr="00000000" w14:paraId="00000599">
      <w:pPr>
        <w:rPr/>
      </w:pPr>
      <w:r w:rsidDel="00000000" w:rsidR="00000000" w:rsidRPr="00000000">
        <w:rPr>
          <w:rtl w:val="0"/>
        </w:rPr>
        <w:t xml:space="preserve">EZ Mode Commissioning</w:t>
      </w:r>
    </w:p>
    <w:p w:rsidR="00000000" w:rsidDel="00000000" w:rsidP="00000000" w:rsidRDefault="00000000" w:rsidRPr="00000000" w14:paraId="0000059A">
      <w:pPr>
        <w:rPr/>
      </w:pPr>
      <w:r w:rsidDel="00000000" w:rsidR="00000000" w:rsidRPr="00000000">
        <w:rPr>
          <w:rtl w:val="0"/>
        </w:rPr>
        <w:t xml:space="preserve">Touchlink Commisioning</w:t>
      </w:r>
    </w:p>
    <w:p w:rsidR="00000000" w:rsidDel="00000000" w:rsidP="00000000" w:rsidRDefault="00000000" w:rsidRPr="00000000" w14:paraId="0000059B">
      <w:pPr>
        <w:rPr/>
      </w:pPr>
      <w:r w:rsidDel="00000000" w:rsidR="00000000" w:rsidRPr="00000000">
        <w:rPr>
          <w:rtl w:val="0"/>
        </w:rPr>
        <w:t xml:space="preserve">Network Key Encyrption</w:t>
      </w:r>
    </w:p>
    <w:p w:rsidR="00000000" w:rsidDel="00000000" w:rsidP="00000000" w:rsidRDefault="00000000" w:rsidRPr="00000000" w14:paraId="0000059C">
      <w:pPr>
        <w:rPr/>
      </w:pPr>
      <w:r w:rsidDel="00000000" w:rsidR="00000000" w:rsidRPr="00000000">
        <w:rPr>
          <w:rtl w:val="0"/>
        </w:rPr>
        <w:t xml:space="preserve">InterPan Frames (what are they, how can they be abused?)</w:t>
      </w:r>
    </w:p>
    <w:p w:rsidR="00000000" w:rsidDel="00000000" w:rsidP="00000000" w:rsidRDefault="00000000" w:rsidRPr="00000000" w14:paraId="0000059D">
      <w:pPr>
        <w:rPr/>
      </w:pPr>
      <w:r w:rsidDel="00000000" w:rsidR="00000000" w:rsidRPr="00000000">
        <w:rPr>
          <w:rtl w:val="0"/>
        </w:rPr>
        <w:t xml:space="preserve">Active Device Scan</w:t>
      </w:r>
    </w:p>
    <w:p w:rsidR="00000000" w:rsidDel="00000000" w:rsidP="00000000" w:rsidRDefault="00000000" w:rsidRPr="00000000" w14:paraId="0000059E">
      <w:pPr>
        <w:rPr/>
      </w:pPr>
      <w:r w:rsidDel="00000000" w:rsidR="00000000" w:rsidRPr="00000000">
        <w:rPr>
          <w:rtl w:val="0"/>
        </w:rPr>
        <w:t xml:space="preserve">Attack: Identify Action Attack</w:t>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pStyle w:val="Heading1"/>
        <w:rPr/>
      </w:pPr>
      <w:bookmarkStart w:colFirst="0" w:colLast="0" w:name="_wmpxu1rrmhlv" w:id="184"/>
      <w:bookmarkEnd w:id="184"/>
      <w:r w:rsidDel="00000000" w:rsidR="00000000" w:rsidRPr="00000000">
        <w:br w:type="page"/>
      </w:r>
      <w:r w:rsidDel="00000000" w:rsidR="00000000" w:rsidRPr="00000000">
        <w:rPr>
          <w:rtl w:val="0"/>
        </w:rPr>
      </w:r>
    </w:p>
    <w:p w:rsidR="00000000" w:rsidDel="00000000" w:rsidP="00000000" w:rsidRDefault="00000000" w:rsidRPr="00000000" w14:paraId="000005A1">
      <w:pPr>
        <w:pStyle w:val="Heading1"/>
        <w:rPr/>
      </w:pPr>
      <w:bookmarkStart w:colFirst="0" w:colLast="0" w:name="_rz04igis7f5" w:id="185"/>
      <w:bookmarkEnd w:id="185"/>
      <w:r w:rsidDel="00000000" w:rsidR="00000000" w:rsidRPr="00000000">
        <w:rPr>
          <w:rtl w:val="0"/>
        </w:rPr>
        <w:t xml:space="preserve">8. More Zigbee</w:t>
      </w:r>
    </w:p>
    <w:p w:rsidR="00000000" w:rsidDel="00000000" w:rsidP="00000000" w:rsidRDefault="00000000" w:rsidRPr="00000000" w14:paraId="000005A2">
      <w:pPr>
        <w:pStyle w:val="Heading2"/>
        <w:rPr/>
      </w:pPr>
      <w:bookmarkStart w:colFirst="0" w:colLast="0" w:name="_7f6fzhwzdpir" w:id="186"/>
      <w:bookmarkEnd w:id="186"/>
      <w:r w:rsidDel="00000000" w:rsidR="00000000" w:rsidRPr="00000000">
        <w:rPr>
          <w:rtl w:val="0"/>
        </w:rPr>
        <w:t xml:space="preserve">Attack: Reset to Factory-New Attack</w:t>
      </w:r>
    </w:p>
    <w:p w:rsidR="00000000" w:rsidDel="00000000" w:rsidP="00000000" w:rsidRDefault="00000000" w:rsidRPr="00000000" w14:paraId="000005A3">
      <w:pPr>
        <w:numPr>
          <w:ilvl w:val="0"/>
          <w:numId w:val="30"/>
        </w:numPr>
        <w:ind w:left="720" w:hanging="360"/>
      </w:pPr>
      <w:r w:rsidDel="00000000" w:rsidR="00000000" w:rsidRPr="00000000">
        <w:rPr>
          <w:rtl w:val="0"/>
        </w:rPr>
        <w:t xml:space="preserve">Doesn’t require knowledge of any cryptographic material</w:t>
      </w:r>
      <w:r w:rsidDel="00000000" w:rsidR="00000000" w:rsidRPr="00000000">
        <w:drawing>
          <wp:anchor allowOverlap="1" behindDoc="1" distB="114300" distT="114300" distL="114300" distR="114300" hidden="0" layoutInCell="1" locked="0" relativeHeight="0" simplePos="0">
            <wp:simplePos x="0" y="0"/>
            <wp:positionH relativeFrom="column">
              <wp:posOffset>3638550</wp:posOffset>
            </wp:positionH>
            <wp:positionV relativeFrom="paragraph">
              <wp:posOffset>188491</wp:posOffset>
            </wp:positionV>
            <wp:extent cx="2376488" cy="1449724"/>
            <wp:effectExtent b="0" l="0" r="0" t="0"/>
            <wp:wrapNone/>
            <wp:docPr id="117" name="image29.png"/>
            <a:graphic>
              <a:graphicData uri="http://schemas.openxmlformats.org/drawingml/2006/picture">
                <pic:pic>
                  <pic:nvPicPr>
                    <pic:cNvPr id="0" name="image29.png"/>
                    <pic:cNvPicPr preferRelativeResize="0"/>
                  </pic:nvPicPr>
                  <pic:blipFill>
                    <a:blip r:embed="rId70"/>
                    <a:srcRect b="0" l="0" r="0" t="0"/>
                    <a:stretch>
                      <a:fillRect/>
                    </a:stretch>
                  </pic:blipFill>
                  <pic:spPr>
                    <a:xfrm>
                      <a:off x="0" y="0"/>
                      <a:ext cx="2376488" cy="1449724"/>
                    </a:xfrm>
                    <a:prstGeom prst="rect"/>
                    <a:ln/>
                  </pic:spPr>
                </pic:pic>
              </a:graphicData>
            </a:graphic>
          </wp:anchor>
        </w:drawing>
      </w:r>
    </w:p>
    <w:p w:rsidR="00000000" w:rsidDel="00000000" w:rsidP="00000000" w:rsidRDefault="00000000" w:rsidRPr="00000000" w14:paraId="000005A4">
      <w:pPr>
        <w:numPr>
          <w:ilvl w:val="0"/>
          <w:numId w:val="30"/>
        </w:numPr>
        <w:ind w:left="720" w:hanging="360"/>
        <w:rPr>
          <w:u w:val="none"/>
        </w:rPr>
      </w:pPr>
      <w:r w:rsidDel="00000000" w:rsidR="00000000" w:rsidRPr="00000000">
        <w:rPr>
          <w:rtl w:val="0"/>
        </w:rPr>
        <w:t xml:space="preserve">Reset target to the factory-new state</w:t>
      </w:r>
    </w:p>
    <w:p w:rsidR="00000000" w:rsidDel="00000000" w:rsidP="00000000" w:rsidRDefault="00000000" w:rsidRPr="00000000" w14:paraId="000005A5">
      <w:pPr>
        <w:numPr>
          <w:ilvl w:val="1"/>
          <w:numId w:val="30"/>
        </w:numPr>
        <w:ind w:left="1440" w:hanging="360"/>
        <w:rPr>
          <w:u w:val="none"/>
        </w:rPr>
      </w:pPr>
      <w:r w:rsidDel="00000000" w:rsidR="00000000" w:rsidRPr="00000000">
        <w:rPr>
          <w:rtl w:val="0"/>
        </w:rPr>
        <w:t xml:space="preserve">Even if the device is already in a network</w:t>
      </w:r>
    </w:p>
    <w:p w:rsidR="00000000" w:rsidDel="00000000" w:rsidP="00000000" w:rsidRDefault="00000000" w:rsidRPr="00000000" w14:paraId="000005A6">
      <w:pPr>
        <w:numPr>
          <w:ilvl w:val="1"/>
          <w:numId w:val="30"/>
        </w:numPr>
        <w:ind w:left="1440" w:hanging="360"/>
        <w:rPr>
          <w:u w:val="none"/>
        </w:rPr>
      </w:pPr>
      <w:r w:rsidDel="00000000" w:rsidR="00000000" w:rsidRPr="00000000">
        <w:rPr>
          <w:rtl w:val="0"/>
        </w:rPr>
        <w:t xml:space="preserve">No authentication (inter-PAN frame)</w:t>
      </w:r>
    </w:p>
    <w:p w:rsidR="00000000" w:rsidDel="00000000" w:rsidP="00000000" w:rsidRDefault="00000000" w:rsidRPr="00000000" w14:paraId="000005A7">
      <w:pPr>
        <w:numPr>
          <w:ilvl w:val="0"/>
          <w:numId w:val="30"/>
        </w:numPr>
        <w:ind w:left="720" w:hanging="360"/>
        <w:rPr>
          <w:u w:val="none"/>
        </w:rPr>
      </w:pPr>
      <w:r w:rsidDel="00000000" w:rsidR="00000000" w:rsidRPr="00000000">
        <w:rPr>
          <w:rtl w:val="0"/>
        </w:rPr>
        <w:t xml:space="preserve">Threat scenario: access to restricted area</w:t>
      </w:r>
    </w:p>
    <w:p w:rsidR="00000000" w:rsidDel="00000000" w:rsidP="00000000" w:rsidRDefault="00000000" w:rsidRPr="00000000" w14:paraId="000005A8">
      <w:pPr>
        <w:numPr>
          <w:ilvl w:val="1"/>
          <w:numId w:val="30"/>
        </w:numPr>
        <w:ind w:left="1440" w:hanging="360"/>
        <w:rPr>
          <w:u w:val="none"/>
        </w:rPr>
      </w:pPr>
      <w:r w:rsidDel="00000000" w:rsidR="00000000" w:rsidRPr="00000000">
        <w:rPr>
          <w:rtl w:val="0"/>
        </w:rPr>
        <w:t xml:space="preserve">Touchlink-enabled door lock</w:t>
      </w:r>
    </w:p>
    <w:p w:rsidR="00000000" w:rsidDel="00000000" w:rsidP="00000000" w:rsidRDefault="00000000" w:rsidRPr="00000000" w14:paraId="000005A9">
      <w:pPr>
        <w:numPr>
          <w:ilvl w:val="0"/>
          <w:numId w:val="30"/>
        </w:numPr>
        <w:ind w:left="720" w:hanging="360"/>
        <w:rPr>
          <w:u w:val="none"/>
        </w:rPr>
      </w:pPr>
      <w:r w:rsidDel="00000000" w:rsidR="00000000" w:rsidRPr="00000000">
        <w:rPr>
          <w:rtl w:val="0"/>
        </w:rPr>
        <w:t xml:space="preserve">Reset to factory-new  door probably unlocks</w:t>
      </w:r>
    </w:p>
    <w:p w:rsidR="00000000" w:rsidDel="00000000" w:rsidP="00000000" w:rsidRDefault="00000000" w:rsidRPr="00000000" w14:paraId="000005AA">
      <w:pPr>
        <w:numPr>
          <w:ilvl w:val="0"/>
          <w:numId w:val="30"/>
        </w:numPr>
        <w:ind w:left="720" w:hanging="360"/>
        <w:rPr>
          <w:u w:val="none"/>
        </w:rPr>
      </w:pPr>
      <w:r w:rsidDel="00000000" w:rsidR="00000000" w:rsidRPr="00000000">
        <w:rPr>
          <w:rtl w:val="0"/>
        </w:rPr>
        <w:t xml:space="preserve">Recovery: recommission the affected devices</w:t>
      </w:r>
    </w:p>
    <w:p w:rsidR="00000000" w:rsidDel="00000000" w:rsidP="00000000" w:rsidRDefault="00000000" w:rsidRPr="00000000" w14:paraId="000005AB">
      <w:pPr>
        <w:pStyle w:val="Heading2"/>
        <w:rPr/>
      </w:pPr>
      <w:bookmarkStart w:colFirst="0" w:colLast="0" w:name="_9738rety5ojs" w:id="187"/>
      <w:bookmarkEnd w:id="187"/>
      <w:r w:rsidDel="00000000" w:rsidR="00000000" w:rsidRPr="00000000">
        <w:rPr>
          <w:rtl w:val="0"/>
        </w:rPr>
        <w:t xml:space="preserve">Attack: Permanent Disconnect Attack</w:t>
      </w:r>
    </w:p>
    <w:p w:rsidR="00000000" w:rsidDel="00000000" w:rsidP="00000000" w:rsidRDefault="00000000" w:rsidRPr="00000000" w14:paraId="000005AC">
      <w:pPr>
        <w:ind w:left="0" w:firstLine="0"/>
        <w:rPr/>
      </w:pPr>
      <w:r w:rsidDel="00000000" w:rsidR="00000000" w:rsidRPr="00000000">
        <w:rPr>
          <w:rtl w:val="0"/>
        </w:rPr>
        <w:t xml:space="preserve">Two attack possibilities</w:t>
      </w:r>
    </w:p>
    <w:p w:rsidR="00000000" w:rsidDel="00000000" w:rsidP="00000000" w:rsidRDefault="00000000" w:rsidRPr="00000000" w14:paraId="000005AD">
      <w:pPr>
        <w:ind w:left="0" w:firstLine="0"/>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E">
            <w:pPr>
              <w:ind w:left="0" w:firstLine="0"/>
              <w:rPr/>
            </w:pPr>
            <w:r w:rsidDel="00000000" w:rsidR="00000000" w:rsidRPr="00000000">
              <w:rPr>
                <w:rtl w:val="0"/>
              </w:rPr>
              <w:t xml:space="preserve">Change wireless channel of target: network update request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ind w:left="0" w:firstLine="0"/>
              <w:rPr/>
            </w:pPr>
            <w:r w:rsidDel="00000000" w:rsidR="00000000" w:rsidRPr="00000000">
              <w:rPr>
                <w:rtl w:val="0"/>
              </w:rPr>
              <w:t xml:space="preserve">Join target to garbage network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0">
            <w:pPr>
              <w:rPr/>
            </w:pPr>
            <w:r w:rsidDel="00000000" w:rsidR="00000000" w:rsidRPr="00000000">
              <w:rPr/>
              <w:drawing>
                <wp:inline distB="114300" distT="114300" distL="114300" distR="114300">
                  <wp:extent cx="2443163" cy="1536345"/>
                  <wp:effectExtent b="0" l="0" r="0" t="0"/>
                  <wp:docPr id="53" name="image21.png"/>
                  <a:graphic>
                    <a:graphicData uri="http://schemas.openxmlformats.org/drawingml/2006/picture">
                      <pic:pic>
                        <pic:nvPicPr>
                          <pic:cNvPr id="0" name="image21.png"/>
                          <pic:cNvPicPr preferRelativeResize="0"/>
                        </pic:nvPicPr>
                        <pic:blipFill>
                          <a:blip r:embed="rId71"/>
                          <a:srcRect b="0" l="0" r="0" t="0"/>
                          <a:stretch>
                            <a:fillRect/>
                          </a:stretch>
                        </pic:blipFill>
                        <pic:spPr>
                          <a:xfrm>
                            <a:off x="0" y="0"/>
                            <a:ext cx="2443163" cy="15363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800100"/>
                  <wp:effectExtent b="0" l="0" r="0" t="0"/>
                  <wp:docPr id="35" name="image37.png"/>
                  <a:graphic>
                    <a:graphicData uri="http://schemas.openxmlformats.org/drawingml/2006/picture">
                      <pic:pic>
                        <pic:nvPicPr>
                          <pic:cNvPr id="0" name="image37.png"/>
                          <pic:cNvPicPr preferRelativeResize="0"/>
                        </pic:nvPicPr>
                        <pic:blipFill>
                          <a:blip r:embed="rId72"/>
                          <a:srcRect b="0" l="0" r="0" t="0"/>
                          <a:stretch>
                            <a:fillRect/>
                          </a:stretch>
                        </pic:blipFill>
                        <pic:spPr>
                          <a:xfrm>
                            <a:off x="0" y="0"/>
                            <a:ext cx="27241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5B2">
            <w:pPr>
              <w:widowControl w:val="0"/>
              <w:spacing w:line="240" w:lineRule="auto"/>
              <w:rPr/>
            </w:pPr>
            <w:r w:rsidDel="00000000" w:rsidR="00000000" w:rsidRPr="00000000">
              <w:rPr>
                <w:rtl w:val="0"/>
              </w:rPr>
              <w:t xml:space="preserve">Network key is encrypted using AES-Encryption in ECB-mode</w:t>
            </w:r>
          </w:p>
          <w:p w:rsidR="00000000" w:rsidDel="00000000" w:rsidP="00000000" w:rsidRDefault="00000000" w:rsidRPr="00000000" w14:paraId="000005B3">
            <w:pPr>
              <w:widowControl w:val="0"/>
              <w:spacing w:line="240" w:lineRule="auto"/>
              <w:rPr/>
            </w:pPr>
            <w:r w:rsidDel="00000000" w:rsidR="00000000" w:rsidRPr="00000000">
              <w:rPr>
                <w:rtl w:val="0"/>
              </w:rPr>
            </w:r>
          </w:p>
          <w:p w:rsidR="00000000" w:rsidDel="00000000" w:rsidP="00000000" w:rsidRDefault="00000000" w:rsidRPr="00000000" w14:paraId="000005B4">
            <w:pPr>
              <w:widowControl w:val="0"/>
              <w:spacing w:line="240" w:lineRule="auto"/>
              <w:rPr/>
            </w:pPr>
            <w:r w:rsidDel="00000000" w:rsidR="00000000" w:rsidRPr="00000000">
              <w:rPr>
                <w:rtl w:val="0"/>
              </w:rPr>
              <w:t xml:space="preserve">Not AES-CCM (authenticated encryption) as for network communication</w:t>
            </w:r>
          </w:p>
          <w:p w:rsidR="00000000" w:rsidDel="00000000" w:rsidP="00000000" w:rsidRDefault="00000000" w:rsidRPr="00000000" w14:paraId="000005B5">
            <w:pPr>
              <w:widowControl w:val="0"/>
              <w:spacing w:line="240" w:lineRule="auto"/>
              <w:rPr/>
            </w:pPr>
            <w:r w:rsidDel="00000000" w:rsidR="00000000" w:rsidRPr="00000000">
              <w:rPr>
                <w:rtl w:val="0"/>
              </w:rPr>
            </w:r>
          </w:p>
          <w:p w:rsidR="00000000" w:rsidDel="00000000" w:rsidP="00000000" w:rsidRDefault="00000000" w:rsidRPr="00000000" w14:paraId="000005B6">
            <w:pPr>
              <w:widowControl w:val="0"/>
              <w:spacing w:line="240" w:lineRule="auto"/>
              <w:rPr/>
            </w:pPr>
            <w:r w:rsidDel="00000000" w:rsidR="00000000" w:rsidRPr="00000000">
              <w:rPr>
                <w:rtl w:val="0"/>
              </w:rPr>
              <w:t xml:space="preserve">AES-ECB does not support authentication, only encryption (no integrity protection)</w:t>
            </w:r>
          </w:p>
          <w:p w:rsidR="00000000" w:rsidDel="00000000" w:rsidP="00000000" w:rsidRDefault="00000000" w:rsidRPr="00000000" w14:paraId="000005B7">
            <w:pPr>
              <w:widowControl w:val="0"/>
              <w:spacing w:line="240" w:lineRule="auto"/>
              <w:rPr/>
            </w:pPr>
            <w:r w:rsidDel="00000000" w:rsidR="00000000" w:rsidRPr="00000000">
              <w:rPr>
                <w:rtl w:val="0"/>
              </w:rPr>
            </w:r>
          </w:p>
          <w:p w:rsidR="00000000" w:rsidDel="00000000" w:rsidP="00000000" w:rsidRDefault="00000000" w:rsidRPr="00000000" w14:paraId="000005B8">
            <w:pPr>
              <w:widowControl w:val="0"/>
              <w:spacing w:line="240" w:lineRule="auto"/>
              <w:rPr/>
            </w:pPr>
            <w:r w:rsidDel="00000000" w:rsidR="00000000" w:rsidRPr="00000000">
              <w:rPr>
                <w:rtl w:val="0"/>
              </w:rPr>
              <w:t xml:space="preserve">Attack:</w:t>
            </w:r>
          </w:p>
          <w:p w:rsidR="00000000" w:rsidDel="00000000" w:rsidP="00000000" w:rsidRDefault="00000000" w:rsidRPr="00000000" w14:paraId="000005B9">
            <w:pPr>
              <w:widowControl w:val="0"/>
              <w:spacing w:line="240" w:lineRule="auto"/>
              <w:rPr/>
            </w:pPr>
            <w:r w:rsidDel="00000000" w:rsidR="00000000" w:rsidRPr="00000000">
              <w:rPr>
                <w:rtl w:val="0"/>
              </w:rPr>
              <w:t xml:space="preserve">– Send a random 128-bit garbage to the target</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Target will decrypt “garbage” and join non-existing network with unknown network key</w:t>
            </w:r>
          </w:p>
        </w:tc>
      </w:tr>
    </w:tbl>
    <w:p w:rsidR="00000000" w:rsidDel="00000000" w:rsidP="00000000" w:rsidRDefault="00000000" w:rsidRPr="00000000" w14:paraId="000005BB">
      <w:pPr>
        <w:ind w:left="0" w:firstLine="0"/>
        <w:rPr/>
      </w:pPr>
      <w:r w:rsidDel="00000000" w:rsidR="00000000" w:rsidRPr="00000000">
        <w:rPr>
          <w:rtl w:val="0"/>
        </w:rPr>
      </w:r>
    </w:p>
    <w:p w:rsidR="00000000" w:rsidDel="00000000" w:rsidP="00000000" w:rsidRDefault="00000000" w:rsidRPr="00000000" w14:paraId="000005BC">
      <w:pPr>
        <w:ind w:left="0" w:firstLine="0"/>
        <w:rPr/>
      </w:pPr>
      <w:r w:rsidDel="00000000" w:rsidR="00000000" w:rsidRPr="00000000">
        <w:rPr>
          <w:rtl w:val="0"/>
        </w:rPr>
        <w:t xml:space="preserve">Recovery: physical reset</w:t>
      </w:r>
    </w:p>
    <w:p w:rsidR="00000000" w:rsidDel="00000000" w:rsidP="00000000" w:rsidRDefault="00000000" w:rsidRPr="00000000" w14:paraId="000005BD">
      <w:pPr>
        <w:numPr>
          <w:ilvl w:val="0"/>
          <w:numId w:val="122"/>
        </w:numPr>
        <w:ind w:left="720" w:hanging="360"/>
        <w:rPr>
          <w:u w:val="none"/>
        </w:rPr>
      </w:pPr>
      <w:r w:rsidDel="00000000" w:rsidR="00000000" w:rsidRPr="00000000">
        <w:rPr>
          <w:rtl w:val="0"/>
        </w:rPr>
        <w:t xml:space="preserve">Osram Lightify: turn on 3 seconds, off 5 seconds repeat five times</w:t>
      </w:r>
    </w:p>
    <w:p w:rsidR="00000000" w:rsidDel="00000000" w:rsidP="00000000" w:rsidRDefault="00000000" w:rsidRPr="00000000" w14:paraId="000005BE">
      <w:pPr>
        <w:numPr>
          <w:ilvl w:val="0"/>
          <w:numId w:val="122"/>
        </w:numPr>
        <w:ind w:left="720" w:hanging="360"/>
        <w:rPr>
          <w:u w:val="none"/>
        </w:rPr>
      </w:pPr>
      <w:r w:rsidDel="00000000" w:rsidR="00000000" w:rsidRPr="00000000">
        <w:rPr>
          <w:rtl w:val="0"/>
        </w:rPr>
        <w:t xml:space="preserve">Philips Hue: no physical reset possibility found, possibly no user- driven recovery</w:t>
      </w:r>
    </w:p>
    <w:p w:rsidR="00000000" w:rsidDel="00000000" w:rsidP="00000000" w:rsidRDefault="00000000" w:rsidRPr="00000000" w14:paraId="000005BF">
      <w:pPr>
        <w:numPr>
          <w:ilvl w:val="0"/>
          <w:numId w:val="122"/>
        </w:numPr>
        <w:ind w:left="720" w:hanging="360"/>
        <w:rPr>
          <w:u w:val="none"/>
        </w:rPr>
      </w:pPr>
      <w:r w:rsidDel="00000000" w:rsidR="00000000" w:rsidRPr="00000000">
        <w:rPr>
          <w:rtl w:val="0"/>
        </w:rPr>
        <w:t xml:space="preserve">Attacker can recover anytime using the same toolkit as for the attack</w:t>
      </w:r>
    </w:p>
    <w:p w:rsidR="00000000" w:rsidDel="00000000" w:rsidP="00000000" w:rsidRDefault="00000000" w:rsidRPr="00000000" w14:paraId="000005C0">
      <w:pPr>
        <w:ind w:left="0" w:firstLine="0"/>
        <w:rPr/>
      </w:pPr>
      <w:r w:rsidDel="00000000" w:rsidR="00000000" w:rsidRPr="00000000">
        <w:rPr>
          <w:rtl w:val="0"/>
        </w:rPr>
        <w:t xml:space="preserve">Possible threat scenarios: DoS, ransom</w:t>
      </w:r>
    </w:p>
    <w:p w:rsidR="00000000" w:rsidDel="00000000" w:rsidP="00000000" w:rsidRDefault="00000000" w:rsidRPr="00000000" w14:paraId="000005C1">
      <w:pPr>
        <w:ind w:left="0" w:firstLine="0"/>
        <w:rPr/>
      </w:pPr>
      <w:r w:rsidDel="00000000" w:rsidR="00000000" w:rsidRPr="00000000">
        <w:rPr>
          <w:rtl w:val="0"/>
        </w:rPr>
      </w:r>
    </w:p>
    <w:p w:rsidR="00000000" w:rsidDel="00000000" w:rsidP="00000000" w:rsidRDefault="00000000" w:rsidRPr="00000000" w14:paraId="000005C2">
      <w:pPr>
        <w:pStyle w:val="Heading2"/>
        <w:rPr/>
      </w:pPr>
      <w:bookmarkStart w:colFirst="0" w:colLast="0" w:name="_itk1ai210olm" w:id="188"/>
      <w:bookmarkEnd w:id="188"/>
      <w:r w:rsidDel="00000000" w:rsidR="00000000" w:rsidRPr="00000000">
        <w:rPr>
          <w:rtl w:val="0"/>
        </w:rPr>
        <w:t xml:space="preserve">Attack: Hijacking - Attack with knowledge of the leaked global master key</w:t>
      </w:r>
    </w:p>
    <w:p w:rsidR="00000000" w:rsidDel="00000000" w:rsidP="00000000" w:rsidRDefault="00000000" w:rsidRPr="00000000" w14:paraId="000005C3">
      <w:pPr>
        <w:numPr>
          <w:ilvl w:val="0"/>
          <w:numId w:val="103"/>
        </w:numPr>
        <w:ind w:left="720" w:hanging="360"/>
        <w:rPr>
          <w:u w:val="none"/>
        </w:rPr>
      </w:pPr>
      <w:r w:rsidDel="00000000" w:rsidR="00000000" w:rsidRPr="00000000">
        <w:rPr>
          <w:rtl w:val="0"/>
        </w:rPr>
        <w:t xml:space="preserve">Active attack: requires interaction</w:t>
      </w:r>
    </w:p>
    <w:p w:rsidR="00000000" w:rsidDel="00000000" w:rsidP="00000000" w:rsidRDefault="00000000" w:rsidRPr="00000000" w14:paraId="000005C4">
      <w:pPr>
        <w:numPr>
          <w:ilvl w:val="0"/>
          <w:numId w:val="103"/>
        </w:numPr>
        <w:ind w:left="720" w:hanging="360"/>
        <w:rPr>
          <w:u w:val="none"/>
        </w:rPr>
      </w:pPr>
      <w:r w:rsidDel="00000000" w:rsidR="00000000" w:rsidRPr="00000000">
        <w:rPr>
          <w:rtl w:val="0"/>
        </w:rPr>
        <w:t xml:space="preserve">Join target to attacker‘s network</w:t>
      </w:r>
    </w:p>
    <w:p w:rsidR="00000000" w:rsidDel="00000000" w:rsidP="00000000" w:rsidRDefault="00000000" w:rsidRPr="00000000" w14:paraId="000005C5">
      <w:pPr>
        <w:numPr>
          <w:ilvl w:val="0"/>
          <w:numId w:val="103"/>
        </w:numPr>
        <w:ind w:left="720" w:hanging="360"/>
        <w:rPr>
          <w:u w:val="none"/>
        </w:rPr>
      </w:pPr>
      <w:r w:rsidDel="00000000" w:rsidR="00000000" w:rsidRPr="00000000">
        <w:rPr>
          <w:rtl w:val="0"/>
        </w:rPr>
        <w:t xml:space="preserve">Send commands: turn on/off, change color, open/close (e.g., door lock)</w:t>
      </w:r>
    </w:p>
    <w:p w:rsidR="00000000" w:rsidDel="00000000" w:rsidP="00000000" w:rsidRDefault="00000000" w:rsidRPr="00000000" w14:paraId="000005C6">
      <w:pPr>
        <w:numPr>
          <w:ilvl w:val="0"/>
          <w:numId w:val="103"/>
        </w:numPr>
        <w:ind w:left="720" w:hanging="360"/>
        <w:rPr>
          <w:u w:val="none"/>
        </w:rPr>
      </w:pPr>
      <w:r w:rsidDel="00000000" w:rsidR="00000000" w:rsidRPr="00000000">
        <w:rPr>
          <w:rtl w:val="0"/>
        </w:rPr>
        <w:t xml:space="preserve">Works even if the device is already joined to another network</w:t>
      </w:r>
    </w:p>
    <w:p w:rsidR="00000000" w:rsidDel="00000000" w:rsidP="00000000" w:rsidRDefault="00000000" w:rsidRPr="00000000" w14:paraId="000005C7">
      <w:pPr>
        <w:pStyle w:val="Heading2"/>
        <w:rPr>
          <w:sz w:val="32"/>
          <w:szCs w:val="32"/>
        </w:rPr>
      </w:pPr>
      <w:bookmarkStart w:colFirst="0" w:colLast="0" w:name="_2skq8tqyvnr1" w:id="189"/>
      <w:bookmarkEnd w:id="189"/>
      <w:r w:rsidDel="00000000" w:rsidR="00000000" w:rsidRPr="00000000">
        <w:rPr>
          <w:rtl w:val="0"/>
        </w:rPr>
        <w:t xml:space="preserve">Attack: Network Key Extraction </w:t>
      </w:r>
      <w:r w:rsidDel="00000000" w:rsidR="00000000" w:rsidRPr="00000000">
        <w:rPr>
          <w:sz w:val="32"/>
          <w:szCs w:val="32"/>
          <w:rtl w:val="0"/>
        </w:rPr>
        <w:t xml:space="preserve">- Attack with knowledge of the leaked global master key</w:t>
      </w:r>
    </w:p>
    <w:p w:rsidR="00000000" w:rsidDel="00000000" w:rsidP="00000000" w:rsidRDefault="00000000" w:rsidRPr="00000000" w14:paraId="000005C8">
      <w:pPr>
        <w:numPr>
          <w:ilvl w:val="0"/>
          <w:numId w:val="39"/>
        </w:numPr>
        <w:ind w:left="720" w:hanging="360"/>
        <w:rPr>
          <w:u w:val="none"/>
        </w:rPr>
      </w:pPr>
      <w:r w:rsidDel="00000000" w:rsidR="00000000" w:rsidRPr="00000000">
        <w:rPr>
          <w:rtl w:val="0"/>
        </w:rPr>
        <w:t xml:space="preserve">Passive attack: eavesdropping on touchlink commissioning</w:t>
      </w:r>
    </w:p>
    <w:p w:rsidR="00000000" w:rsidDel="00000000" w:rsidP="00000000" w:rsidRDefault="00000000" w:rsidRPr="00000000" w14:paraId="000005C9">
      <w:pPr>
        <w:numPr>
          <w:ilvl w:val="0"/>
          <w:numId w:val="39"/>
        </w:numPr>
        <w:ind w:left="720" w:hanging="360"/>
        <w:rPr>
          <w:u w:val="none"/>
        </w:rPr>
      </w:pPr>
      <w:r w:rsidDel="00000000" w:rsidR="00000000" w:rsidRPr="00000000">
        <w:rPr>
          <w:rtl w:val="0"/>
        </w:rPr>
        <w:t xml:space="preserve">GE and Osram: User has no interface (on smartphone app) to trigger Touchlink</w:t>
      </w:r>
    </w:p>
    <w:p w:rsidR="00000000" w:rsidDel="00000000" w:rsidP="00000000" w:rsidRDefault="00000000" w:rsidRPr="00000000" w14:paraId="000005CA">
      <w:pPr>
        <w:numPr>
          <w:ilvl w:val="0"/>
          <w:numId w:val="39"/>
        </w:numPr>
        <w:ind w:left="720" w:hanging="360"/>
        <w:rPr>
          <w:u w:val="none"/>
        </w:rPr>
      </w:pPr>
      <w:r w:rsidDel="00000000" w:rsidR="00000000" w:rsidRPr="00000000">
        <w:rPr>
          <w:rtl w:val="0"/>
        </w:rPr>
        <w:t xml:space="preserve">How long should the attacker wait till user commissions a device?</w:t>
      </w:r>
    </w:p>
    <w:p w:rsidR="00000000" w:rsidDel="00000000" w:rsidP="00000000" w:rsidRDefault="00000000" w:rsidRPr="00000000" w14:paraId="000005CB">
      <w:pPr>
        <w:numPr>
          <w:ilvl w:val="1"/>
          <w:numId w:val="39"/>
        </w:numPr>
        <w:ind w:left="1440" w:hanging="360"/>
        <w:rPr>
          <w:u w:val="none"/>
        </w:rPr>
      </w:pPr>
      <w:r w:rsidDel="00000000" w:rsidR="00000000" w:rsidRPr="00000000">
        <w:rPr>
          <w:rtl w:val="0"/>
        </w:rPr>
        <w:t xml:space="preserve">„Motivate“ user to re-commission any device by reset-to-factory-new attack</w:t>
      </w:r>
      <w:r w:rsidDel="00000000" w:rsidR="00000000" w:rsidRPr="00000000">
        <w:rPr>
          <w:rtl w:val="0"/>
        </w:rPr>
      </w:r>
    </w:p>
    <w:p w:rsidR="00000000" w:rsidDel="00000000" w:rsidP="00000000" w:rsidRDefault="00000000" w:rsidRPr="00000000" w14:paraId="000005CC">
      <w:pPr>
        <w:pStyle w:val="Heading2"/>
        <w:rPr/>
      </w:pPr>
      <w:bookmarkStart w:colFirst="0" w:colLast="0" w:name="_dc394hchezgt" w:id="190"/>
      <w:bookmarkEnd w:id="190"/>
      <w:r w:rsidDel="00000000" w:rsidR="00000000" w:rsidRPr="00000000">
        <w:rPr>
          <w:rtl w:val="0"/>
        </w:rPr>
        <w:t xml:space="preserve">ZigBee Proximity Check</w:t>
      </w:r>
    </w:p>
    <w:p w:rsidR="00000000" w:rsidDel="00000000" w:rsidP="00000000" w:rsidRDefault="00000000" w:rsidRPr="00000000" w14:paraId="000005CD">
      <w:pPr>
        <w:rPr/>
      </w:pPr>
      <w:r w:rsidDel="00000000" w:rsidR="00000000" w:rsidRPr="00000000">
        <w:rPr>
          <w:rtl w:val="0"/>
        </w:rPr>
        <w:t xml:space="preserve">Limits range of accepting touchlink commands </w:t>
      </w:r>
    </w:p>
    <w:p w:rsidR="00000000" w:rsidDel="00000000" w:rsidP="00000000" w:rsidRDefault="00000000" w:rsidRPr="00000000" w14:paraId="000005CE">
      <w:pPr>
        <w:rPr/>
      </w:pPr>
      <w:r w:rsidDel="00000000" w:rsidR="00000000" w:rsidRPr="00000000">
        <w:rPr>
          <w:rtl w:val="0"/>
        </w:rPr>
        <w:t xml:space="preserve">If receiving signal strength (RSS) &gt; predefined threshold, then send scan response</w:t>
      </w:r>
    </w:p>
    <w:p w:rsidR="00000000" w:rsidDel="00000000" w:rsidP="00000000" w:rsidRDefault="00000000" w:rsidRPr="00000000" w14:paraId="000005CF">
      <w:pPr>
        <w:pStyle w:val="Heading2"/>
        <w:rPr/>
      </w:pPr>
      <w:bookmarkStart w:colFirst="0" w:colLast="0" w:name="_6i32gaaprvyq" w:id="191"/>
      <w:bookmarkEnd w:id="191"/>
      <w:r w:rsidDel="00000000" w:rsidR="00000000" w:rsidRPr="00000000">
        <w:rPr>
          <w:rtl w:val="0"/>
        </w:rPr>
        <w:t xml:space="preserve">Bug in Proximity Check in Smart Bulbs</w:t>
      </w:r>
    </w:p>
    <w:p w:rsidR="00000000" w:rsidDel="00000000" w:rsidP="00000000" w:rsidRDefault="00000000" w:rsidRPr="00000000" w14:paraId="000005D0">
      <w:pPr>
        <w:rPr/>
      </w:pPr>
      <w:r w:rsidDel="00000000" w:rsidR="00000000" w:rsidRPr="00000000">
        <w:rPr>
          <w:rtl w:val="0"/>
        </w:rPr>
        <w:t xml:space="preserve">Affected Smart Bulbs of Philipps, Osram and GE</w:t>
      </w:r>
    </w:p>
    <w:p w:rsidR="00000000" w:rsidDel="00000000" w:rsidP="00000000" w:rsidRDefault="00000000" w:rsidRPr="00000000" w14:paraId="000005D1">
      <w:pPr>
        <w:rPr/>
      </w:pPr>
      <w:r w:rsidDel="00000000" w:rsidR="00000000" w:rsidRPr="00000000">
        <w:rPr/>
        <w:drawing>
          <wp:inline distB="114300" distT="114300" distL="114300" distR="114300">
            <wp:extent cx="3328988" cy="1180079"/>
            <wp:effectExtent b="0" l="0" r="0" t="0"/>
            <wp:docPr id="23" name="image8.png"/>
            <a:graphic>
              <a:graphicData uri="http://schemas.openxmlformats.org/drawingml/2006/picture">
                <pic:pic>
                  <pic:nvPicPr>
                    <pic:cNvPr id="0" name="image8.png"/>
                    <pic:cNvPicPr preferRelativeResize="0"/>
                  </pic:nvPicPr>
                  <pic:blipFill>
                    <a:blip r:embed="rId73"/>
                    <a:srcRect b="0" l="0" r="0" t="0"/>
                    <a:stretch>
                      <a:fillRect/>
                    </a:stretch>
                  </pic:blipFill>
                  <pic:spPr>
                    <a:xfrm>
                      <a:off x="0" y="0"/>
                      <a:ext cx="3328988" cy="1180079"/>
                    </a:xfrm>
                    <a:prstGeom prst="rect"/>
                    <a:ln/>
                  </pic:spPr>
                </pic:pic>
              </a:graphicData>
            </a:graphic>
          </wp:inline>
        </w:drawing>
      </w:r>
      <w:r w:rsidDel="00000000" w:rsidR="00000000" w:rsidRPr="00000000">
        <w:rPr>
          <w:rtl w:val="0"/>
        </w:rPr>
      </w:r>
    </w:p>
    <w:p w:rsidR="00000000" w:rsidDel="00000000" w:rsidP="00000000" w:rsidRDefault="00000000" w:rsidRPr="00000000" w14:paraId="000005D2">
      <w:pPr>
        <w:pStyle w:val="Heading2"/>
        <w:rPr/>
      </w:pPr>
      <w:bookmarkStart w:colFirst="0" w:colLast="0" w:name="_mc9gba4eeeip" w:id="192"/>
      <w:bookmarkEnd w:id="192"/>
      <w:r w:rsidDel="00000000" w:rsidR="00000000" w:rsidRPr="00000000">
        <w:rPr>
          <w:rtl w:val="0"/>
        </w:rPr>
        <w:t xml:space="preserve">Attack: Using Proximity Chek Bug to factory-reset Devices</w:t>
      </w:r>
    </w:p>
    <w:p w:rsidR="00000000" w:rsidDel="00000000" w:rsidP="00000000" w:rsidRDefault="00000000" w:rsidRPr="00000000" w14:paraId="000005D3">
      <w:pPr>
        <w:numPr>
          <w:ilvl w:val="0"/>
          <w:numId w:val="54"/>
        </w:numPr>
        <w:ind w:left="720" w:hanging="360"/>
        <w:rPr>
          <w:u w:val="none"/>
        </w:rPr>
      </w:pPr>
      <w:r w:rsidDel="00000000" w:rsidR="00000000" w:rsidRPr="00000000">
        <w:rPr>
          <w:rtl w:val="0"/>
        </w:rPr>
        <w:t xml:space="preserve">A scan request with TrID=0 for a scan request is invalid</w:t>
      </w:r>
    </w:p>
    <w:p w:rsidR="00000000" w:rsidDel="00000000" w:rsidP="00000000" w:rsidRDefault="00000000" w:rsidRPr="00000000" w14:paraId="000005D4">
      <w:pPr>
        <w:ind w:left="720" w:firstLine="0"/>
        <w:rPr/>
      </w:pPr>
      <w:r w:rsidDel="00000000" w:rsidR="00000000" w:rsidRPr="00000000">
        <w:rPr>
          <w:rtl w:val="0"/>
        </w:rPr>
        <w:t xml:space="preserve">=&gt; rejected if received with scan request</w:t>
      </w:r>
    </w:p>
    <w:p w:rsidR="00000000" w:rsidDel="00000000" w:rsidP="00000000" w:rsidRDefault="00000000" w:rsidRPr="00000000" w14:paraId="000005D5">
      <w:pPr>
        <w:numPr>
          <w:ilvl w:val="0"/>
          <w:numId w:val="54"/>
        </w:numPr>
        <w:ind w:left="720" w:hanging="360"/>
        <w:rPr>
          <w:u w:val="none"/>
        </w:rPr>
      </w:pPr>
      <w:r w:rsidDel="00000000" w:rsidR="00000000" w:rsidRPr="00000000">
        <w:rPr>
          <w:rtl w:val="0"/>
        </w:rPr>
        <w:t xml:space="preserve">All other inter-PAN commands, if sent with TrID=0, are accepted by the bulb without proximity check (as result of a programming bug)</w:t>
      </w:r>
    </w:p>
    <w:p w:rsidR="00000000" w:rsidDel="00000000" w:rsidP="00000000" w:rsidRDefault="00000000" w:rsidRPr="00000000" w14:paraId="000005D6">
      <w:pPr>
        <w:numPr>
          <w:ilvl w:val="0"/>
          <w:numId w:val="54"/>
        </w:numPr>
        <w:ind w:left="720" w:hanging="360"/>
        <w:rPr>
          <w:u w:val="none"/>
        </w:rPr>
      </w:pPr>
      <w:r w:rsidDel="00000000" w:rsidR="00000000" w:rsidRPr="00000000">
        <w:rPr>
          <w:rtl w:val="0"/>
        </w:rPr>
        <w:t xml:space="preserve">Can reset any bulb to factory new without previous scanning and without proximity check</w:t>
      </w:r>
    </w:p>
    <w:p w:rsidR="00000000" w:rsidDel="00000000" w:rsidP="00000000" w:rsidRDefault="00000000" w:rsidRPr="00000000" w14:paraId="000005D7">
      <w:pPr>
        <w:numPr>
          <w:ilvl w:val="0"/>
          <w:numId w:val="54"/>
        </w:numPr>
        <w:ind w:left="720" w:hanging="360"/>
        <w:rPr>
          <w:u w:val="none"/>
        </w:rPr>
      </w:pPr>
      <w:r w:rsidDel="00000000" w:rsidR="00000000" w:rsidRPr="00000000">
        <w:rPr>
          <w:rtl w:val="0"/>
        </w:rPr>
        <w:t xml:space="preserve">If a bulb is reset to factory new, it can be joined to new networks without proximity check</w:t>
      </w:r>
    </w:p>
    <w:p w:rsidR="00000000" w:rsidDel="00000000" w:rsidP="00000000" w:rsidRDefault="00000000" w:rsidRPr="00000000" w14:paraId="000005D8">
      <w:pPr>
        <w:pStyle w:val="Heading2"/>
        <w:rPr/>
      </w:pPr>
      <w:bookmarkStart w:colFirst="0" w:colLast="0" w:name="_6g3ek587r40l" w:id="193"/>
      <w:bookmarkEnd w:id="193"/>
      <w:r w:rsidDel="00000000" w:rsidR="00000000" w:rsidRPr="00000000">
        <w:rPr>
          <w:rtl w:val="0"/>
        </w:rPr>
        <w:t xml:space="preserve">Conclusion of ZigBee Security Analysis</w:t>
      </w:r>
    </w:p>
    <w:p w:rsidR="00000000" w:rsidDel="00000000" w:rsidP="00000000" w:rsidRDefault="00000000" w:rsidRPr="00000000" w14:paraId="000005D9">
      <w:pPr>
        <w:rPr/>
      </w:pPr>
      <w:r w:rsidDel="00000000" w:rsidR="00000000" w:rsidRPr="00000000">
        <w:rPr>
          <w:rtl w:val="0"/>
        </w:rPr>
        <w:t xml:space="preserve">Touchlink commissioning in insecure by design</w:t>
      </w:r>
    </w:p>
    <w:p w:rsidR="00000000" w:rsidDel="00000000" w:rsidP="00000000" w:rsidRDefault="00000000" w:rsidRPr="00000000" w14:paraId="000005DA">
      <w:pPr>
        <w:numPr>
          <w:ilvl w:val="0"/>
          <w:numId w:val="61"/>
        </w:numPr>
        <w:ind w:left="720" w:hanging="360"/>
        <w:rPr>
          <w:u w:val="none"/>
        </w:rPr>
      </w:pPr>
      <w:r w:rsidDel="00000000" w:rsidR="00000000" w:rsidRPr="00000000">
        <w:rPr>
          <w:rtl w:val="0"/>
        </w:rPr>
        <w:t xml:space="preserve">A single touchlink device in the network can expose network key</w:t>
      </w:r>
    </w:p>
    <w:p w:rsidR="00000000" w:rsidDel="00000000" w:rsidP="00000000" w:rsidRDefault="00000000" w:rsidRPr="00000000" w14:paraId="000005DB">
      <w:pPr>
        <w:numPr>
          <w:ilvl w:val="0"/>
          <w:numId w:val="61"/>
        </w:numPr>
        <w:ind w:left="720" w:hanging="360"/>
        <w:rPr>
          <w:u w:val="none"/>
        </w:rPr>
      </w:pPr>
      <w:r w:rsidDel="00000000" w:rsidR="00000000" w:rsidRPr="00000000">
        <w:rPr>
          <w:rtl w:val="0"/>
        </w:rPr>
        <w:t xml:space="preserve">Global master key cannot be renewed due to backwards compatibility requirements</w:t>
      </w:r>
    </w:p>
    <w:p w:rsidR="00000000" w:rsidDel="00000000" w:rsidP="00000000" w:rsidRDefault="00000000" w:rsidRPr="00000000" w14:paraId="000005DC">
      <w:pPr>
        <w:rPr/>
      </w:pPr>
      <w:r w:rsidDel="00000000" w:rsidR="00000000" w:rsidRPr="00000000">
        <w:rPr>
          <w:rtl w:val="0"/>
        </w:rPr>
        <w:t xml:space="preserve">Recommendations</w:t>
      </w:r>
    </w:p>
    <w:p w:rsidR="00000000" w:rsidDel="00000000" w:rsidP="00000000" w:rsidRDefault="00000000" w:rsidRPr="00000000" w14:paraId="000005DD">
      <w:pPr>
        <w:numPr>
          <w:ilvl w:val="0"/>
          <w:numId w:val="162"/>
        </w:numPr>
        <w:ind w:left="720" w:hanging="360"/>
        <w:rPr>
          <w:u w:val="none"/>
        </w:rPr>
      </w:pPr>
      <w:r w:rsidDel="00000000" w:rsidR="00000000" w:rsidRPr="00000000">
        <w:rPr>
          <w:rtl w:val="0"/>
        </w:rPr>
        <w:t xml:space="preserve">Disable touchlink in all ZigBee 3.0 products</w:t>
      </w:r>
    </w:p>
    <w:p w:rsidR="00000000" w:rsidDel="00000000" w:rsidP="00000000" w:rsidRDefault="00000000" w:rsidRPr="00000000" w14:paraId="000005DE">
      <w:pPr>
        <w:numPr>
          <w:ilvl w:val="0"/>
          <w:numId w:val="162"/>
        </w:numPr>
        <w:ind w:left="720" w:hanging="360"/>
        <w:rPr>
          <w:u w:val="none"/>
        </w:rPr>
      </w:pPr>
      <w:r w:rsidDel="00000000" w:rsidR="00000000" w:rsidRPr="00000000">
        <w:rPr>
          <w:rtl w:val="0"/>
        </w:rPr>
        <w:t xml:space="preserve">Use EZ-Mode commissioning with install codes (although it has usability drawbacks)</w:t>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pStyle w:val="Heading2"/>
        <w:rPr/>
      </w:pPr>
      <w:bookmarkStart w:colFirst="0" w:colLast="0" w:name="_2iej9r7xueai" w:id="194"/>
      <w:bookmarkEnd w:id="194"/>
      <w:r w:rsidDel="00000000" w:rsidR="00000000" w:rsidRPr="00000000">
        <w:rPr>
          <w:rtl w:val="0"/>
        </w:rPr>
        <w:t xml:space="preserve">Lessons Learned ZigBee (3+3)</w:t>
      </w:r>
    </w:p>
    <w:p w:rsidR="00000000" w:rsidDel="00000000" w:rsidP="00000000" w:rsidRDefault="00000000" w:rsidRPr="00000000" w14:paraId="000005E1">
      <w:pPr>
        <w:numPr>
          <w:ilvl w:val="0"/>
          <w:numId w:val="53"/>
        </w:numPr>
        <w:ind w:left="720" w:hanging="360"/>
        <w:rPr>
          <w:u w:val="none"/>
        </w:rPr>
      </w:pPr>
      <w:r w:rsidDel="00000000" w:rsidR="00000000" w:rsidRPr="00000000">
        <w:rPr>
          <w:rtl w:val="0"/>
        </w:rPr>
        <w:t xml:space="preserve">Never use a global master key</w:t>
      </w:r>
    </w:p>
    <w:p w:rsidR="00000000" w:rsidDel="00000000" w:rsidP="00000000" w:rsidRDefault="00000000" w:rsidRPr="00000000" w14:paraId="000005E2">
      <w:pPr>
        <w:numPr>
          <w:ilvl w:val="0"/>
          <w:numId w:val="53"/>
        </w:numPr>
        <w:ind w:left="720" w:hanging="360"/>
        <w:rPr>
          <w:u w:val="none"/>
        </w:rPr>
      </w:pPr>
      <w:r w:rsidDel="00000000" w:rsidR="00000000" w:rsidRPr="00000000">
        <w:rPr>
          <w:rtl w:val="0"/>
        </w:rPr>
        <w:t xml:space="preserve">Never use signal strength for proximity verification</w:t>
      </w:r>
    </w:p>
    <w:p w:rsidR="00000000" w:rsidDel="00000000" w:rsidP="00000000" w:rsidRDefault="00000000" w:rsidRPr="00000000" w14:paraId="000005E3">
      <w:pPr>
        <w:numPr>
          <w:ilvl w:val="0"/>
          <w:numId w:val="53"/>
        </w:numPr>
        <w:ind w:left="720" w:hanging="360"/>
        <w:rPr>
          <w:u w:val="none"/>
        </w:rPr>
      </w:pPr>
      <w:r w:rsidDel="00000000" w:rsidR="00000000" w:rsidRPr="00000000">
        <w:rPr>
          <w:rtl w:val="0"/>
        </w:rPr>
        <w:t xml:space="preserve">It takes a very looooong time to fix bugs in software of IoT devices</w:t>
      </w:r>
    </w:p>
    <w:p w:rsidR="00000000" w:rsidDel="00000000" w:rsidP="00000000" w:rsidRDefault="00000000" w:rsidRPr="00000000" w14:paraId="000005E4">
      <w:pPr>
        <w:rPr/>
      </w:pPr>
      <w:r w:rsidDel="00000000" w:rsidR="00000000" w:rsidRPr="00000000">
        <w:rPr>
          <w:rtl w:val="0"/>
        </w:rPr>
        <w:t xml:space="preserve">Lessons confirmed</w:t>
      </w:r>
    </w:p>
    <w:p w:rsidR="00000000" w:rsidDel="00000000" w:rsidP="00000000" w:rsidRDefault="00000000" w:rsidRPr="00000000" w14:paraId="000005E5">
      <w:pPr>
        <w:numPr>
          <w:ilvl w:val="0"/>
          <w:numId w:val="165"/>
        </w:numPr>
        <w:ind w:left="720" w:hanging="360"/>
        <w:rPr>
          <w:u w:val="none"/>
        </w:rPr>
      </w:pPr>
      <w:r w:rsidDel="00000000" w:rsidR="00000000" w:rsidRPr="00000000">
        <w:rPr>
          <w:rtl w:val="0"/>
        </w:rPr>
        <w:t xml:space="preserve">Always precisely define security goals and attacker model</w:t>
      </w:r>
    </w:p>
    <w:p w:rsidR="00000000" w:rsidDel="00000000" w:rsidP="00000000" w:rsidRDefault="00000000" w:rsidRPr="00000000" w14:paraId="000005E6">
      <w:pPr>
        <w:numPr>
          <w:ilvl w:val="0"/>
          <w:numId w:val="165"/>
        </w:numPr>
        <w:ind w:left="720" w:hanging="360"/>
        <w:rPr>
          <w:u w:val="none"/>
        </w:rPr>
      </w:pPr>
      <w:r w:rsidDel="00000000" w:rsidR="00000000" w:rsidRPr="00000000">
        <w:rPr>
          <w:rtl w:val="0"/>
        </w:rPr>
        <w:t xml:space="preserve">Security by obscurity fails (NDA-protected keys)</w:t>
      </w:r>
    </w:p>
    <w:p w:rsidR="00000000" w:rsidDel="00000000" w:rsidP="00000000" w:rsidRDefault="00000000" w:rsidRPr="00000000" w14:paraId="000005E7">
      <w:pPr>
        <w:numPr>
          <w:ilvl w:val="0"/>
          <w:numId w:val="165"/>
        </w:numPr>
        <w:ind w:left="720" w:hanging="360"/>
        <w:rPr>
          <w:u w:val="none"/>
        </w:rPr>
      </w:pPr>
      <w:r w:rsidDel="00000000" w:rsidR="00000000" w:rsidRPr="00000000">
        <w:rPr>
          <w:rtl w:val="0"/>
        </w:rPr>
        <w:t xml:space="preserve">Encryption without integrity protection fails (AES-ECB networks key encryption</w:t>
      </w:r>
    </w:p>
    <w:p w:rsidR="00000000" w:rsidDel="00000000" w:rsidP="00000000" w:rsidRDefault="00000000" w:rsidRPr="00000000" w14:paraId="000005E8">
      <w:pPr>
        <w:pStyle w:val="Heading2"/>
        <w:rPr/>
      </w:pPr>
      <w:bookmarkStart w:colFirst="0" w:colLast="0" w:name="_j6qrrx9t83b7" w:id="195"/>
      <w:bookmarkEnd w:id="195"/>
      <w:r w:rsidDel="00000000" w:rsidR="00000000" w:rsidRPr="00000000">
        <w:rPr>
          <w:rtl w:val="0"/>
        </w:rPr>
        <w:t xml:space="preserve">Establishing Economic Incentives for Security Patching of IoT Consumer Products</w:t>
      </w:r>
    </w:p>
    <w:p w:rsidR="00000000" w:rsidDel="00000000" w:rsidP="00000000" w:rsidRDefault="00000000" w:rsidRPr="00000000" w14:paraId="000005E9">
      <w:pPr>
        <w:rPr/>
      </w:pPr>
      <w:r w:rsidDel="00000000" w:rsidR="00000000" w:rsidRPr="00000000">
        <w:rPr>
          <w:rtl w:val="0"/>
        </w:rPr>
        <w:t xml:space="preserve">Problem</w:t>
      </w:r>
    </w:p>
    <w:p w:rsidR="00000000" w:rsidDel="00000000" w:rsidP="00000000" w:rsidRDefault="00000000" w:rsidRPr="00000000" w14:paraId="000005EA">
      <w:pPr>
        <w:numPr>
          <w:ilvl w:val="0"/>
          <w:numId w:val="32"/>
        </w:numPr>
        <w:ind w:left="720" w:hanging="360"/>
        <w:rPr>
          <w:u w:val="none"/>
        </w:rPr>
      </w:pPr>
      <w:r w:rsidDel="00000000" w:rsidR="00000000" w:rsidRPr="00000000">
        <w:rPr>
          <w:rtl w:val="0"/>
        </w:rPr>
        <w:t xml:space="preserve">Consumers don’t want to pay for security</w:t>
      </w:r>
    </w:p>
    <w:p w:rsidR="00000000" w:rsidDel="00000000" w:rsidP="00000000" w:rsidRDefault="00000000" w:rsidRPr="00000000" w14:paraId="000005EB">
      <w:pPr>
        <w:numPr>
          <w:ilvl w:val="0"/>
          <w:numId w:val="32"/>
        </w:numPr>
        <w:ind w:left="720" w:hanging="360"/>
        <w:rPr>
          <w:u w:val="none"/>
        </w:rPr>
      </w:pPr>
      <w:r w:rsidDel="00000000" w:rsidR="00000000" w:rsidRPr="00000000">
        <w:rPr>
          <w:rtl w:val="0"/>
        </w:rPr>
        <w:t xml:space="preserve">Manufacturers are unwilling to provide security</w:t>
      </w:r>
    </w:p>
    <w:p w:rsidR="00000000" w:rsidDel="00000000" w:rsidP="00000000" w:rsidRDefault="00000000" w:rsidRPr="00000000" w14:paraId="000005EC">
      <w:pPr>
        <w:numPr>
          <w:ilvl w:val="0"/>
          <w:numId w:val="32"/>
        </w:numPr>
        <w:ind w:left="720" w:hanging="360"/>
        <w:rPr>
          <w:u w:val="none"/>
        </w:rPr>
      </w:pPr>
      <w:r w:rsidDel="00000000" w:rsidR="00000000" w:rsidRPr="00000000">
        <w:rPr>
          <w:rtl w:val="0"/>
        </w:rPr>
        <w:t xml:space="preserve">=&gt; Regulation needed to avoid those two problems</w:t>
      </w:r>
    </w:p>
    <w:p w:rsidR="00000000" w:rsidDel="00000000" w:rsidP="00000000" w:rsidRDefault="00000000" w:rsidRPr="00000000" w14:paraId="000005ED">
      <w:pPr>
        <w:ind w:left="0" w:firstLine="0"/>
        <w:rPr/>
      </w:pPr>
      <w:r w:rsidDel="00000000" w:rsidR="00000000" w:rsidRPr="00000000">
        <w:rPr>
          <w:rtl w:val="0"/>
        </w:rPr>
        <w:t xml:space="preserve">Solution: Provide officially regulated “security Label”</w:t>
      </w:r>
    </w:p>
    <w:p w:rsidR="00000000" w:rsidDel="00000000" w:rsidP="00000000" w:rsidRDefault="00000000" w:rsidRPr="00000000" w14:paraId="000005EE">
      <w:pPr>
        <w:numPr>
          <w:ilvl w:val="0"/>
          <w:numId w:val="163"/>
        </w:numPr>
        <w:ind w:left="720" w:hanging="360"/>
        <w:rPr>
          <w:u w:val="none"/>
        </w:rPr>
      </w:pPr>
      <w:r w:rsidDel="00000000" w:rsidR="00000000" w:rsidRPr="00000000">
        <w:rPr>
          <w:rtl w:val="0"/>
        </w:rPr>
        <w:t xml:space="preserve">Add options for reliably patching vulnerabilities</w:t>
      </w:r>
    </w:p>
    <w:p w:rsidR="00000000" w:rsidDel="00000000" w:rsidP="00000000" w:rsidRDefault="00000000" w:rsidRPr="00000000" w14:paraId="000005EF">
      <w:pPr>
        <w:numPr>
          <w:ilvl w:val="0"/>
          <w:numId w:val="163"/>
        </w:numPr>
        <w:ind w:left="720" w:hanging="360"/>
        <w:rPr>
          <w:u w:val="none"/>
        </w:rPr>
      </w:pPr>
      <w:r w:rsidDel="00000000" w:rsidR="00000000" w:rsidRPr="00000000">
        <w:rPr>
          <w:rtl w:val="0"/>
        </w:rPr>
        <w:t xml:space="preserve">Manufacturers have to define update policy for each product, printed as labels on each product and packaging</w:t>
      </w:r>
    </w:p>
    <w:p w:rsidR="00000000" w:rsidDel="00000000" w:rsidP="00000000" w:rsidRDefault="00000000" w:rsidRPr="00000000" w14:paraId="000005F0">
      <w:pPr>
        <w:numPr>
          <w:ilvl w:val="1"/>
          <w:numId w:val="163"/>
        </w:numPr>
        <w:ind w:left="1440" w:hanging="360"/>
        <w:rPr>
          <w:u w:val="none"/>
        </w:rPr>
      </w:pPr>
      <w:r w:rsidDel="00000000" w:rsidR="00000000" w:rsidRPr="00000000">
        <w:rPr>
          <w:rtl w:val="0"/>
        </w:rPr>
        <w:t xml:space="preserve">Madatory “No Security updates” label if Manufacturer doesn’t provide updates at all </w:t>
      </w:r>
    </w:p>
    <w:p w:rsidR="00000000" w:rsidDel="00000000" w:rsidP="00000000" w:rsidRDefault="00000000" w:rsidRPr="00000000" w14:paraId="000005F1">
      <w:pPr>
        <w:ind w:left="0" w:firstLine="0"/>
        <w:rPr/>
      </w:pPr>
      <w:r w:rsidDel="00000000" w:rsidR="00000000" w:rsidRPr="00000000">
        <w:rPr>
          <w:rtl w:val="0"/>
        </w:rPr>
        <w:t xml:space="preserve">Problems: </w:t>
      </w:r>
    </w:p>
    <w:p w:rsidR="00000000" w:rsidDel="00000000" w:rsidP="00000000" w:rsidRDefault="00000000" w:rsidRPr="00000000" w14:paraId="000005F2">
      <w:pPr>
        <w:numPr>
          <w:ilvl w:val="0"/>
          <w:numId w:val="163"/>
        </w:numPr>
        <w:ind w:left="720" w:hanging="360"/>
        <w:rPr>
          <w:u w:val="none"/>
        </w:rPr>
      </w:pPr>
      <w:r w:rsidDel="00000000" w:rsidR="00000000" w:rsidRPr="00000000">
        <w:rPr>
          <w:rtl w:val="0"/>
        </w:rPr>
        <w:t xml:space="preserve">Ineffective if flaws can’t be patched, Outsourcing debuggin to consumers (brand image damage), Low User Acceptance (do consumers care about updates)</w:t>
      </w:r>
    </w:p>
    <w:p w:rsidR="00000000" w:rsidDel="00000000" w:rsidP="00000000" w:rsidRDefault="00000000" w:rsidRPr="00000000" w14:paraId="000005F3">
      <w:pPr>
        <w:numPr>
          <w:ilvl w:val="0"/>
          <w:numId w:val="163"/>
        </w:numPr>
        <w:ind w:left="720" w:hanging="360"/>
        <w:rPr>
          <w:u w:val="none"/>
        </w:rPr>
      </w:pPr>
      <w:r w:rsidDel="00000000" w:rsidR="00000000" w:rsidRPr="00000000">
        <w:rPr>
          <w:rtl w:val="0"/>
        </w:rPr>
        <w:t xml:space="preserve">Users see smart camera etc as more dangerous as for example smart weather stations, even if both could allow atatckers equal entries into a network and other devices</w:t>
      </w:r>
    </w:p>
    <w:p w:rsidR="00000000" w:rsidDel="00000000" w:rsidP="00000000" w:rsidRDefault="00000000" w:rsidRPr="00000000" w14:paraId="000005F4">
      <w:pPr>
        <w:ind w:left="720" w:firstLine="0"/>
        <w:rPr/>
      </w:pPr>
      <w:r w:rsidDel="00000000" w:rsidR="00000000" w:rsidRPr="00000000">
        <w:rPr>
          <w:rtl w:val="0"/>
        </w:rPr>
      </w:r>
    </w:p>
    <w:p w:rsidR="00000000" w:rsidDel="00000000" w:rsidP="00000000" w:rsidRDefault="00000000" w:rsidRPr="00000000" w14:paraId="000005F5">
      <w:pPr>
        <w:pStyle w:val="Heading2"/>
        <w:rPr/>
      </w:pPr>
      <w:bookmarkStart w:colFirst="0" w:colLast="0" w:name="_e6pe3pxguv0t" w:id="196"/>
      <w:bookmarkEnd w:id="196"/>
      <w:r w:rsidDel="00000000" w:rsidR="00000000" w:rsidRPr="00000000">
        <w:rPr>
          <w:rtl w:val="0"/>
        </w:rPr>
        <w:t xml:space="preserve">Need to Know:</w:t>
      </w:r>
    </w:p>
    <w:p w:rsidR="00000000" w:rsidDel="00000000" w:rsidP="00000000" w:rsidRDefault="00000000" w:rsidRPr="00000000" w14:paraId="000005F6">
      <w:pPr>
        <w:rPr/>
      </w:pPr>
      <w:r w:rsidDel="00000000" w:rsidR="00000000" w:rsidRPr="00000000">
        <w:rPr>
          <w:rtl w:val="0"/>
        </w:rPr>
        <w:t xml:space="preserve">Attack: Reset to Factory-New Attack</w:t>
      </w:r>
    </w:p>
    <w:p w:rsidR="00000000" w:rsidDel="00000000" w:rsidP="00000000" w:rsidRDefault="00000000" w:rsidRPr="00000000" w14:paraId="000005F7">
      <w:pPr>
        <w:rPr/>
      </w:pPr>
      <w:r w:rsidDel="00000000" w:rsidR="00000000" w:rsidRPr="00000000">
        <w:rPr>
          <w:rtl w:val="0"/>
        </w:rPr>
        <w:t xml:space="preserve">Attack: Permanent Disconnect Attack (two ways)</w:t>
      </w:r>
    </w:p>
    <w:p w:rsidR="00000000" w:rsidDel="00000000" w:rsidP="00000000" w:rsidRDefault="00000000" w:rsidRPr="00000000" w14:paraId="000005F8">
      <w:pPr>
        <w:rPr/>
      </w:pPr>
      <w:r w:rsidDel="00000000" w:rsidR="00000000" w:rsidRPr="00000000">
        <w:rPr>
          <w:rtl w:val="0"/>
        </w:rPr>
        <w:t xml:space="preserve">Attack: Hijacking - Attack with knowledge of the leaked global master key</w:t>
      </w:r>
    </w:p>
    <w:p w:rsidR="00000000" w:rsidDel="00000000" w:rsidP="00000000" w:rsidRDefault="00000000" w:rsidRPr="00000000" w14:paraId="000005F9">
      <w:pPr>
        <w:rPr/>
      </w:pPr>
      <w:r w:rsidDel="00000000" w:rsidR="00000000" w:rsidRPr="00000000">
        <w:rPr>
          <w:rtl w:val="0"/>
        </w:rPr>
        <w:t xml:space="preserve">Attack: Network Key Extraction - Attack with knowledge of the leaked global master key</w:t>
      </w:r>
    </w:p>
    <w:p w:rsidR="00000000" w:rsidDel="00000000" w:rsidP="00000000" w:rsidRDefault="00000000" w:rsidRPr="00000000" w14:paraId="000005FA">
      <w:pPr>
        <w:rPr/>
      </w:pPr>
      <w:r w:rsidDel="00000000" w:rsidR="00000000" w:rsidRPr="00000000">
        <w:rPr>
          <w:rtl w:val="0"/>
        </w:rPr>
        <w:t xml:space="preserve">Attack: Using Proximity Chek Bug to factory-reset Devices</w:t>
      </w:r>
    </w:p>
    <w:p w:rsidR="00000000" w:rsidDel="00000000" w:rsidP="00000000" w:rsidRDefault="00000000" w:rsidRPr="00000000" w14:paraId="000005FB">
      <w:pPr>
        <w:rPr/>
      </w:pPr>
      <w:r w:rsidDel="00000000" w:rsidR="00000000" w:rsidRPr="00000000">
        <w:rPr>
          <w:rtl w:val="0"/>
        </w:rPr>
        <w:t xml:space="preserve">Conclusion of ZigBee Security Analysis</w:t>
      </w:r>
    </w:p>
    <w:p w:rsidR="00000000" w:rsidDel="00000000" w:rsidP="00000000" w:rsidRDefault="00000000" w:rsidRPr="00000000" w14:paraId="000005FC">
      <w:pPr>
        <w:rPr/>
      </w:pPr>
      <w:r w:rsidDel="00000000" w:rsidR="00000000" w:rsidRPr="00000000">
        <w:rPr>
          <w:rtl w:val="0"/>
        </w:rPr>
        <w:t xml:space="preserve">Lessons Learned ZigBee (3+3)</w:t>
      </w:r>
    </w:p>
    <w:p w:rsidR="00000000" w:rsidDel="00000000" w:rsidP="00000000" w:rsidRDefault="00000000" w:rsidRPr="00000000" w14:paraId="000005FD">
      <w:pPr>
        <w:rPr/>
      </w:pPr>
      <w:r w:rsidDel="00000000" w:rsidR="00000000" w:rsidRPr="00000000">
        <w:br w:type="page"/>
      </w:r>
      <w:r w:rsidDel="00000000" w:rsidR="00000000" w:rsidRPr="00000000">
        <w:rPr>
          <w:rtl w:val="0"/>
        </w:rPr>
      </w:r>
    </w:p>
    <w:p w:rsidR="00000000" w:rsidDel="00000000" w:rsidP="00000000" w:rsidRDefault="00000000" w:rsidRPr="00000000" w14:paraId="000005FE">
      <w:pPr>
        <w:pStyle w:val="Heading1"/>
        <w:rPr/>
      </w:pPr>
      <w:bookmarkStart w:colFirst="0" w:colLast="0" w:name="_tubps58uwan8" w:id="197"/>
      <w:bookmarkEnd w:id="197"/>
      <w:r w:rsidDel="00000000" w:rsidR="00000000" w:rsidRPr="00000000">
        <w:rPr>
          <w:rtl w:val="0"/>
        </w:rPr>
        <w:t xml:space="preserve">9. Bluetooth and Device Pairing</w:t>
      </w:r>
    </w:p>
    <w:p w:rsidR="00000000" w:rsidDel="00000000" w:rsidP="00000000" w:rsidRDefault="00000000" w:rsidRPr="00000000" w14:paraId="000005FF">
      <w:pPr>
        <w:pStyle w:val="Heading2"/>
        <w:rPr/>
      </w:pPr>
      <w:bookmarkStart w:colFirst="0" w:colLast="0" w:name="_bgk7wob5i2ch" w:id="198"/>
      <w:bookmarkEnd w:id="198"/>
      <w:r w:rsidDel="00000000" w:rsidR="00000000" w:rsidRPr="00000000">
        <w:rPr>
          <w:rtl w:val="0"/>
        </w:rPr>
        <w:t xml:space="preserve">Device Pairing</w:t>
      </w:r>
    </w:p>
    <w:p w:rsidR="00000000" w:rsidDel="00000000" w:rsidP="00000000" w:rsidRDefault="00000000" w:rsidRPr="00000000" w14:paraId="00000600">
      <w:pPr>
        <w:rPr/>
      </w:pPr>
      <w:r w:rsidDel="00000000" w:rsidR="00000000" w:rsidRPr="00000000">
        <w:rPr>
          <w:rtl w:val="0"/>
        </w:rPr>
        <w:t xml:space="preserve">= Key establishment between two devices</w:t>
      </w:r>
    </w:p>
    <w:p w:rsidR="00000000" w:rsidDel="00000000" w:rsidP="00000000" w:rsidRDefault="00000000" w:rsidRPr="00000000" w14:paraId="00000601">
      <w:pPr>
        <w:numPr>
          <w:ilvl w:val="0"/>
          <w:numId w:val="6"/>
        </w:numPr>
        <w:ind w:left="720" w:hanging="360"/>
        <w:rPr>
          <w:u w:val="none"/>
        </w:rPr>
      </w:pPr>
      <w:r w:rsidDel="00000000" w:rsidR="00000000" w:rsidRPr="00000000">
        <w:rPr>
          <w:rtl w:val="0"/>
        </w:rPr>
        <w:t xml:space="preserve">Devices do not share any common secrets</w:t>
      </w:r>
    </w:p>
    <w:p w:rsidR="00000000" w:rsidDel="00000000" w:rsidP="00000000" w:rsidRDefault="00000000" w:rsidRPr="00000000" w14:paraId="00000602">
      <w:pPr>
        <w:numPr>
          <w:ilvl w:val="0"/>
          <w:numId w:val="6"/>
        </w:numPr>
        <w:ind w:left="720" w:hanging="360"/>
        <w:rPr>
          <w:u w:val="none"/>
        </w:rPr>
      </w:pPr>
      <w:r w:rsidDel="00000000" w:rsidR="00000000" w:rsidRPr="00000000">
        <w:rPr>
          <w:rtl w:val="0"/>
        </w:rPr>
        <w:t xml:space="preserve">“Have never met before”</w:t>
      </w:r>
    </w:p>
    <w:p w:rsidR="00000000" w:rsidDel="00000000" w:rsidP="00000000" w:rsidRDefault="00000000" w:rsidRPr="00000000" w14:paraId="00000603">
      <w:pPr>
        <w:rPr/>
      </w:pPr>
      <w:r w:rsidDel="00000000" w:rsidR="00000000" w:rsidRPr="00000000">
        <w:rPr>
          <w:rtl w:val="0"/>
        </w:rPr>
        <w:t xml:space="preserve">Security goals: secure channel and CIA</w:t>
      </w:r>
    </w:p>
    <w:p w:rsidR="00000000" w:rsidDel="00000000" w:rsidP="00000000" w:rsidRDefault="00000000" w:rsidRPr="00000000" w14:paraId="00000604">
      <w:pPr>
        <w:numPr>
          <w:ilvl w:val="0"/>
          <w:numId w:val="7"/>
        </w:numPr>
        <w:ind w:left="720" w:hanging="360"/>
        <w:rPr>
          <w:u w:val="none"/>
        </w:rPr>
      </w:pPr>
      <w:r w:rsidDel="00000000" w:rsidR="00000000" w:rsidRPr="00000000">
        <w:rPr>
          <w:rtl w:val="0"/>
        </w:rPr>
        <w:t xml:space="preserve">Authentication of both communication partners</w:t>
      </w:r>
    </w:p>
    <w:p w:rsidR="00000000" w:rsidDel="00000000" w:rsidP="00000000" w:rsidRDefault="00000000" w:rsidRPr="00000000" w14:paraId="00000605">
      <w:pPr>
        <w:numPr>
          <w:ilvl w:val="0"/>
          <w:numId w:val="18"/>
        </w:numPr>
        <w:ind w:left="1440" w:hanging="360"/>
        <w:rPr>
          <w:u w:val="none"/>
        </w:rPr>
      </w:pPr>
      <w:r w:rsidDel="00000000" w:rsidR="00000000" w:rsidRPr="00000000">
        <w:rPr>
          <w:rtl w:val="0"/>
        </w:rPr>
        <w:t xml:space="preserve">No MitM (man-in-the-middle) attacks, no impersonation (Evil Twin)</w:t>
      </w:r>
    </w:p>
    <w:p w:rsidR="00000000" w:rsidDel="00000000" w:rsidP="00000000" w:rsidRDefault="00000000" w:rsidRPr="00000000" w14:paraId="00000606">
      <w:pPr>
        <w:numPr>
          <w:ilvl w:val="0"/>
          <w:numId w:val="144"/>
        </w:numPr>
        <w:ind w:left="720" w:hanging="360"/>
        <w:rPr>
          <w:u w:val="none"/>
        </w:rPr>
      </w:pPr>
      <w:r w:rsidDel="00000000" w:rsidR="00000000" w:rsidRPr="00000000">
        <w:rPr>
          <w:rtl w:val="0"/>
        </w:rPr>
        <w:t xml:space="preserve">Integrity + confidentiality of communication</w:t>
      </w:r>
    </w:p>
    <w:p w:rsidR="00000000" w:rsidDel="00000000" w:rsidP="00000000" w:rsidRDefault="00000000" w:rsidRPr="00000000" w14:paraId="00000607">
      <w:pPr>
        <w:pStyle w:val="Heading2"/>
        <w:rPr/>
      </w:pPr>
      <w:bookmarkStart w:colFirst="0" w:colLast="0" w:name="_l359742mln0d" w:id="199"/>
      <w:bookmarkEnd w:id="199"/>
      <w:r w:rsidDel="00000000" w:rsidR="00000000" w:rsidRPr="00000000">
        <w:rPr>
          <w:rtl w:val="0"/>
        </w:rPr>
        <w:t xml:space="preserve">(Original) Bluetooth Idea</w:t>
      </w:r>
    </w:p>
    <w:p w:rsidR="00000000" w:rsidDel="00000000" w:rsidP="00000000" w:rsidRDefault="00000000" w:rsidRPr="00000000" w14:paraId="00000608">
      <w:pPr>
        <w:numPr>
          <w:ilvl w:val="0"/>
          <w:numId w:val="81"/>
        </w:numPr>
        <w:ind w:left="720" w:hanging="360"/>
        <w:rPr>
          <w:u w:val="none"/>
        </w:rPr>
      </w:pPr>
      <w:r w:rsidDel="00000000" w:rsidR="00000000" w:rsidRPr="00000000">
        <w:rPr>
          <w:rtl w:val="0"/>
        </w:rPr>
        <w:t xml:space="preserve">Wireless Personal Area Network (WPAN)</w:t>
      </w:r>
    </w:p>
    <w:p w:rsidR="00000000" w:rsidDel="00000000" w:rsidP="00000000" w:rsidRDefault="00000000" w:rsidRPr="00000000" w14:paraId="00000609">
      <w:pPr>
        <w:numPr>
          <w:ilvl w:val="0"/>
          <w:numId w:val="81"/>
        </w:numPr>
        <w:ind w:left="720" w:hanging="360"/>
        <w:rPr>
          <w:u w:val="none"/>
        </w:rPr>
      </w:pPr>
      <w:r w:rsidDel="00000000" w:rsidR="00000000" w:rsidRPr="00000000">
        <w:rPr>
          <w:rtl w:val="0"/>
        </w:rPr>
        <w:t xml:space="preserve">Universal radio interface for ad-hoc wireless connectivity</w:t>
      </w:r>
    </w:p>
    <w:p w:rsidR="00000000" w:rsidDel="00000000" w:rsidP="00000000" w:rsidRDefault="00000000" w:rsidRPr="00000000" w14:paraId="0000060A">
      <w:pPr>
        <w:numPr>
          <w:ilvl w:val="0"/>
          <w:numId w:val="81"/>
        </w:numPr>
        <w:ind w:left="720" w:hanging="360"/>
        <w:rPr>
          <w:u w:val="none"/>
        </w:rPr>
      </w:pPr>
      <w:r w:rsidDel="00000000" w:rsidR="00000000" w:rsidRPr="00000000">
        <w:rPr>
          <w:rtl w:val="0"/>
        </w:rPr>
        <w:t xml:space="preserve">Short range (10 m), low power consumption</w:t>
      </w:r>
    </w:p>
    <w:p w:rsidR="00000000" w:rsidDel="00000000" w:rsidP="00000000" w:rsidRDefault="00000000" w:rsidRPr="00000000" w14:paraId="0000060B">
      <w:pPr>
        <w:numPr>
          <w:ilvl w:val="0"/>
          <w:numId w:val="81"/>
        </w:numPr>
        <w:ind w:left="720" w:hanging="360"/>
        <w:rPr>
          <w:u w:val="none"/>
        </w:rPr>
      </w:pPr>
      <w:r w:rsidDel="00000000" w:rsidR="00000000" w:rsidRPr="00000000">
        <w:rPr>
          <w:rtl w:val="0"/>
        </w:rPr>
        <w:t xml:space="preserve">Voice and data transmission, approx. 1 Mbit/s data rate</w:t>
      </w:r>
    </w:p>
    <w:p w:rsidR="00000000" w:rsidDel="00000000" w:rsidP="00000000" w:rsidRDefault="00000000" w:rsidRPr="00000000" w14:paraId="0000060C">
      <w:pPr>
        <w:numPr>
          <w:ilvl w:val="0"/>
          <w:numId w:val="81"/>
        </w:numPr>
        <w:ind w:left="720" w:hanging="360"/>
        <w:rPr>
          <w:u w:val="none"/>
        </w:rPr>
      </w:pPr>
      <w:r w:rsidDel="00000000" w:rsidR="00000000" w:rsidRPr="00000000">
        <w:rPr>
          <w:rtl w:val="0"/>
        </w:rPr>
        <w:t xml:space="preserve">Comparison to Infrared:</w:t>
      </w:r>
    </w:p>
    <w:p w:rsidR="00000000" w:rsidDel="00000000" w:rsidP="00000000" w:rsidRDefault="00000000" w:rsidRPr="00000000" w14:paraId="0000060D">
      <w:pPr>
        <w:numPr>
          <w:ilvl w:val="1"/>
          <w:numId w:val="81"/>
        </w:numPr>
        <w:ind w:left="1440" w:hanging="360"/>
        <w:rPr>
          <w:u w:val="none"/>
        </w:rPr>
      </w:pPr>
      <w:r w:rsidDel="00000000" w:rsidR="00000000" w:rsidRPr="00000000">
        <w:rPr>
          <w:rtl w:val="0"/>
        </w:rPr>
        <w:t xml:space="preserve">+ Wi-Fi experience can be used</w:t>
      </w:r>
    </w:p>
    <w:p w:rsidR="00000000" w:rsidDel="00000000" w:rsidP="00000000" w:rsidRDefault="00000000" w:rsidRPr="00000000" w14:paraId="0000060E">
      <w:pPr>
        <w:numPr>
          <w:ilvl w:val="1"/>
          <w:numId w:val="81"/>
        </w:numPr>
        <w:ind w:left="1440" w:hanging="360"/>
        <w:rPr>
          <w:u w:val="none"/>
        </w:rPr>
      </w:pPr>
      <w:r w:rsidDel="00000000" w:rsidR="00000000" w:rsidRPr="00000000">
        <w:rPr>
          <w:rtl w:val="0"/>
        </w:rPr>
        <w:t xml:space="preserve">+ Larger coverage than IR (BT can penetrate walls)</w:t>
      </w:r>
    </w:p>
    <w:p w:rsidR="00000000" w:rsidDel="00000000" w:rsidP="00000000" w:rsidRDefault="00000000" w:rsidRPr="00000000" w14:paraId="0000060F">
      <w:pPr>
        <w:numPr>
          <w:ilvl w:val="1"/>
          <w:numId w:val="81"/>
        </w:numPr>
        <w:ind w:left="1440" w:hanging="360"/>
        <w:rPr>
          <w:u w:val="none"/>
        </w:rPr>
      </w:pPr>
      <w:r w:rsidDel="00000000" w:rsidR="00000000" w:rsidRPr="00000000">
        <w:rPr>
          <w:rtl w:val="0"/>
        </w:rPr>
        <w:t xml:space="preserve">+ Better bandwidth then IR</w:t>
      </w:r>
    </w:p>
    <w:p w:rsidR="00000000" w:rsidDel="00000000" w:rsidP="00000000" w:rsidRDefault="00000000" w:rsidRPr="00000000" w14:paraId="00000610">
      <w:pPr>
        <w:numPr>
          <w:ilvl w:val="1"/>
          <w:numId w:val="81"/>
        </w:numPr>
        <w:ind w:left="1440" w:hanging="360"/>
        <w:rPr>
          <w:u w:val="none"/>
        </w:rPr>
      </w:pPr>
      <w:r w:rsidDel="00000000" w:rsidR="00000000" w:rsidRPr="00000000">
        <w:rPr>
          <w:rtl w:val="0"/>
        </w:rPr>
        <w:t xml:space="preserve">- limited free frequencies (IR doesn’t need licence)</w:t>
      </w:r>
    </w:p>
    <w:p w:rsidR="00000000" w:rsidDel="00000000" w:rsidP="00000000" w:rsidRDefault="00000000" w:rsidRPr="00000000" w14:paraId="00000611">
      <w:pPr>
        <w:numPr>
          <w:ilvl w:val="1"/>
          <w:numId w:val="81"/>
        </w:numPr>
        <w:ind w:left="1440" w:hanging="360"/>
        <w:rPr>
          <w:u w:val="none"/>
        </w:rPr>
      </w:pPr>
      <w:r w:rsidDel="00000000" w:rsidR="00000000" w:rsidRPr="00000000">
        <w:rPr>
          <w:rtl w:val="0"/>
        </w:rPr>
        <w:t xml:space="preserve">- Shielding of BT more difficult (IR can easily blocked)</w:t>
      </w:r>
    </w:p>
    <w:p w:rsidR="00000000" w:rsidDel="00000000" w:rsidP="00000000" w:rsidRDefault="00000000" w:rsidRPr="00000000" w14:paraId="00000612">
      <w:pPr>
        <w:numPr>
          <w:ilvl w:val="1"/>
          <w:numId w:val="81"/>
        </w:numPr>
        <w:ind w:left="1440" w:hanging="360"/>
        <w:rPr>
          <w:u w:val="none"/>
        </w:rPr>
      </w:pPr>
      <w:r w:rsidDel="00000000" w:rsidR="00000000" w:rsidRPr="00000000">
        <w:rPr>
          <w:rtl w:val="0"/>
        </w:rPr>
        <w:t xml:space="preserve">-More interference with other electrical devices</w:t>
      </w:r>
    </w:p>
    <w:p w:rsidR="00000000" w:rsidDel="00000000" w:rsidP="00000000" w:rsidRDefault="00000000" w:rsidRPr="00000000" w14:paraId="00000613">
      <w:pPr>
        <w:ind w:left="0" w:firstLine="0"/>
        <w:rPr/>
      </w:pPr>
      <w:r w:rsidDel="00000000" w:rsidR="00000000" w:rsidRPr="00000000">
        <w:rPr>
          <w:rtl w:val="0"/>
        </w:rPr>
        <w:t xml:space="preserve">Later versions of Bluetooth also had a low energy mode, better and more secure pairing/cryptography), better IoT support and functionality</w:t>
      </w:r>
    </w:p>
    <w:p w:rsidR="00000000" w:rsidDel="00000000" w:rsidP="00000000" w:rsidRDefault="00000000" w:rsidRPr="00000000" w14:paraId="00000614">
      <w:pPr>
        <w:ind w:left="0" w:firstLine="0"/>
        <w:rPr/>
      </w:pPr>
      <w:r w:rsidDel="00000000" w:rsidR="00000000" w:rsidRPr="00000000">
        <w:rPr>
          <w:rtl w:val="0"/>
        </w:rPr>
      </w:r>
    </w:p>
    <w:p w:rsidR="00000000" w:rsidDel="00000000" w:rsidP="00000000" w:rsidRDefault="00000000" w:rsidRPr="00000000" w14:paraId="00000615">
      <w:pPr>
        <w:pStyle w:val="Heading2"/>
        <w:rPr/>
      </w:pPr>
      <w:bookmarkStart w:colFirst="0" w:colLast="0" w:name="_k11uo0vqltcd" w:id="200"/>
      <w:bookmarkEnd w:id="200"/>
      <w:r w:rsidDel="00000000" w:rsidR="00000000" w:rsidRPr="00000000">
        <w:rPr>
          <w:rtl w:val="0"/>
        </w:rPr>
        <w:t xml:space="preserve">Bluetooth Piconet (System Architecture)</w:t>
      </w:r>
    </w:p>
    <w:p w:rsidR="00000000" w:rsidDel="00000000" w:rsidP="00000000" w:rsidRDefault="00000000" w:rsidRPr="00000000" w14:paraId="00000616">
      <w:pPr>
        <w:rPr/>
      </w:pPr>
      <w:r w:rsidDel="00000000" w:rsidR="00000000" w:rsidRPr="00000000">
        <w:rPr/>
        <w:drawing>
          <wp:inline distB="114300" distT="114300" distL="114300" distR="114300">
            <wp:extent cx="1569373" cy="2374478"/>
            <wp:effectExtent b="0" l="0" r="0" t="0"/>
            <wp:docPr id="119" name="image7.png"/>
            <a:graphic>
              <a:graphicData uri="http://schemas.openxmlformats.org/drawingml/2006/picture">
                <pic:pic>
                  <pic:nvPicPr>
                    <pic:cNvPr id="0" name="image7.png"/>
                    <pic:cNvPicPr preferRelativeResize="0"/>
                  </pic:nvPicPr>
                  <pic:blipFill>
                    <a:blip r:embed="rId74"/>
                    <a:srcRect b="0" l="0" r="0" t="0"/>
                    <a:stretch>
                      <a:fillRect/>
                    </a:stretch>
                  </pic:blipFill>
                  <pic:spPr>
                    <a:xfrm>
                      <a:off x="0" y="0"/>
                      <a:ext cx="1569373" cy="2374478"/>
                    </a:xfrm>
                    <a:prstGeom prst="rect"/>
                    <a:ln/>
                  </pic:spPr>
                </pic:pic>
              </a:graphicData>
            </a:graphic>
          </wp:inline>
        </w:drawing>
      </w:r>
      <w:r w:rsidDel="00000000" w:rsidR="00000000" w:rsidRPr="00000000">
        <w:rPr>
          <w:rtl w:val="0"/>
        </w:rPr>
      </w:r>
    </w:p>
    <w:p w:rsidR="00000000" w:rsidDel="00000000" w:rsidP="00000000" w:rsidRDefault="00000000" w:rsidRPr="00000000" w14:paraId="00000617">
      <w:pPr>
        <w:numPr>
          <w:ilvl w:val="0"/>
          <w:numId w:val="90"/>
        </w:numPr>
        <w:ind w:left="720" w:hanging="360"/>
        <w:rPr>
          <w:u w:val="none"/>
        </w:rPr>
      </w:pPr>
      <w:r w:rsidDel="00000000" w:rsidR="00000000" w:rsidRPr="00000000">
        <w:rPr>
          <w:rtl w:val="0"/>
        </w:rPr>
        <w:t xml:space="preserve">Collection of bluetooth devices (4 node types)</w:t>
      </w:r>
    </w:p>
    <w:p w:rsidR="00000000" w:rsidDel="00000000" w:rsidP="00000000" w:rsidRDefault="00000000" w:rsidRPr="00000000" w14:paraId="00000618">
      <w:pPr>
        <w:numPr>
          <w:ilvl w:val="1"/>
          <w:numId w:val="90"/>
        </w:numPr>
        <w:ind w:left="1440" w:hanging="360"/>
        <w:rPr>
          <w:u w:val="none"/>
        </w:rPr>
      </w:pPr>
      <w:r w:rsidDel="00000000" w:rsidR="00000000" w:rsidRPr="00000000">
        <w:rPr>
          <w:rtl w:val="0"/>
        </w:rPr>
        <w:t xml:space="preserve">Connected in an ad hoc fashion</w:t>
      </w:r>
    </w:p>
    <w:p w:rsidR="00000000" w:rsidDel="00000000" w:rsidP="00000000" w:rsidRDefault="00000000" w:rsidRPr="00000000" w14:paraId="00000619">
      <w:pPr>
        <w:numPr>
          <w:ilvl w:val="1"/>
          <w:numId w:val="90"/>
        </w:numPr>
        <w:ind w:left="1440" w:hanging="360"/>
        <w:rPr>
          <w:u w:val="none"/>
        </w:rPr>
      </w:pPr>
      <w:r w:rsidDel="00000000" w:rsidR="00000000" w:rsidRPr="00000000">
        <w:rPr>
          <w:rtl w:val="0"/>
        </w:rPr>
        <w:t xml:space="preserve">One unit acts as master and the others as slaves for the</w:t>
      </w:r>
    </w:p>
    <w:p w:rsidR="00000000" w:rsidDel="00000000" w:rsidP="00000000" w:rsidRDefault="00000000" w:rsidRPr="00000000" w14:paraId="0000061A">
      <w:pPr>
        <w:ind w:left="1440" w:firstLine="0"/>
        <w:rPr/>
      </w:pPr>
      <w:r w:rsidDel="00000000" w:rsidR="00000000" w:rsidRPr="00000000">
        <w:rPr>
          <w:rtl w:val="0"/>
        </w:rPr>
        <w:t xml:space="preserve">lifetime of the piconet</w:t>
      </w:r>
    </w:p>
    <w:p w:rsidR="00000000" w:rsidDel="00000000" w:rsidP="00000000" w:rsidRDefault="00000000" w:rsidRPr="00000000" w14:paraId="0000061B">
      <w:pPr>
        <w:numPr>
          <w:ilvl w:val="1"/>
          <w:numId w:val="90"/>
        </w:numPr>
        <w:ind w:left="1440" w:hanging="360"/>
        <w:rPr>
          <w:u w:val="none"/>
        </w:rPr>
      </w:pPr>
      <w:r w:rsidDel="00000000" w:rsidR="00000000" w:rsidRPr="00000000">
        <w:rPr>
          <w:rtl w:val="0"/>
        </w:rPr>
        <w:t xml:space="preserve">Master coordinates traffic, slaves have to synchronize</w:t>
      </w:r>
    </w:p>
    <w:p w:rsidR="00000000" w:rsidDel="00000000" w:rsidP="00000000" w:rsidRDefault="00000000" w:rsidRPr="00000000" w14:paraId="0000061C">
      <w:pPr>
        <w:numPr>
          <w:ilvl w:val="1"/>
          <w:numId w:val="90"/>
        </w:numPr>
        <w:ind w:left="1440" w:hanging="360"/>
        <w:rPr>
          <w:u w:val="none"/>
        </w:rPr>
      </w:pPr>
      <w:r w:rsidDel="00000000" w:rsidR="00000000" w:rsidRPr="00000000">
        <w:rPr>
          <w:rtl w:val="0"/>
        </w:rPr>
        <w:t xml:space="preserve">Standby: not in the net, may try to join</w:t>
      </w:r>
    </w:p>
    <w:p w:rsidR="00000000" w:rsidDel="00000000" w:rsidP="00000000" w:rsidRDefault="00000000" w:rsidRPr="00000000" w14:paraId="0000061D">
      <w:pPr>
        <w:numPr>
          <w:ilvl w:val="1"/>
          <w:numId w:val="90"/>
        </w:numPr>
        <w:ind w:left="1440" w:hanging="360"/>
        <w:rPr>
          <w:u w:val="none"/>
        </w:rPr>
      </w:pPr>
      <w:r w:rsidDel="00000000" w:rsidR="00000000" w:rsidRPr="00000000">
        <w:rPr>
          <w:rtl w:val="0"/>
        </w:rPr>
        <w:t xml:space="preserve">P: Parked - Stay synchronized, listen to traffic</w:t>
      </w:r>
    </w:p>
    <w:p w:rsidR="00000000" w:rsidDel="00000000" w:rsidP="00000000" w:rsidRDefault="00000000" w:rsidRPr="00000000" w14:paraId="0000061E">
      <w:pPr>
        <w:numPr>
          <w:ilvl w:val="0"/>
          <w:numId w:val="90"/>
        </w:numPr>
        <w:ind w:left="720" w:hanging="360"/>
        <w:rPr>
          <w:u w:val="none"/>
        </w:rPr>
      </w:pPr>
      <w:r w:rsidDel="00000000" w:rsidR="00000000" w:rsidRPr="00000000">
        <w:rPr>
          <w:rtl w:val="0"/>
        </w:rPr>
        <w:t xml:space="preserve">Frequency-hopping spread spectrum radio technology (800 hops per second)</w:t>
      </w:r>
    </w:p>
    <w:p w:rsidR="00000000" w:rsidDel="00000000" w:rsidP="00000000" w:rsidRDefault="00000000" w:rsidRPr="00000000" w14:paraId="0000061F">
      <w:pPr>
        <w:numPr>
          <w:ilvl w:val="1"/>
          <w:numId w:val="90"/>
        </w:numPr>
        <w:ind w:left="1440" w:hanging="360"/>
        <w:rPr>
          <w:u w:val="none"/>
        </w:rPr>
      </w:pPr>
      <w:r w:rsidDel="00000000" w:rsidR="00000000" w:rsidRPr="00000000">
        <w:rPr>
          <w:rtl w:val="0"/>
        </w:rPr>
        <w:t xml:space="preserve">Each piconet has a unique frequency hopping pattern</w:t>
      </w:r>
    </w:p>
    <w:p w:rsidR="00000000" w:rsidDel="00000000" w:rsidP="00000000" w:rsidRDefault="00000000" w:rsidRPr="00000000" w14:paraId="00000620">
      <w:pPr>
        <w:numPr>
          <w:ilvl w:val="1"/>
          <w:numId w:val="90"/>
        </w:numPr>
        <w:ind w:left="1440" w:hanging="360"/>
        <w:rPr>
          <w:u w:val="none"/>
        </w:rPr>
      </w:pPr>
      <w:r w:rsidDel="00000000" w:rsidR="00000000" w:rsidRPr="00000000">
        <w:rPr>
          <w:rtl w:val="0"/>
        </w:rPr>
        <w:t xml:space="preserve">Depending on master’s Bluetooth address (48-bit unique ID)</w:t>
      </w:r>
    </w:p>
    <w:p w:rsidR="00000000" w:rsidDel="00000000" w:rsidP="00000000" w:rsidRDefault="00000000" w:rsidRPr="00000000" w14:paraId="00000621">
      <w:pPr>
        <w:numPr>
          <w:ilvl w:val="1"/>
          <w:numId w:val="90"/>
        </w:numPr>
        <w:ind w:left="1440" w:hanging="360"/>
        <w:rPr>
          <w:u w:val="none"/>
        </w:rPr>
      </w:pPr>
      <w:r w:rsidDel="00000000" w:rsidR="00000000" w:rsidRPr="00000000">
        <w:rPr>
          <w:rtl w:val="0"/>
        </w:rPr>
        <w:t xml:space="preserve">first 16 bits: “non-significant address part”: used for</w:t>
      </w:r>
    </w:p>
    <w:p w:rsidR="00000000" w:rsidDel="00000000" w:rsidP="00000000" w:rsidRDefault="00000000" w:rsidRPr="00000000" w14:paraId="00000622">
      <w:pPr>
        <w:numPr>
          <w:ilvl w:val="1"/>
          <w:numId w:val="90"/>
        </w:numPr>
        <w:ind w:left="1440" w:hanging="360"/>
        <w:rPr>
          <w:u w:val="none"/>
        </w:rPr>
      </w:pPr>
      <w:r w:rsidDel="00000000" w:rsidR="00000000" w:rsidRPr="00000000">
        <w:rPr>
          <w:rtl w:val="0"/>
        </w:rPr>
        <w:t xml:space="preserve">frequency hopping</w:t>
      </w:r>
    </w:p>
    <w:p w:rsidR="00000000" w:rsidDel="00000000" w:rsidP="00000000" w:rsidRDefault="00000000" w:rsidRPr="00000000" w14:paraId="00000623">
      <w:pPr>
        <w:numPr>
          <w:ilvl w:val="1"/>
          <w:numId w:val="90"/>
        </w:numPr>
        <w:ind w:left="1440" w:hanging="360"/>
        <w:rPr>
          <w:u w:val="none"/>
        </w:rPr>
      </w:pPr>
      <w:r w:rsidDel="00000000" w:rsidR="00000000" w:rsidRPr="00000000">
        <w:rPr>
          <w:rtl w:val="0"/>
        </w:rPr>
        <w:t xml:space="preserve">next 32 bits: “significant address part”: used for other</w:t>
      </w:r>
    </w:p>
    <w:p w:rsidR="00000000" w:rsidDel="00000000" w:rsidP="00000000" w:rsidRDefault="00000000" w:rsidRPr="00000000" w14:paraId="00000624">
      <w:pPr>
        <w:numPr>
          <w:ilvl w:val="1"/>
          <w:numId w:val="90"/>
        </w:numPr>
        <w:ind w:left="1440" w:hanging="360"/>
        <w:rPr>
          <w:u w:val="none"/>
        </w:rPr>
      </w:pPr>
      <w:r w:rsidDel="00000000" w:rsidR="00000000" w:rsidRPr="00000000">
        <w:rPr>
          <w:rtl w:val="0"/>
        </w:rPr>
        <w:t xml:space="preserve">Bluetooth algorithms, including security</w:t>
      </w:r>
    </w:p>
    <w:p w:rsidR="00000000" w:rsidDel="00000000" w:rsidP="00000000" w:rsidRDefault="00000000" w:rsidRPr="00000000" w14:paraId="00000625">
      <w:pPr>
        <w:numPr>
          <w:ilvl w:val="0"/>
          <w:numId w:val="90"/>
        </w:numPr>
        <w:ind w:left="720" w:hanging="360"/>
        <w:rPr>
          <w:u w:val="none"/>
        </w:rPr>
      </w:pPr>
      <w:r w:rsidDel="00000000" w:rsidR="00000000" w:rsidRPr="00000000">
        <w:rPr>
          <w:rtl w:val="0"/>
        </w:rPr>
        <w:t xml:space="preserve">Participation in a piconet = synchronization to hopping sequence</w:t>
      </w:r>
    </w:p>
    <w:p w:rsidR="00000000" w:rsidDel="00000000" w:rsidP="00000000" w:rsidRDefault="00000000" w:rsidRPr="00000000" w14:paraId="00000626">
      <w:pPr>
        <w:numPr>
          <w:ilvl w:val="1"/>
          <w:numId w:val="90"/>
        </w:numPr>
        <w:ind w:left="1440" w:hanging="360"/>
        <w:rPr>
          <w:u w:val="none"/>
        </w:rPr>
      </w:pPr>
      <w:r w:rsidDel="00000000" w:rsidR="00000000" w:rsidRPr="00000000">
        <w:rPr>
          <w:rtl w:val="0"/>
        </w:rPr>
        <w:t xml:space="preserve">Each piconet has one master and up to 7 simultaneous slaves</w:t>
      </w:r>
    </w:p>
    <w:p w:rsidR="00000000" w:rsidDel="00000000" w:rsidP="00000000" w:rsidRDefault="00000000" w:rsidRPr="00000000" w14:paraId="00000627">
      <w:pPr>
        <w:ind w:left="720" w:firstLine="720"/>
        <w:rPr/>
      </w:pPr>
      <w:r w:rsidDel="00000000" w:rsidR="00000000" w:rsidRPr="00000000">
        <w:rPr>
          <w:rtl w:val="0"/>
        </w:rPr>
        <w:t xml:space="preserve">(&gt; 200 could be parked)</w:t>
      </w:r>
    </w:p>
    <w:p w:rsidR="00000000" w:rsidDel="00000000" w:rsidP="00000000" w:rsidRDefault="00000000" w:rsidRPr="00000000" w14:paraId="00000628">
      <w:pPr>
        <w:pStyle w:val="Heading2"/>
        <w:rPr/>
      </w:pPr>
      <w:bookmarkStart w:colFirst="0" w:colLast="0" w:name="_5j41u230lhu" w:id="201"/>
      <w:bookmarkEnd w:id="201"/>
      <w:r w:rsidDel="00000000" w:rsidR="00000000" w:rsidRPr="00000000">
        <w:rPr>
          <w:rtl w:val="0"/>
        </w:rPr>
        <w:t xml:space="preserve">Bluetooth profiles</w:t>
      </w:r>
    </w:p>
    <w:p w:rsidR="00000000" w:rsidDel="00000000" w:rsidP="00000000" w:rsidRDefault="00000000" w:rsidRPr="00000000" w14:paraId="00000629">
      <w:pPr>
        <w:numPr>
          <w:ilvl w:val="0"/>
          <w:numId w:val="197"/>
        </w:numPr>
        <w:ind w:left="720" w:hanging="360"/>
        <w:rPr>
          <w:u w:val="none"/>
        </w:rPr>
      </w:pPr>
      <w:r w:rsidDel="00000000" w:rsidR="00000000" w:rsidRPr="00000000">
        <w:rPr>
          <w:rtl w:val="0"/>
        </w:rPr>
        <w:t xml:space="preserve">Represent default solutions for a certain usage model - Basis for interoperability</w:t>
      </w:r>
    </w:p>
    <w:p w:rsidR="00000000" w:rsidDel="00000000" w:rsidP="00000000" w:rsidRDefault="00000000" w:rsidRPr="00000000" w14:paraId="0000062A">
      <w:pPr>
        <w:numPr>
          <w:ilvl w:val="0"/>
          <w:numId w:val="197"/>
        </w:numPr>
        <w:ind w:left="720" w:hanging="360"/>
        <w:rPr>
          <w:u w:val="none"/>
        </w:rPr>
      </w:pPr>
      <w:r w:rsidDel="00000000" w:rsidR="00000000" w:rsidRPr="00000000">
        <w:rPr>
          <w:rtl w:val="0"/>
        </w:rPr>
        <w:t xml:space="preserve">Examples: LAN Access Profile, File Transfer Profile, Cordless Telephony profile</w:t>
      </w:r>
    </w:p>
    <w:p w:rsidR="00000000" w:rsidDel="00000000" w:rsidP="00000000" w:rsidRDefault="00000000" w:rsidRPr="00000000" w14:paraId="0000062B">
      <w:pPr>
        <w:pStyle w:val="Heading2"/>
        <w:rPr/>
      </w:pPr>
      <w:bookmarkStart w:colFirst="0" w:colLast="0" w:name="_56nv51pzf85c" w:id="202"/>
      <w:bookmarkEnd w:id="202"/>
      <w:r w:rsidDel="00000000" w:rsidR="00000000" w:rsidRPr="00000000">
        <w:rPr>
          <w:rtl w:val="0"/>
        </w:rPr>
        <w:t xml:space="preserve">Bluetooth Scatternet (System Architecture)</w:t>
      </w:r>
    </w:p>
    <w:p w:rsidR="00000000" w:rsidDel="00000000" w:rsidP="00000000" w:rsidRDefault="00000000" w:rsidRPr="00000000" w14:paraId="0000062C">
      <w:pPr>
        <w:ind w:firstLine="720"/>
        <w:rPr/>
      </w:pPr>
      <w:r w:rsidDel="00000000" w:rsidR="00000000" w:rsidRPr="00000000">
        <w:rPr/>
        <w:drawing>
          <wp:inline distB="114300" distT="114300" distL="114300" distR="114300">
            <wp:extent cx="3576638" cy="1491602"/>
            <wp:effectExtent b="0" l="0" r="0" t="0"/>
            <wp:docPr id="31" name="image19.png"/>
            <a:graphic>
              <a:graphicData uri="http://schemas.openxmlformats.org/drawingml/2006/picture">
                <pic:pic>
                  <pic:nvPicPr>
                    <pic:cNvPr id="0" name="image19.png"/>
                    <pic:cNvPicPr preferRelativeResize="0"/>
                  </pic:nvPicPr>
                  <pic:blipFill>
                    <a:blip r:embed="rId75"/>
                    <a:srcRect b="0" l="0" r="0" t="0"/>
                    <a:stretch>
                      <a:fillRect/>
                    </a:stretch>
                  </pic:blipFill>
                  <pic:spPr>
                    <a:xfrm>
                      <a:off x="0" y="0"/>
                      <a:ext cx="3576638" cy="1491602"/>
                    </a:xfrm>
                    <a:prstGeom prst="rect"/>
                    <a:ln/>
                  </pic:spPr>
                </pic:pic>
              </a:graphicData>
            </a:graphic>
          </wp:inline>
        </w:drawing>
      </w:r>
      <w:r w:rsidDel="00000000" w:rsidR="00000000" w:rsidRPr="00000000">
        <w:rPr>
          <w:rtl w:val="0"/>
        </w:rPr>
      </w:r>
    </w:p>
    <w:p w:rsidR="00000000" w:rsidDel="00000000" w:rsidP="00000000" w:rsidRDefault="00000000" w:rsidRPr="00000000" w14:paraId="0000062D">
      <w:pPr>
        <w:numPr>
          <w:ilvl w:val="0"/>
          <w:numId w:val="220"/>
        </w:numPr>
        <w:ind w:left="720" w:hanging="360"/>
        <w:rPr>
          <w:u w:val="none"/>
        </w:rPr>
      </w:pPr>
      <w:r w:rsidDel="00000000" w:rsidR="00000000" w:rsidRPr="00000000">
        <w:rPr>
          <w:rtl w:val="0"/>
        </w:rPr>
        <w:t xml:space="preserve">= Linking of multiple co-located piconets through the sharing of common master or slave devices</w:t>
      </w:r>
    </w:p>
    <w:p w:rsidR="00000000" w:rsidDel="00000000" w:rsidP="00000000" w:rsidRDefault="00000000" w:rsidRPr="00000000" w14:paraId="0000062E">
      <w:pPr>
        <w:numPr>
          <w:ilvl w:val="0"/>
          <w:numId w:val="220"/>
        </w:numPr>
        <w:ind w:left="720" w:hanging="360"/>
        <w:rPr>
          <w:u w:val="none"/>
        </w:rPr>
      </w:pPr>
      <w:r w:rsidDel="00000000" w:rsidR="00000000" w:rsidRPr="00000000">
        <w:rPr>
          <w:rtl w:val="0"/>
        </w:rPr>
        <w:t xml:space="preserve">Devices can be slave in one piconet and master of another</w:t>
      </w:r>
    </w:p>
    <w:p w:rsidR="00000000" w:rsidDel="00000000" w:rsidP="00000000" w:rsidRDefault="00000000" w:rsidRPr="00000000" w14:paraId="0000062F">
      <w:pPr>
        <w:pStyle w:val="Heading2"/>
        <w:rPr/>
      </w:pPr>
      <w:bookmarkStart w:colFirst="0" w:colLast="0" w:name="_wtd10njyuhki" w:id="203"/>
      <w:bookmarkEnd w:id="203"/>
      <w:r w:rsidDel="00000000" w:rsidR="00000000" w:rsidRPr="00000000">
        <w:rPr>
          <w:rtl w:val="0"/>
        </w:rPr>
        <w:t xml:space="preserve">Bluetooth Security vs GSM/UMTS/LTE and Wi-Fi</w:t>
      </w:r>
    </w:p>
    <w:p w:rsidR="00000000" w:rsidDel="00000000" w:rsidP="00000000" w:rsidRDefault="00000000" w:rsidRPr="00000000" w14:paraId="00000630">
      <w:pPr>
        <w:numPr>
          <w:ilvl w:val="0"/>
          <w:numId w:val="72"/>
        </w:numPr>
        <w:ind w:left="720" w:hanging="360"/>
        <w:rPr>
          <w:u w:val="none"/>
        </w:rPr>
      </w:pPr>
      <w:r w:rsidDel="00000000" w:rsidR="00000000" w:rsidRPr="00000000">
        <w:rPr>
          <w:rtl w:val="0"/>
        </w:rPr>
        <w:t xml:space="preserve">GSM / UMTS / LTE</w:t>
      </w:r>
    </w:p>
    <w:p w:rsidR="00000000" w:rsidDel="00000000" w:rsidP="00000000" w:rsidRDefault="00000000" w:rsidRPr="00000000" w14:paraId="00000631">
      <w:pPr>
        <w:numPr>
          <w:ilvl w:val="1"/>
          <w:numId w:val="72"/>
        </w:numPr>
        <w:ind w:left="1440" w:hanging="360"/>
        <w:rPr>
          <w:u w:val="none"/>
        </w:rPr>
      </w:pPr>
      <w:r w:rsidDel="00000000" w:rsidR="00000000" w:rsidRPr="00000000">
        <w:rPr>
          <w:rtl w:val="0"/>
        </w:rPr>
        <w:t xml:space="preserve">Predefined and centralized security associations</w:t>
      </w:r>
    </w:p>
    <w:p w:rsidR="00000000" w:rsidDel="00000000" w:rsidP="00000000" w:rsidRDefault="00000000" w:rsidRPr="00000000" w14:paraId="00000632">
      <w:pPr>
        <w:numPr>
          <w:ilvl w:val="1"/>
          <w:numId w:val="72"/>
        </w:numPr>
        <w:ind w:left="1440" w:hanging="360"/>
        <w:rPr>
          <w:u w:val="none"/>
        </w:rPr>
      </w:pPr>
      <w:r w:rsidDel="00000000" w:rsidR="00000000" w:rsidRPr="00000000">
        <w:rPr>
          <w:rtl w:val="0"/>
        </w:rPr>
        <w:t xml:space="preserve">Registered users, SIM cards with preloaded keys</w:t>
      </w:r>
    </w:p>
    <w:p w:rsidR="00000000" w:rsidDel="00000000" w:rsidP="00000000" w:rsidRDefault="00000000" w:rsidRPr="00000000" w14:paraId="00000633">
      <w:pPr>
        <w:numPr>
          <w:ilvl w:val="0"/>
          <w:numId w:val="72"/>
        </w:numPr>
        <w:ind w:left="720" w:hanging="360"/>
        <w:rPr>
          <w:u w:val="none"/>
        </w:rPr>
      </w:pPr>
      <w:r w:rsidDel="00000000" w:rsidR="00000000" w:rsidRPr="00000000">
        <w:rPr>
          <w:rtl w:val="0"/>
        </w:rPr>
        <w:t xml:space="preserve">WiFi</w:t>
      </w:r>
    </w:p>
    <w:p w:rsidR="00000000" w:rsidDel="00000000" w:rsidP="00000000" w:rsidRDefault="00000000" w:rsidRPr="00000000" w14:paraId="00000634">
      <w:pPr>
        <w:numPr>
          <w:ilvl w:val="1"/>
          <w:numId w:val="72"/>
        </w:numPr>
        <w:ind w:left="1440" w:hanging="360"/>
        <w:rPr>
          <w:u w:val="none"/>
        </w:rPr>
      </w:pPr>
      <w:r w:rsidDel="00000000" w:rsidR="00000000" w:rsidRPr="00000000">
        <w:rPr>
          <w:rtl w:val="0"/>
        </w:rPr>
        <w:t xml:space="preserve">Managed security associations (infrastructure mode)</w:t>
      </w:r>
    </w:p>
    <w:p w:rsidR="00000000" w:rsidDel="00000000" w:rsidP="00000000" w:rsidRDefault="00000000" w:rsidRPr="00000000" w14:paraId="00000635">
      <w:pPr>
        <w:numPr>
          <w:ilvl w:val="0"/>
          <w:numId w:val="72"/>
        </w:numPr>
        <w:ind w:left="720" w:hanging="360"/>
        <w:rPr>
          <w:u w:val="none"/>
        </w:rPr>
      </w:pPr>
      <w:r w:rsidDel="00000000" w:rsidR="00000000" w:rsidRPr="00000000">
        <w:rPr>
          <w:rtl w:val="0"/>
        </w:rPr>
        <w:t xml:space="preserve">Bluetooth</w:t>
      </w:r>
    </w:p>
    <w:p w:rsidR="00000000" w:rsidDel="00000000" w:rsidP="00000000" w:rsidRDefault="00000000" w:rsidRPr="00000000" w14:paraId="00000636">
      <w:pPr>
        <w:numPr>
          <w:ilvl w:val="1"/>
          <w:numId w:val="72"/>
        </w:numPr>
        <w:ind w:left="1440" w:hanging="360"/>
        <w:rPr>
          <w:u w:val="none"/>
        </w:rPr>
      </w:pPr>
      <w:r w:rsidDel="00000000" w:rsidR="00000000" w:rsidRPr="00000000">
        <w:rPr>
          <w:rtl w:val="0"/>
        </w:rPr>
        <w:t xml:space="preserve">Ad hoc, spontaneous, unmanaged security associations</w:t>
      </w:r>
    </w:p>
    <w:p w:rsidR="00000000" w:rsidDel="00000000" w:rsidP="00000000" w:rsidRDefault="00000000" w:rsidRPr="00000000" w14:paraId="00000637">
      <w:pPr>
        <w:numPr>
          <w:ilvl w:val="1"/>
          <w:numId w:val="72"/>
        </w:numPr>
        <w:ind w:left="1440" w:hanging="360"/>
        <w:rPr>
          <w:u w:val="none"/>
        </w:rPr>
      </w:pPr>
      <w:r w:rsidDel="00000000" w:rsidR="00000000" w:rsidRPr="00000000">
        <w:rPr>
          <w:rtl w:val="0"/>
        </w:rPr>
        <w:t xml:space="preserve">Device pairing</w:t>
      </w:r>
    </w:p>
    <w:p w:rsidR="00000000" w:rsidDel="00000000" w:rsidP="00000000" w:rsidRDefault="00000000" w:rsidRPr="00000000" w14:paraId="00000638">
      <w:pPr>
        <w:numPr>
          <w:ilvl w:val="2"/>
          <w:numId w:val="72"/>
        </w:numPr>
        <w:ind w:left="2160" w:hanging="360"/>
        <w:rPr>
          <w:u w:val="none"/>
        </w:rPr>
      </w:pPr>
      <w:r w:rsidDel="00000000" w:rsidR="00000000" w:rsidRPr="00000000">
        <w:rPr>
          <w:rtl w:val="0"/>
        </w:rPr>
        <w:t xml:space="preserve">Secure channel between intended devices</w:t>
      </w:r>
    </w:p>
    <w:p w:rsidR="00000000" w:rsidDel="00000000" w:rsidP="00000000" w:rsidRDefault="00000000" w:rsidRPr="00000000" w14:paraId="00000639">
      <w:pPr>
        <w:numPr>
          <w:ilvl w:val="2"/>
          <w:numId w:val="72"/>
        </w:numPr>
        <w:ind w:left="2160" w:hanging="360"/>
        <w:rPr>
          <w:u w:val="none"/>
        </w:rPr>
      </w:pPr>
      <w:r w:rsidDel="00000000" w:rsidR="00000000" w:rsidRPr="00000000">
        <w:rPr>
          <w:rtl w:val="0"/>
        </w:rPr>
        <w:t xml:space="preserve">Key establishment</w:t>
      </w:r>
    </w:p>
    <w:p w:rsidR="00000000" w:rsidDel="00000000" w:rsidP="00000000" w:rsidRDefault="00000000" w:rsidRPr="00000000" w14:paraId="0000063A">
      <w:pPr>
        <w:pStyle w:val="Heading2"/>
        <w:rPr/>
      </w:pPr>
      <w:bookmarkStart w:colFirst="0" w:colLast="0" w:name="_378b8gl8ubyh" w:id="204"/>
      <w:bookmarkEnd w:id="204"/>
      <w:r w:rsidDel="00000000" w:rsidR="00000000" w:rsidRPr="00000000">
        <w:rPr>
          <w:rtl w:val="0"/>
        </w:rPr>
        <w:t xml:space="preserve">Legacy Bluetooth Security</w:t>
      </w:r>
    </w:p>
    <w:p w:rsidR="00000000" w:rsidDel="00000000" w:rsidP="00000000" w:rsidRDefault="00000000" w:rsidRPr="00000000" w14:paraId="0000063B">
      <w:pPr>
        <w:numPr>
          <w:ilvl w:val="0"/>
          <w:numId w:val="76"/>
        </w:numPr>
        <w:ind w:left="720" w:hanging="360"/>
        <w:rPr>
          <w:u w:val="none"/>
        </w:rPr>
      </w:pPr>
      <w:r w:rsidDel="00000000" w:rsidR="00000000" w:rsidRPr="00000000">
        <w:rPr>
          <w:rtl w:val="0"/>
        </w:rPr>
        <w:t xml:space="preserve">Symmetric Keys, 128-bit</w:t>
      </w:r>
    </w:p>
    <w:p w:rsidR="00000000" w:rsidDel="00000000" w:rsidP="00000000" w:rsidRDefault="00000000" w:rsidRPr="00000000" w14:paraId="0000063C">
      <w:pPr>
        <w:numPr>
          <w:ilvl w:val="0"/>
          <w:numId w:val="76"/>
        </w:numPr>
        <w:ind w:left="720" w:hanging="360"/>
        <w:rPr>
          <w:u w:val="none"/>
        </w:rPr>
      </w:pPr>
      <w:r w:rsidDel="00000000" w:rsidR="00000000" w:rsidRPr="00000000">
        <w:rPr>
          <w:rtl w:val="0"/>
        </w:rPr>
        <w:t xml:space="preserve">Encryption based on SAFER+ algorithm</w:t>
      </w:r>
    </w:p>
    <w:p w:rsidR="00000000" w:rsidDel="00000000" w:rsidP="00000000" w:rsidRDefault="00000000" w:rsidRPr="00000000" w14:paraId="0000063D">
      <w:pPr>
        <w:numPr>
          <w:ilvl w:val="1"/>
          <w:numId w:val="76"/>
        </w:numPr>
        <w:ind w:left="1440" w:hanging="360"/>
        <w:rPr>
          <w:u w:val="none"/>
        </w:rPr>
      </w:pPr>
      <w:r w:rsidDel="00000000" w:rsidR="00000000" w:rsidRPr="00000000">
        <w:rPr>
          <w:rtl w:val="0"/>
        </w:rPr>
        <w:t xml:space="preserve">Attacks known, less secure than AES</w:t>
      </w:r>
    </w:p>
    <w:p w:rsidR="00000000" w:rsidDel="00000000" w:rsidP="00000000" w:rsidRDefault="00000000" w:rsidRPr="00000000" w14:paraId="0000063E">
      <w:pPr>
        <w:numPr>
          <w:ilvl w:val="0"/>
          <w:numId w:val="76"/>
        </w:numPr>
        <w:ind w:left="720" w:hanging="360"/>
        <w:rPr>
          <w:u w:val="none"/>
        </w:rPr>
      </w:pPr>
      <w:r w:rsidDel="00000000" w:rsidR="00000000" w:rsidRPr="00000000">
        <w:rPr>
          <w:rtl w:val="0"/>
        </w:rPr>
        <w:t xml:space="preserve">Custom Stream cipher with man theoretical attacks</w:t>
      </w:r>
    </w:p>
    <w:p w:rsidR="00000000" w:rsidDel="00000000" w:rsidP="00000000" w:rsidRDefault="00000000" w:rsidRPr="00000000" w14:paraId="0000063F">
      <w:pPr>
        <w:numPr>
          <w:ilvl w:val="1"/>
          <w:numId w:val="76"/>
        </w:numPr>
        <w:ind w:left="1440" w:hanging="360"/>
        <w:rPr>
          <w:u w:val="none"/>
        </w:rPr>
      </w:pPr>
      <w:r w:rsidDel="00000000" w:rsidR="00000000" w:rsidRPr="00000000">
        <w:rPr>
          <w:rtl w:val="0"/>
        </w:rPr>
        <w:t xml:space="preserve">Actual cipher strength: 60 bit, even with 128 bit key</w:t>
      </w:r>
    </w:p>
    <w:p w:rsidR="00000000" w:rsidDel="00000000" w:rsidP="00000000" w:rsidRDefault="00000000" w:rsidRPr="00000000" w14:paraId="00000640">
      <w:pPr>
        <w:pStyle w:val="Heading2"/>
        <w:rPr/>
      </w:pPr>
      <w:bookmarkStart w:colFirst="0" w:colLast="0" w:name="_qf0jele85f43" w:id="205"/>
      <w:bookmarkEnd w:id="205"/>
      <w:r w:rsidDel="00000000" w:rsidR="00000000" w:rsidRPr="00000000">
        <w:rPr>
          <w:rtl w:val="0"/>
        </w:rPr>
        <w:t xml:space="preserve">Bluetooth Key Hierarchy</w:t>
      </w:r>
    </w:p>
    <w:p w:rsidR="00000000" w:rsidDel="00000000" w:rsidP="00000000" w:rsidRDefault="00000000" w:rsidRPr="00000000" w14:paraId="00000641">
      <w:pPr>
        <w:ind w:left="0" w:firstLine="0"/>
        <w:rPr/>
      </w:pPr>
      <w:r w:rsidDel="00000000" w:rsidR="00000000" w:rsidRPr="00000000">
        <w:rPr>
          <w:rtl w:val="0"/>
        </w:rPr>
        <w:t xml:space="preserve">Initialization key (function of PIN)</w:t>
      </w:r>
    </w:p>
    <w:p w:rsidR="00000000" w:rsidDel="00000000" w:rsidP="00000000" w:rsidRDefault="00000000" w:rsidRPr="00000000" w14:paraId="00000642">
      <w:pPr>
        <w:numPr>
          <w:ilvl w:val="0"/>
          <w:numId w:val="98"/>
        </w:numPr>
        <w:ind w:left="720" w:hanging="360"/>
        <w:rPr>
          <w:u w:val="none"/>
        </w:rPr>
      </w:pPr>
      <w:r w:rsidDel="00000000" w:rsidR="00000000" w:rsidRPr="00000000">
        <w:rPr>
          <w:rtl w:val="0"/>
        </w:rPr>
        <w:t xml:space="preserve">Temporal key for link key establishment protocol</w:t>
      </w:r>
    </w:p>
    <w:p w:rsidR="00000000" w:rsidDel="00000000" w:rsidP="00000000" w:rsidRDefault="00000000" w:rsidRPr="00000000" w14:paraId="00000643">
      <w:pPr>
        <w:numPr>
          <w:ilvl w:val="0"/>
          <w:numId w:val="98"/>
        </w:numPr>
        <w:ind w:left="720" w:hanging="360"/>
        <w:rPr>
          <w:u w:val="none"/>
        </w:rPr>
      </w:pPr>
      <w:r w:rsidDel="00000000" w:rsidR="00000000" w:rsidRPr="00000000">
        <w:rPr>
          <w:rtl w:val="0"/>
        </w:rPr>
        <w:t xml:space="preserve">Used when devices meet for the first time, or if link key “forgotten”</w:t>
      </w:r>
    </w:p>
    <w:p w:rsidR="00000000" w:rsidDel="00000000" w:rsidP="00000000" w:rsidRDefault="00000000" w:rsidRPr="00000000" w14:paraId="00000644">
      <w:pPr>
        <w:numPr>
          <w:ilvl w:val="0"/>
          <w:numId w:val="98"/>
        </w:numPr>
        <w:ind w:left="720" w:hanging="360"/>
        <w:rPr>
          <w:u w:val="none"/>
        </w:rPr>
      </w:pPr>
      <w:r w:rsidDel="00000000" w:rsidR="00000000" w:rsidRPr="00000000">
        <w:rPr>
          <w:rtl w:val="0"/>
        </w:rPr>
        <w:t xml:space="preserve">Devices can only store a limited number of link keys</w:t>
      </w:r>
    </w:p>
    <w:p w:rsidR="00000000" w:rsidDel="00000000" w:rsidP="00000000" w:rsidRDefault="00000000" w:rsidRPr="00000000" w14:paraId="00000645">
      <w:pPr>
        <w:ind w:left="0" w:firstLine="0"/>
        <w:rPr/>
      </w:pPr>
      <w:r w:rsidDel="00000000" w:rsidR="00000000" w:rsidRPr="00000000">
        <w:rPr>
          <w:rtl w:val="0"/>
        </w:rPr>
        <w:t xml:space="preserve">Link key</w:t>
      </w:r>
    </w:p>
    <w:p w:rsidR="00000000" w:rsidDel="00000000" w:rsidP="00000000" w:rsidRDefault="00000000" w:rsidRPr="00000000" w14:paraId="00000646">
      <w:pPr>
        <w:numPr>
          <w:ilvl w:val="0"/>
          <w:numId w:val="98"/>
        </w:numPr>
        <w:ind w:left="720" w:hanging="360"/>
        <w:rPr>
          <w:u w:val="none"/>
        </w:rPr>
      </w:pPr>
      <w:r w:rsidDel="00000000" w:rsidR="00000000" w:rsidRPr="00000000">
        <w:rPr>
          <w:rtl w:val="0"/>
        </w:rPr>
        <w:t xml:space="preserve">Generated by both devices from the initialization key</w:t>
      </w:r>
    </w:p>
    <w:p w:rsidR="00000000" w:rsidDel="00000000" w:rsidP="00000000" w:rsidRDefault="00000000" w:rsidRPr="00000000" w14:paraId="00000647">
      <w:pPr>
        <w:numPr>
          <w:ilvl w:val="0"/>
          <w:numId w:val="98"/>
        </w:numPr>
        <w:ind w:left="720" w:hanging="360"/>
        <w:rPr>
          <w:u w:val="none"/>
        </w:rPr>
      </w:pPr>
      <w:r w:rsidDel="00000000" w:rsidR="00000000" w:rsidRPr="00000000">
        <w:rPr>
          <w:rtl w:val="0"/>
        </w:rPr>
        <w:t xml:space="preserve">When devices meet again, they run a protocol to prove the possession of the link key to each other</w:t>
      </w:r>
    </w:p>
    <w:p w:rsidR="00000000" w:rsidDel="00000000" w:rsidP="00000000" w:rsidRDefault="00000000" w:rsidRPr="00000000" w14:paraId="00000648">
      <w:pPr>
        <w:ind w:left="0" w:firstLine="0"/>
        <w:rPr/>
      </w:pPr>
      <w:r w:rsidDel="00000000" w:rsidR="00000000" w:rsidRPr="00000000">
        <w:rPr>
          <w:rtl w:val="0"/>
        </w:rPr>
        <w:t xml:space="preserve">Encryption key</w:t>
      </w:r>
    </w:p>
    <w:p w:rsidR="00000000" w:rsidDel="00000000" w:rsidP="00000000" w:rsidRDefault="00000000" w:rsidRPr="00000000" w14:paraId="00000649">
      <w:pPr>
        <w:numPr>
          <w:ilvl w:val="0"/>
          <w:numId w:val="98"/>
        </w:numPr>
        <w:ind w:left="720" w:hanging="360"/>
        <w:rPr>
          <w:u w:val="none"/>
        </w:rPr>
      </w:pPr>
      <w:r w:rsidDel="00000000" w:rsidR="00000000" w:rsidRPr="00000000">
        <w:rPr>
          <w:rtl w:val="0"/>
        </w:rPr>
        <w:t xml:space="preserve">For data encryption, generated from the link key</w:t>
      </w:r>
    </w:p>
    <w:p w:rsidR="00000000" w:rsidDel="00000000" w:rsidP="00000000" w:rsidRDefault="00000000" w:rsidRPr="00000000" w14:paraId="0000064A">
      <w:pPr>
        <w:ind w:left="0" w:firstLine="0"/>
        <w:rPr/>
      </w:pPr>
      <w:r w:rsidDel="00000000" w:rsidR="00000000" w:rsidRPr="00000000">
        <w:rPr>
          <w:rtl w:val="0"/>
        </w:rPr>
      </w:r>
    </w:p>
    <w:p w:rsidR="00000000" w:rsidDel="00000000" w:rsidP="00000000" w:rsidRDefault="00000000" w:rsidRPr="00000000" w14:paraId="0000064B">
      <w:pPr>
        <w:pStyle w:val="Heading2"/>
        <w:rPr/>
      </w:pPr>
      <w:bookmarkStart w:colFirst="0" w:colLast="0" w:name="_mt6d9yyos54" w:id="206"/>
      <w:bookmarkEnd w:id="206"/>
      <w:r w:rsidDel="00000000" w:rsidR="00000000" w:rsidRPr="00000000">
        <w:rPr>
          <w:rtl w:val="0"/>
        </w:rPr>
        <w:t xml:space="preserve">Initialization Key Generation and Authentication</w:t>
      </w:r>
    </w:p>
    <w:p w:rsidR="00000000" w:rsidDel="00000000" w:rsidP="00000000" w:rsidRDefault="00000000" w:rsidRPr="00000000" w14:paraId="0000064C">
      <w:pPr>
        <w:rPr/>
      </w:pPr>
      <w:r w:rsidDel="00000000" w:rsidR="00000000" w:rsidRPr="00000000">
        <w:rPr/>
        <w:drawing>
          <wp:inline distB="114300" distT="114300" distL="114300" distR="114300">
            <wp:extent cx="3359040" cy="1986409"/>
            <wp:effectExtent b="0" l="0" r="0" t="0"/>
            <wp:docPr id="30" name="image23.png"/>
            <a:graphic>
              <a:graphicData uri="http://schemas.openxmlformats.org/drawingml/2006/picture">
                <pic:pic>
                  <pic:nvPicPr>
                    <pic:cNvPr id="0" name="image23.png"/>
                    <pic:cNvPicPr preferRelativeResize="0"/>
                  </pic:nvPicPr>
                  <pic:blipFill>
                    <a:blip r:embed="rId76"/>
                    <a:srcRect b="0" l="0" r="0" t="0"/>
                    <a:stretch>
                      <a:fillRect/>
                    </a:stretch>
                  </pic:blipFill>
                  <pic:spPr>
                    <a:xfrm>
                      <a:off x="0" y="0"/>
                      <a:ext cx="3359040" cy="1986409"/>
                    </a:xfrm>
                    <a:prstGeom prst="rect"/>
                    <a:ln/>
                  </pic:spPr>
                </pic:pic>
              </a:graphicData>
            </a:graphic>
          </wp:inline>
        </w:drawing>
      </w:r>
      <w:r w:rsidDel="00000000" w:rsidR="00000000" w:rsidRPr="00000000">
        <w:rPr>
          <w:rtl w:val="0"/>
        </w:rPr>
      </w:r>
    </w:p>
    <w:p w:rsidR="00000000" w:rsidDel="00000000" w:rsidP="00000000" w:rsidRDefault="00000000" w:rsidRPr="00000000" w14:paraId="0000064D">
      <w:pPr>
        <w:rPr/>
      </w:pPr>
      <w:r w:rsidDel="00000000" w:rsidR="00000000" w:rsidRPr="00000000">
        <w:rPr/>
        <w:drawing>
          <wp:inline distB="114300" distT="114300" distL="114300" distR="114300">
            <wp:extent cx="3699121" cy="2138363"/>
            <wp:effectExtent b="0" l="0" r="0" t="0"/>
            <wp:docPr id="140" name="image24.png"/>
            <a:graphic>
              <a:graphicData uri="http://schemas.openxmlformats.org/drawingml/2006/picture">
                <pic:pic>
                  <pic:nvPicPr>
                    <pic:cNvPr id="0" name="image24.png"/>
                    <pic:cNvPicPr preferRelativeResize="0"/>
                  </pic:nvPicPr>
                  <pic:blipFill>
                    <a:blip r:embed="rId77"/>
                    <a:srcRect b="0" l="0" r="0" t="0"/>
                    <a:stretch>
                      <a:fillRect/>
                    </a:stretch>
                  </pic:blipFill>
                  <pic:spPr>
                    <a:xfrm>
                      <a:off x="0" y="0"/>
                      <a:ext cx="3699121"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64E">
      <w:pPr>
        <w:pStyle w:val="Heading2"/>
        <w:rPr/>
      </w:pPr>
      <w:bookmarkStart w:colFirst="0" w:colLast="0" w:name="_9dbd1y3ra237" w:id="207"/>
      <w:bookmarkEnd w:id="207"/>
      <w:r w:rsidDel="00000000" w:rsidR="00000000" w:rsidRPr="00000000">
        <w:rPr>
          <w:rtl w:val="0"/>
        </w:rPr>
        <w:t xml:space="preserve">Link Key Generation</w:t>
      </w:r>
    </w:p>
    <w:p w:rsidR="00000000" w:rsidDel="00000000" w:rsidP="00000000" w:rsidRDefault="00000000" w:rsidRPr="00000000" w14:paraId="0000064F">
      <w:pPr>
        <w:rPr/>
      </w:pPr>
      <w:r w:rsidDel="00000000" w:rsidR="00000000" w:rsidRPr="00000000">
        <w:rPr/>
        <w:drawing>
          <wp:inline distB="114300" distT="114300" distL="114300" distR="114300">
            <wp:extent cx="4395788" cy="2694428"/>
            <wp:effectExtent b="0" l="0" r="0" t="0"/>
            <wp:docPr id="50" name="image65.png"/>
            <a:graphic>
              <a:graphicData uri="http://schemas.openxmlformats.org/drawingml/2006/picture">
                <pic:pic>
                  <pic:nvPicPr>
                    <pic:cNvPr id="0" name="image65.png"/>
                    <pic:cNvPicPr preferRelativeResize="0"/>
                  </pic:nvPicPr>
                  <pic:blipFill>
                    <a:blip r:embed="rId78"/>
                    <a:srcRect b="0" l="0" r="0" t="0"/>
                    <a:stretch>
                      <a:fillRect/>
                    </a:stretch>
                  </pic:blipFill>
                  <pic:spPr>
                    <a:xfrm>
                      <a:off x="0" y="0"/>
                      <a:ext cx="4395788" cy="2694428"/>
                    </a:xfrm>
                    <a:prstGeom prst="rect"/>
                    <a:ln/>
                  </pic:spPr>
                </pic:pic>
              </a:graphicData>
            </a:graphic>
          </wp:inline>
        </w:drawing>
      </w:r>
      <w:r w:rsidDel="00000000" w:rsidR="00000000" w:rsidRPr="00000000">
        <w:rPr>
          <w:rtl w:val="0"/>
        </w:rPr>
      </w:r>
    </w:p>
    <w:p w:rsidR="00000000" w:rsidDel="00000000" w:rsidP="00000000" w:rsidRDefault="00000000" w:rsidRPr="00000000" w14:paraId="00000650">
      <w:pPr>
        <w:pStyle w:val="Heading2"/>
        <w:rPr/>
      </w:pPr>
      <w:bookmarkStart w:colFirst="0" w:colLast="0" w:name="_kki01k2j6e7e" w:id="208"/>
      <w:bookmarkEnd w:id="208"/>
      <w:r w:rsidDel="00000000" w:rsidR="00000000" w:rsidRPr="00000000">
        <w:rPr>
          <w:rtl w:val="0"/>
        </w:rPr>
        <w:t xml:space="preserve">Link Key Update</w:t>
      </w:r>
    </w:p>
    <w:p w:rsidR="00000000" w:rsidDel="00000000" w:rsidP="00000000" w:rsidRDefault="00000000" w:rsidRPr="00000000" w14:paraId="00000651">
      <w:pPr>
        <w:numPr>
          <w:ilvl w:val="0"/>
          <w:numId w:val="221"/>
        </w:numPr>
        <w:ind w:left="720" w:hanging="360"/>
        <w:rPr>
          <w:u w:val="none"/>
        </w:rPr>
      </w:pPr>
      <w:r w:rsidDel="00000000" w:rsidR="00000000" w:rsidRPr="00000000">
        <w:rPr>
          <w:rtl w:val="0"/>
        </w:rPr>
        <w:t xml:space="preserve">Use the same protocol as for the link key generation</w:t>
      </w:r>
    </w:p>
    <w:p w:rsidR="00000000" w:rsidDel="00000000" w:rsidP="00000000" w:rsidRDefault="00000000" w:rsidRPr="00000000" w14:paraId="00000652">
      <w:pPr>
        <w:numPr>
          <w:ilvl w:val="0"/>
          <w:numId w:val="221"/>
        </w:numPr>
        <w:ind w:left="720" w:hanging="360"/>
        <w:rPr>
          <w:u w:val="none"/>
        </w:rPr>
      </w:pPr>
      <w:r w:rsidDel="00000000" w:rsidR="00000000" w:rsidRPr="00000000">
        <w:rPr>
          <w:rtl w:val="0"/>
        </w:rPr>
        <w:t xml:space="preserve">Uses previous link key KAB instead of Kinit</w:t>
      </w:r>
    </w:p>
    <w:p w:rsidR="00000000" w:rsidDel="00000000" w:rsidP="00000000" w:rsidRDefault="00000000" w:rsidRPr="00000000" w14:paraId="00000653">
      <w:pPr>
        <w:numPr>
          <w:ilvl w:val="0"/>
          <w:numId w:val="221"/>
        </w:numPr>
        <w:ind w:left="720" w:hanging="360"/>
        <w:rPr>
          <w:u w:val="none"/>
        </w:rPr>
      </w:pPr>
      <w:r w:rsidDel="00000000" w:rsidR="00000000" w:rsidRPr="00000000">
        <w:rPr>
          <w:rtl w:val="0"/>
        </w:rPr>
        <w:t xml:space="preserve">Helps against attackers that are not present permanently</w:t>
      </w:r>
    </w:p>
    <w:p w:rsidR="00000000" w:rsidDel="00000000" w:rsidP="00000000" w:rsidRDefault="00000000" w:rsidRPr="00000000" w14:paraId="00000654">
      <w:pPr>
        <w:ind w:left="0" w:firstLine="0"/>
        <w:rPr/>
      </w:pPr>
      <w:r w:rsidDel="00000000" w:rsidR="00000000" w:rsidRPr="00000000">
        <w:rPr>
          <w:rtl w:val="0"/>
        </w:rPr>
      </w:r>
    </w:p>
    <w:p w:rsidR="00000000" w:rsidDel="00000000" w:rsidP="00000000" w:rsidRDefault="00000000" w:rsidRPr="00000000" w14:paraId="00000655">
      <w:pPr>
        <w:pStyle w:val="Heading2"/>
        <w:rPr/>
      </w:pPr>
      <w:bookmarkStart w:colFirst="0" w:colLast="0" w:name="_na4xblab6tt4" w:id="209"/>
      <w:bookmarkEnd w:id="209"/>
      <w:r w:rsidDel="00000000" w:rsidR="00000000" w:rsidRPr="00000000">
        <w:rPr>
          <w:rtl w:val="0"/>
        </w:rPr>
        <w:t xml:space="preserve">Encryption Keys</w:t>
      </w:r>
    </w:p>
    <w:p w:rsidR="00000000" w:rsidDel="00000000" w:rsidP="00000000" w:rsidRDefault="00000000" w:rsidRPr="00000000" w14:paraId="00000656">
      <w:pPr>
        <w:rPr/>
      </w:pPr>
      <w:r w:rsidDel="00000000" w:rsidR="00000000" w:rsidRPr="00000000">
        <w:rPr>
          <w:rtl w:val="0"/>
        </w:rPr>
        <w:t xml:space="preserve">Individual shared key between master A and slave B. How it works:</w:t>
      </w:r>
    </w:p>
    <w:p w:rsidR="00000000" w:rsidDel="00000000" w:rsidP="00000000" w:rsidRDefault="00000000" w:rsidRPr="00000000" w14:paraId="00000657">
      <w:pPr>
        <w:numPr>
          <w:ilvl w:val="0"/>
          <w:numId w:val="55"/>
        </w:numPr>
        <w:ind w:left="720" w:hanging="360"/>
        <w:rPr>
          <w:u w:val="none"/>
        </w:rPr>
      </w:pPr>
      <w:r w:rsidDel="00000000" w:rsidR="00000000" w:rsidRPr="00000000">
        <w:rPr>
          <w:rtl w:val="0"/>
        </w:rPr>
        <w:t xml:space="preserve">Random number generated by A is sent to B</w:t>
      </w:r>
    </w:p>
    <w:p w:rsidR="00000000" w:rsidDel="00000000" w:rsidP="00000000" w:rsidRDefault="00000000" w:rsidRPr="00000000" w14:paraId="00000658">
      <w:pPr>
        <w:numPr>
          <w:ilvl w:val="0"/>
          <w:numId w:val="55"/>
        </w:numPr>
        <w:ind w:left="720" w:hanging="360"/>
        <w:rPr>
          <w:u w:val="none"/>
        </w:rPr>
      </w:pPr>
      <w:r w:rsidDel="00000000" w:rsidR="00000000" w:rsidRPr="00000000">
        <w:rPr>
          <w:rtl w:val="0"/>
        </w:rPr>
        <w:t xml:space="preserve">A and B compute a Key based on the random number and the Link Key</w:t>
      </w:r>
    </w:p>
    <w:p w:rsidR="00000000" w:rsidDel="00000000" w:rsidP="00000000" w:rsidRDefault="00000000" w:rsidRPr="00000000" w14:paraId="00000659">
      <w:pPr>
        <w:ind w:left="0" w:firstLine="0"/>
        <w:rPr/>
      </w:pPr>
      <w:r w:rsidDel="00000000" w:rsidR="00000000" w:rsidRPr="00000000">
        <w:rPr>
          <w:rtl w:val="0"/>
        </w:rPr>
        <w:t xml:space="preserve">Broadcast Encryption Key. How it works:</w:t>
      </w:r>
    </w:p>
    <w:p w:rsidR="00000000" w:rsidDel="00000000" w:rsidP="00000000" w:rsidRDefault="00000000" w:rsidRPr="00000000" w14:paraId="0000065A">
      <w:pPr>
        <w:numPr>
          <w:ilvl w:val="0"/>
          <w:numId w:val="97"/>
        </w:numPr>
        <w:ind w:left="720" w:hanging="360"/>
        <w:rPr>
          <w:u w:val="none"/>
        </w:rPr>
      </w:pPr>
      <w:r w:rsidDel="00000000" w:rsidR="00000000" w:rsidRPr="00000000">
        <w:rPr>
          <w:rtl w:val="0"/>
        </w:rPr>
        <w:t xml:space="preserve">Key generated by master for each session</w:t>
      </w:r>
    </w:p>
    <w:p w:rsidR="00000000" w:rsidDel="00000000" w:rsidP="00000000" w:rsidRDefault="00000000" w:rsidRPr="00000000" w14:paraId="0000065B">
      <w:pPr>
        <w:numPr>
          <w:ilvl w:val="0"/>
          <w:numId w:val="97"/>
        </w:numPr>
        <w:ind w:left="720" w:hanging="360"/>
        <w:rPr>
          <w:u w:val="none"/>
        </w:rPr>
      </w:pPr>
      <w:r w:rsidDel="00000000" w:rsidR="00000000" w:rsidRPr="00000000">
        <w:rPr>
          <w:rtl w:val="0"/>
        </w:rPr>
        <w:t xml:space="preserve">Transmitted to slaves using individual shared key</w:t>
      </w:r>
    </w:p>
    <w:p w:rsidR="00000000" w:rsidDel="00000000" w:rsidP="00000000" w:rsidRDefault="00000000" w:rsidRPr="00000000" w14:paraId="0000065C">
      <w:pPr>
        <w:ind w:left="0" w:firstLine="0"/>
        <w:rPr/>
      </w:pPr>
      <w:r w:rsidDel="00000000" w:rsidR="00000000" w:rsidRPr="00000000">
        <w:rPr>
          <w:rtl w:val="0"/>
        </w:rPr>
      </w:r>
    </w:p>
    <w:p w:rsidR="00000000" w:rsidDel="00000000" w:rsidP="00000000" w:rsidRDefault="00000000" w:rsidRPr="00000000" w14:paraId="0000065D">
      <w:pPr>
        <w:pStyle w:val="Heading2"/>
        <w:rPr/>
      </w:pPr>
      <w:bookmarkStart w:colFirst="0" w:colLast="0" w:name="_5msxx4oppcgi" w:id="210"/>
      <w:bookmarkEnd w:id="210"/>
      <w:r w:rsidDel="00000000" w:rsidR="00000000" w:rsidRPr="00000000">
        <w:rPr>
          <w:rtl w:val="0"/>
        </w:rPr>
        <w:t xml:space="preserve">Bluetooth 1.0-2.0 Vulnerabilities</w:t>
      </w:r>
    </w:p>
    <w:p w:rsidR="00000000" w:rsidDel="00000000" w:rsidP="00000000" w:rsidRDefault="00000000" w:rsidRPr="00000000" w14:paraId="0000065E">
      <w:pPr>
        <w:numPr>
          <w:ilvl w:val="0"/>
          <w:numId w:val="118"/>
        </w:numPr>
        <w:ind w:left="720" w:hanging="360"/>
        <w:rPr>
          <w:u w:val="none"/>
        </w:rPr>
      </w:pPr>
      <w:r w:rsidDel="00000000" w:rsidR="00000000" w:rsidRPr="00000000">
        <w:rPr>
          <w:rtl w:val="0"/>
        </w:rPr>
        <w:t xml:space="preserve">Secrecy of encryption key depends on PIN</w:t>
      </w:r>
    </w:p>
    <w:p w:rsidR="00000000" w:rsidDel="00000000" w:rsidP="00000000" w:rsidRDefault="00000000" w:rsidRPr="00000000" w14:paraId="0000065F">
      <w:pPr>
        <w:numPr>
          <w:ilvl w:val="0"/>
          <w:numId w:val="118"/>
        </w:numPr>
        <w:ind w:left="720" w:hanging="360"/>
        <w:rPr>
          <w:u w:val="none"/>
        </w:rPr>
      </w:pPr>
      <w:r w:rsidDel="00000000" w:rsidR="00000000" w:rsidRPr="00000000">
        <w:rPr>
          <w:rtl w:val="0"/>
        </w:rPr>
        <w:t xml:space="preserve">No PIN management</w:t>
      </w:r>
    </w:p>
    <w:p w:rsidR="00000000" w:rsidDel="00000000" w:rsidP="00000000" w:rsidRDefault="00000000" w:rsidRPr="00000000" w14:paraId="00000660">
      <w:pPr>
        <w:numPr>
          <w:ilvl w:val="1"/>
          <w:numId w:val="118"/>
        </w:numPr>
        <w:ind w:left="1440" w:hanging="360"/>
        <w:rPr>
          <w:u w:val="none"/>
        </w:rPr>
      </w:pPr>
      <w:r w:rsidDel="00000000" w:rsidR="00000000" w:rsidRPr="00000000">
        <w:rPr>
          <w:rtl w:val="0"/>
        </w:rPr>
        <w:t xml:space="preserve">PINs can be too short and/or too simple</w:t>
      </w:r>
    </w:p>
    <w:p w:rsidR="00000000" w:rsidDel="00000000" w:rsidP="00000000" w:rsidRDefault="00000000" w:rsidRPr="00000000" w14:paraId="00000661">
      <w:pPr>
        <w:numPr>
          <w:ilvl w:val="1"/>
          <w:numId w:val="118"/>
        </w:numPr>
        <w:ind w:left="1440" w:hanging="360"/>
        <w:rPr>
          <w:u w:val="none"/>
        </w:rPr>
      </w:pPr>
      <w:r w:rsidDel="00000000" w:rsidR="00000000" w:rsidRPr="00000000">
        <w:rPr>
          <w:rtl w:val="0"/>
        </w:rPr>
        <w:t xml:space="preserve">Especially if user-defined or default</w:t>
      </w:r>
    </w:p>
    <w:p w:rsidR="00000000" w:rsidDel="00000000" w:rsidP="00000000" w:rsidRDefault="00000000" w:rsidRPr="00000000" w14:paraId="00000662">
      <w:pPr>
        <w:numPr>
          <w:ilvl w:val="1"/>
          <w:numId w:val="118"/>
        </w:numPr>
        <w:ind w:left="1440" w:hanging="360"/>
        <w:rPr>
          <w:u w:val="none"/>
        </w:rPr>
      </w:pPr>
      <w:r w:rsidDel="00000000" w:rsidR="00000000" w:rsidRPr="00000000">
        <w:rPr>
          <w:rtl w:val="0"/>
        </w:rPr>
        <w:t xml:space="preserve">Many car hands-free sets use 0000 or 1234</w:t>
      </w:r>
    </w:p>
    <w:p w:rsidR="00000000" w:rsidDel="00000000" w:rsidP="00000000" w:rsidRDefault="00000000" w:rsidRPr="00000000" w14:paraId="00000663">
      <w:pPr>
        <w:numPr>
          <w:ilvl w:val="0"/>
          <w:numId w:val="118"/>
        </w:numPr>
        <w:ind w:left="720" w:hanging="360"/>
        <w:rPr>
          <w:u w:val="none"/>
        </w:rPr>
      </w:pPr>
      <w:r w:rsidDel="00000000" w:rsidR="00000000" w:rsidRPr="00000000">
        <w:rPr>
          <w:rtl w:val="0"/>
        </w:rPr>
        <w:t xml:space="preserve">PIN cracking attacks possible</w:t>
      </w:r>
    </w:p>
    <w:p w:rsidR="00000000" w:rsidDel="00000000" w:rsidP="00000000" w:rsidRDefault="00000000" w:rsidRPr="00000000" w14:paraId="00000664">
      <w:pPr>
        <w:ind w:left="0" w:firstLine="0"/>
        <w:rPr/>
      </w:pPr>
      <w:r w:rsidDel="00000000" w:rsidR="00000000" w:rsidRPr="00000000">
        <w:rPr>
          <w:rtl w:val="0"/>
        </w:rPr>
      </w:r>
    </w:p>
    <w:p w:rsidR="00000000" w:rsidDel="00000000" w:rsidP="00000000" w:rsidRDefault="00000000" w:rsidRPr="00000000" w14:paraId="00000665">
      <w:pPr>
        <w:pStyle w:val="Heading2"/>
        <w:rPr/>
      </w:pPr>
      <w:bookmarkStart w:colFirst="0" w:colLast="0" w:name="_n2jdszcw34ok" w:id="211"/>
      <w:bookmarkEnd w:id="211"/>
      <w:r w:rsidDel="00000000" w:rsidR="00000000" w:rsidRPr="00000000">
        <w:rPr>
          <w:rtl w:val="0"/>
        </w:rPr>
        <w:t xml:space="preserve">Attack on older Bluetooth: Passive PIN Cracking</w:t>
      </w:r>
    </w:p>
    <w:p w:rsidR="00000000" w:rsidDel="00000000" w:rsidP="00000000" w:rsidRDefault="00000000" w:rsidRPr="00000000" w14:paraId="00000666">
      <w:pPr>
        <w:rPr/>
      </w:pPr>
      <w:r w:rsidDel="00000000" w:rsidR="00000000" w:rsidRPr="00000000">
        <w:rPr/>
        <w:drawing>
          <wp:inline distB="114300" distT="114300" distL="114300" distR="114300">
            <wp:extent cx="4329113" cy="2452205"/>
            <wp:effectExtent b="0" l="0" r="0" t="0"/>
            <wp:docPr id="83" name="image1.png"/>
            <a:graphic>
              <a:graphicData uri="http://schemas.openxmlformats.org/drawingml/2006/picture">
                <pic:pic>
                  <pic:nvPicPr>
                    <pic:cNvPr id="0" name="image1.png"/>
                    <pic:cNvPicPr preferRelativeResize="0"/>
                  </pic:nvPicPr>
                  <pic:blipFill>
                    <a:blip r:embed="rId79"/>
                    <a:srcRect b="0" l="0" r="0" t="0"/>
                    <a:stretch>
                      <a:fillRect/>
                    </a:stretch>
                  </pic:blipFill>
                  <pic:spPr>
                    <a:xfrm>
                      <a:off x="0" y="0"/>
                      <a:ext cx="4329113" cy="2452205"/>
                    </a:xfrm>
                    <a:prstGeom prst="rect"/>
                    <a:ln/>
                  </pic:spPr>
                </pic:pic>
              </a:graphicData>
            </a:graphic>
          </wp:inline>
        </w:drawing>
      </w:r>
      <w:r w:rsidDel="00000000" w:rsidR="00000000" w:rsidRPr="00000000">
        <w:rPr>
          <w:rtl w:val="0"/>
        </w:rPr>
      </w:r>
    </w:p>
    <w:p w:rsidR="00000000" w:rsidDel="00000000" w:rsidP="00000000" w:rsidRDefault="00000000" w:rsidRPr="00000000" w14:paraId="00000667">
      <w:pPr>
        <w:rPr>
          <w:sz w:val="32"/>
          <w:szCs w:val="32"/>
        </w:rPr>
      </w:pPr>
      <w:r w:rsidDel="00000000" w:rsidR="00000000" w:rsidRPr="00000000">
        <w:rPr>
          <w:sz w:val="32"/>
          <w:szCs w:val="32"/>
          <w:rtl w:val="0"/>
        </w:rPr>
        <w:t xml:space="preserve">Attack on older Bluetooth: Active PIN Cracking</w:t>
      </w:r>
    </w:p>
    <w:p w:rsidR="00000000" w:rsidDel="00000000" w:rsidP="00000000" w:rsidRDefault="00000000" w:rsidRPr="00000000" w14:paraId="00000668">
      <w:pPr>
        <w:pStyle w:val="Heading3"/>
        <w:rPr/>
      </w:pPr>
      <w:bookmarkStart w:colFirst="0" w:colLast="0" w:name="_valqajvx5qwm" w:id="212"/>
      <w:bookmarkEnd w:id="212"/>
      <w:r w:rsidDel="00000000" w:rsidR="00000000" w:rsidRPr="00000000">
        <w:rPr>
          <w:rtl w:val="0"/>
        </w:rPr>
        <w:t xml:space="preserve">Active attack 1</w:t>
      </w:r>
    </w:p>
    <w:p w:rsidR="00000000" w:rsidDel="00000000" w:rsidP="00000000" w:rsidRDefault="00000000" w:rsidRPr="00000000" w14:paraId="00000669">
      <w:pPr>
        <w:numPr>
          <w:ilvl w:val="0"/>
          <w:numId w:val="147"/>
        </w:numPr>
        <w:ind w:left="720" w:hanging="360"/>
        <w:rPr>
          <w:u w:val="none"/>
        </w:rPr>
      </w:pPr>
      <w:r w:rsidDel="00000000" w:rsidR="00000000" w:rsidRPr="00000000">
        <w:rPr>
          <w:rtl w:val="0"/>
        </w:rPr>
        <w:t xml:space="preserve">Initialization key generation: start using any PIN</w:t>
      </w:r>
      <w:r w:rsidDel="00000000" w:rsidR="00000000" w:rsidRPr="00000000">
        <w:rPr>
          <w:vertAlign w:val="subscript"/>
          <w:rtl w:val="0"/>
        </w:rPr>
        <w:t xml:space="preserve">X</w:t>
      </w:r>
      <w:r w:rsidDel="00000000" w:rsidR="00000000" w:rsidRPr="00000000">
        <w:rPr>
          <w:rtl w:val="0"/>
        </w:rPr>
        <w:t xml:space="preserve">, compute K</w:t>
      </w:r>
      <w:r w:rsidDel="00000000" w:rsidR="00000000" w:rsidRPr="00000000">
        <w:rPr>
          <w:vertAlign w:val="subscript"/>
          <w:rtl w:val="0"/>
        </w:rPr>
        <w:t xml:space="preserve">init_X</w:t>
      </w:r>
    </w:p>
    <w:p w:rsidR="00000000" w:rsidDel="00000000" w:rsidP="00000000" w:rsidRDefault="00000000" w:rsidRPr="00000000" w14:paraId="0000066A">
      <w:pPr>
        <w:numPr>
          <w:ilvl w:val="0"/>
          <w:numId w:val="147"/>
        </w:numPr>
        <w:ind w:left="720" w:hanging="360"/>
        <w:rPr>
          <w:u w:val="none"/>
        </w:rPr>
      </w:pPr>
      <w:r w:rsidDel="00000000" w:rsidR="00000000" w:rsidRPr="00000000">
        <w:rPr>
          <w:rtl w:val="0"/>
        </w:rPr>
        <w:t xml:space="preserve">Initialization key authentication: receive SRES</w:t>
      </w:r>
      <w:r w:rsidDel="00000000" w:rsidR="00000000" w:rsidRPr="00000000">
        <w:rPr>
          <w:vertAlign w:val="subscript"/>
          <w:rtl w:val="0"/>
        </w:rPr>
        <w:t xml:space="preserve">B</w:t>
      </w:r>
      <w:r w:rsidDel="00000000" w:rsidR="00000000" w:rsidRPr="00000000">
        <w:rPr>
          <w:rtl w:val="0"/>
        </w:rPr>
        <w:t xml:space="preserve"> from B, perform PIN guessing as above</w:t>
      </w:r>
    </w:p>
    <w:p w:rsidR="00000000" w:rsidDel="00000000" w:rsidP="00000000" w:rsidRDefault="00000000" w:rsidRPr="00000000" w14:paraId="0000066B">
      <w:pPr>
        <w:numPr>
          <w:ilvl w:val="0"/>
          <w:numId w:val="147"/>
        </w:numPr>
        <w:ind w:left="720" w:hanging="360"/>
        <w:rPr>
          <w:u w:val="none"/>
        </w:rPr>
      </w:pPr>
      <w:r w:rsidDel="00000000" w:rsidR="00000000" w:rsidRPr="00000000">
        <w:rPr>
          <w:rtl w:val="0"/>
        </w:rPr>
        <w:t xml:space="preserve">SRES</w:t>
      </w:r>
      <w:r w:rsidDel="00000000" w:rsidR="00000000" w:rsidRPr="00000000">
        <w:rPr>
          <w:vertAlign w:val="subscript"/>
          <w:rtl w:val="0"/>
        </w:rPr>
        <w:t xml:space="preserve">B</w:t>
      </w:r>
      <w:r w:rsidDel="00000000" w:rsidR="00000000" w:rsidRPr="00000000">
        <w:rPr>
          <w:rtl w:val="0"/>
        </w:rPr>
        <w:t xml:space="preserve"> contain the right PIN!</w:t>
      </w:r>
    </w:p>
    <w:p w:rsidR="00000000" w:rsidDel="00000000" w:rsidP="00000000" w:rsidRDefault="00000000" w:rsidRPr="00000000" w14:paraId="0000066C">
      <w:pPr>
        <w:pStyle w:val="Heading3"/>
        <w:rPr/>
      </w:pPr>
      <w:bookmarkStart w:colFirst="0" w:colLast="0" w:name="_85d1zvfogia8" w:id="213"/>
      <w:bookmarkEnd w:id="213"/>
      <w:r w:rsidDel="00000000" w:rsidR="00000000" w:rsidRPr="00000000">
        <w:rPr>
          <w:rtl w:val="0"/>
        </w:rPr>
        <w:t xml:space="preserve">Active attack 2</w:t>
      </w:r>
    </w:p>
    <w:p w:rsidR="00000000" w:rsidDel="00000000" w:rsidP="00000000" w:rsidRDefault="00000000" w:rsidRPr="00000000" w14:paraId="0000066D">
      <w:pPr>
        <w:numPr>
          <w:ilvl w:val="0"/>
          <w:numId w:val="40"/>
        </w:numPr>
        <w:ind w:left="720" w:hanging="360"/>
        <w:rPr>
          <w:u w:val="none"/>
        </w:rPr>
      </w:pPr>
      <w:r w:rsidDel="00000000" w:rsidR="00000000" w:rsidRPr="00000000">
        <w:rPr>
          <w:rtl w:val="0"/>
        </w:rPr>
        <w:t xml:space="preserve">Force A and B to repeat pairing</w:t>
      </w:r>
    </w:p>
    <w:p w:rsidR="00000000" w:rsidDel="00000000" w:rsidP="00000000" w:rsidRDefault="00000000" w:rsidRPr="00000000" w14:paraId="0000066E">
      <w:pPr>
        <w:numPr>
          <w:ilvl w:val="0"/>
          <w:numId w:val="40"/>
        </w:numPr>
        <w:ind w:left="720" w:hanging="360"/>
        <w:rPr>
          <w:u w:val="none"/>
        </w:rPr>
      </w:pPr>
      <w:r w:rsidDel="00000000" w:rsidR="00000000" w:rsidRPr="00000000">
        <w:rPr>
          <w:rtl w:val="0"/>
        </w:rPr>
        <w:t xml:space="preserve">Impersonate one if the devices and pretend that the device forgot the link key</w:t>
      </w:r>
    </w:p>
    <w:p w:rsidR="00000000" w:rsidDel="00000000" w:rsidP="00000000" w:rsidRDefault="00000000" w:rsidRPr="00000000" w14:paraId="0000066F">
      <w:pPr>
        <w:numPr>
          <w:ilvl w:val="0"/>
          <w:numId w:val="40"/>
        </w:numPr>
        <w:ind w:left="720" w:hanging="360"/>
        <w:rPr>
          <w:u w:val="none"/>
        </w:rPr>
      </w:pPr>
      <w:r w:rsidDel="00000000" w:rsidR="00000000" w:rsidRPr="00000000">
        <w:rPr>
          <w:rtl w:val="0"/>
        </w:rPr>
        <w:t xml:space="preserve">“Forgot key” messages are (necessarily!) sent insecurely</w:t>
      </w:r>
    </w:p>
    <w:p w:rsidR="00000000" w:rsidDel="00000000" w:rsidP="00000000" w:rsidRDefault="00000000" w:rsidRPr="00000000" w14:paraId="00000670">
      <w:pPr>
        <w:ind w:left="0" w:firstLine="0"/>
        <w:rPr/>
      </w:pPr>
      <w:r w:rsidDel="00000000" w:rsidR="00000000" w:rsidRPr="00000000">
        <w:rPr>
          <w:rtl w:val="0"/>
        </w:rPr>
      </w:r>
    </w:p>
    <w:p w:rsidR="00000000" w:rsidDel="00000000" w:rsidP="00000000" w:rsidRDefault="00000000" w:rsidRPr="00000000" w14:paraId="00000671">
      <w:pPr>
        <w:pStyle w:val="Heading2"/>
        <w:rPr/>
      </w:pPr>
      <w:bookmarkStart w:colFirst="0" w:colLast="0" w:name="_a6yqvn9beb55" w:id="214"/>
      <w:bookmarkEnd w:id="214"/>
      <w:r w:rsidDel="00000000" w:rsidR="00000000" w:rsidRPr="00000000">
        <w:rPr>
          <w:rtl w:val="0"/>
        </w:rPr>
        <w:t xml:space="preserve">Seven </w:t>
      </w:r>
      <w:r w:rsidDel="00000000" w:rsidR="00000000" w:rsidRPr="00000000">
        <w:rPr>
          <w:rtl w:val="0"/>
        </w:rPr>
        <w:t xml:space="preserve">Bluetooth 1.0-2.0 Vulnerabilities</w:t>
      </w:r>
    </w:p>
    <w:p w:rsidR="00000000" w:rsidDel="00000000" w:rsidP="00000000" w:rsidRDefault="00000000" w:rsidRPr="00000000" w14:paraId="00000672">
      <w:pPr>
        <w:numPr>
          <w:ilvl w:val="0"/>
          <w:numId w:val="160"/>
        </w:numPr>
        <w:ind w:left="720" w:hanging="360"/>
        <w:rPr>
          <w:u w:val="none"/>
        </w:rPr>
      </w:pPr>
      <w:r w:rsidDel="00000000" w:rsidR="00000000" w:rsidRPr="00000000">
        <w:rPr>
          <w:rtl w:val="0"/>
        </w:rPr>
        <w:t xml:space="preserve">Bluetooth devices are often configured to accept connections to arbitrary devices and send their BD_ADDR to them. Suer can be tricked to accept connection</w:t>
      </w:r>
    </w:p>
    <w:p w:rsidR="00000000" w:rsidDel="00000000" w:rsidP="00000000" w:rsidRDefault="00000000" w:rsidRPr="00000000" w14:paraId="00000673">
      <w:pPr>
        <w:ind w:left="720" w:firstLine="0"/>
        <w:rPr/>
      </w:pPr>
      <w:r w:rsidDel="00000000" w:rsidR="00000000" w:rsidRPr="00000000">
        <w:rPr>
          <w:rtl w:val="0"/>
        </w:rPr>
        <w:t xml:space="preserve">Attacks: user tracking, malware, data stealing</w:t>
      </w:r>
    </w:p>
    <w:p w:rsidR="00000000" w:rsidDel="00000000" w:rsidP="00000000" w:rsidRDefault="00000000" w:rsidRPr="00000000" w14:paraId="00000674">
      <w:pPr>
        <w:numPr>
          <w:ilvl w:val="0"/>
          <w:numId w:val="160"/>
        </w:numPr>
        <w:ind w:left="720" w:hanging="360"/>
        <w:rPr>
          <w:u w:val="none"/>
        </w:rPr>
      </w:pPr>
      <w:r w:rsidDel="00000000" w:rsidR="00000000" w:rsidRPr="00000000">
        <w:rPr>
          <w:rtl w:val="0"/>
        </w:rPr>
        <w:t xml:space="preserve">Weak Cryptography (SAFER+ and E</w:t>
      </w:r>
      <w:r w:rsidDel="00000000" w:rsidR="00000000" w:rsidRPr="00000000">
        <w:rPr>
          <w:vertAlign w:val="subscript"/>
          <w:rtl w:val="0"/>
        </w:rPr>
        <w:t xml:space="preserve">0</w:t>
      </w:r>
      <w:r w:rsidDel="00000000" w:rsidR="00000000" w:rsidRPr="00000000">
        <w:rPr>
          <w:rtl w:val="0"/>
        </w:rPr>
        <w:t xml:space="preserve"> weaknesses)</w:t>
      </w:r>
    </w:p>
    <w:p w:rsidR="00000000" w:rsidDel="00000000" w:rsidP="00000000" w:rsidRDefault="00000000" w:rsidRPr="00000000" w14:paraId="00000675">
      <w:pPr>
        <w:numPr>
          <w:ilvl w:val="0"/>
          <w:numId w:val="160"/>
        </w:numPr>
        <w:ind w:left="720" w:hanging="360"/>
        <w:rPr>
          <w:u w:val="none"/>
        </w:rPr>
      </w:pPr>
      <w:r w:rsidDel="00000000" w:rsidR="00000000" w:rsidRPr="00000000">
        <w:rPr>
          <w:rtl w:val="0"/>
        </w:rPr>
        <w:t xml:space="preserve">Encryption IV reuse (2 times pad, pads repeat after 23 hours of uninterrupted connection)</w:t>
      </w:r>
    </w:p>
    <w:p w:rsidR="00000000" w:rsidDel="00000000" w:rsidP="00000000" w:rsidRDefault="00000000" w:rsidRPr="00000000" w14:paraId="00000676">
      <w:pPr>
        <w:numPr>
          <w:ilvl w:val="0"/>
          <w:numId w:val="160"/>
        </w:numPr>
        <w:ind w:left="720" w:hanging="360"/>
        <w:rPr>
          <w:u w:val="none"/>
        </w:rPr>
      </w:pPr>
      <w:r w:rsidDel="00000000" w:rsidR="00000000" w:rsidRPr="00000000">
        <w:rPr>
          <w:rtl w:val="0"/>
        </w:rPr>
        <w:t xml:space="preserve">No integrity check in encryption algorithm (CRC used, same as in WEP)</w:t>
      </w:r>
    </w:p>
    <w:p w:rsidR="00000000" w:rsidDel="00000000" w:rsidP="00000000" w:rsidRDefault="00000000" w:rsidRPr="00000000" w14:paraId="00000677">
      <w:pPr>
        <w:numPr>
          <w:ilvl w:val="0"/>
          <w:numId w:val="160"/>
        </w:numPr>
        <w:ind w:left="720" w:hanging="360"/>
        <w:rPr>
          <w:u w:val="none"/>
        </w:rPr>
      </w:pPr>
      <w:r w:rsidDel="00000000" w:rsidR="00000000" w:rsidRPr="00000000">
        <w:rPr>
          <w:rtl w:val="0"/>
        </w:rPr>
        <w:t xml:space="preserve">No end-to-end encryption (intermediate devices can decrypt traffic)</w:t>
      </w:r>
    </w:p>
    <w:p w:rsidR="00000000" w:rsidDel="00000000" w:rsidP="00000000" w:rsidRDefault="00000000" w:rsidRPr="00000000" w14:paraId="00000678">
      <w:pPr>
        <w:numPr>
          <w:ilvl w:val="0"/>
          <w:numId w:val="160"/>
        </w:numPr>
        <w:ind w:left="720" w:hanging="360"/>
        <w:rPr>
          <w:u w:val="none"/>
        </w:rPr>
      </w:pPr>
      <w:r w:rsidDel="00000000" w:rsidR="00000000" w:rsidRPr="00000000">
        <w:rPr>
          <w:rtl w:val="0"/>
        </w:rPr>
        <w:t xml:space="preserve">Security can be switched off through negotiation between devices</w:t>
      </w:r>
    </w:p>
    <w:p w:rsidR="00000000" w:rsidDel="00000000" w:rsidP="00000000" w:rsidRDefault="00000000" w:rsidRPr="00000000" w14:paraId="00000679">
      <w:pPr>
        <w:numPr>
          <w:ilvl w:val="0"/>
          <w:numId w:val="160"/>
        </w:numPr>
        <w:ind w:left="720" w:hanging="360"/>
        <w:rPr>
          <w:u w:val="none"/>
        </w:rPr>
      </w:pPr>
      <w:r w:rsidDel="00000000" w:rsidR="00000000" w:rsidRPr="00000000">
        <w:rPr>
          <w:rtl w:val="0"/>
        </w:rPr>
        <w:t xml:space="preserve">Several Implementation Vulnerabilities and Attacks (BlueSniff, …)</w:t>
      </w:r>
    </w:p>
    <w:p w:rsidR="00000000" w:rsidDel="00000000" w:rsidP="00000000" w:rsidRDefault="00000000" w:rsidRPr="00000000" w14:paraId="0000067A">
      <w:pPr>
        <w:numPr>
          <w:ilvl w:val="1"/>
          <w:numId w:val="160"/>
        </w:numPr>
        <w:ind w:left="1440" w:hanging="360"/>
        <w:rPr>
          <w:u w:val="none"/>
        </w:rPr>
      </w:pPr>
      <w:r w:rsidDel="00000000" w:rsidR="00000000" w:rsidRPr="00000000">
        <w:rPr>
          <w:rtl w:val="0"/>
        </w:rPr>
        <w:t xml:space="preserve">Remote Execution, Man in the middle, etc</w:t>
      </w:r>
    </w:p>
    <w:p w:rsidR="00000000" w:rsidDel="00000000" w:rsidP="00000000" w:rsidRDefault="00000000" w:rsidRPr="00000000" w14:paraId="0000067B">
      <w:pPr>
        <w:ind w:left="0" w:firstLine="0"/>
        <w:rPr/>
      </w:pPr>
      <w:r w:rsidDel="00000000" w:rsidR="00000000" w:rsidRPr="00000000">
        <w:rPr>
          <w:rtl w:val="0"/>
        </w:rPr>
      </w:r>
    </w:p>
    <w:p w:rsidR="00000000" w:rsidDel="00000000" w:rsidP="00000000" w:rsidRDefault="00000000" w:rsidRPr="00000000" w14:paraId="0000067C">
      <w:pPr>
        <w:pStyle w:val="Heading2"/>
        <w:rPr/>
      </w:pPr>
      <w:bookmarkStart w:colFirst="0" w:colLast="0" w:name="_tpv7fjezu4rl" w:id="215"/>
      <w:bookmarkEnd w:id="215"/>
      <w:r w:rsidDel="00000000" w:rsidR="00000000" w:rsidRPr="00000000">
        <w:rPr>
          <w:rtl w:val="0"/>
        </w:rPr>
        <w:t xml:space="preserve">Six Bluetooth Lessons Learned (or confirmed)</w:t>
      </w:r>
    </w:p>
    <w:p w:rsidR="00000000" w:rsidDel="00000000" w:rsidP="00000000" w:rsidRDefault="00000000" w:rsidRPr="00000000" w14:paraId="0000067D">
      <w:pPr>
        <w:numPr>
          <w:ilvl w:val="0"/>
          <w:numId w:val="157"/>
        </w:numPr>
        <w:ind w:left="720" w:hanging="360"/>
        <w:rPr>
          <w:u w:val="none"/>
        </w:rPr>
      </w:pPr>
      <w:r w:rsidDel="00000000" w:rsidR="00000000" w:rsidRPr="00000000">
        <w:rPr>
          <w:rtl w:val="0"/>
        </w:rPr>
        <w:t xml:space="preserve"> Implement key or PIN management</w:t>
      </w:r>
    </w:p>
    <w:p w:rsidR="00000000" w:rsidDel="00000000" w:rsidP="00000000" w:rsidRDefault="00000000" w:rsidRPr="00000000" w14:paraId="0000067E">
      <w:pPr>
        <w:numPr>
          <w:ilvl w:val="1"/>
          <w:numId w:val="157"/>
        </w:numPr>
        <w:ind w:left="1440" w:hanging="360"/>
        <w:rPr>
          <w:u w:val="none"/>
        </w:rPr>
      </w:pPr>
      <w:r w:rsidDel="00000000" w:rsidR="00000000" w:rsidRPr="00000000">
        <w:rPr>
          <w:rtl w:val="0"/>
        </w:rPr>
        <w:t xml:space="preserve">User-defined “secrets” are usually too weak</w:t>
      </w:r>
    </w:p>
    <w:p w:rsidR="00000000" w:rsidDel="00000000" w:rsidP="00000000" w:rsidRDefault="00000000" w:rsidRPr="00000000" w14:paraId="0000067F">
      <w:pPr>
        <w:numPr>
          <w:ilvl w:val="1"/>
          <w:numId w:val="157"/>
        </w:numPr>
        <w:ind w:left="1440" w:hanging="360"/>
        <w:rPr>
          <w:u w:val="none"/>
        </w:rPr>
      </w:pPr>
      <w:r w:rsidDel="00000000" w:rsidR="00000000" w:rsidRPr="00000000">
        <w:rPr>
          <w:rtl w:val="0"/>
        </w:rPr>
        <w:t xml:space="preserve">Default “secrets” are not secret</w:t>
      </w:r>
    </w:p>
    <w:p w:rsidR="00000000" w:rsidDel="00000000" w:rsidP="00000000" w:rsidRDefault="00000000" w:rsidRPr="00000000" w14:paraId="00000680">
      <w:pPr>
        <w:numPr>
          <w:ilvl w:val="0"/>
          <w:numId w:val="157"/>
        </w:numPr>
        <w:ind w:left="720" w:hanging="360"/>
        <w:rPr>
          <w:u w:val="none"/>
        </w:rPr>
      </w:pPr>
      <w:r w:rsidDel="00000000" w:rsidR="00000000" w:rsidRPr="00000000">
        <w:rPr>
          <w:rtl w:val="0"/>
        </w:rPr>
        <w:t xml:space="preserve">Use asymmetric crypto for key / PIN management</w:t>
      </w:r>
    </w:p>
    <w:p w:rsidR="00000000" w:rsidDel="00000000" w:rsidP="00000000" w:rsidRDefault="00000000" w:rsidRPr="00000000" w14:paraId="00000681">
      <w:pPr>
        <w:numPr>
          <w:ilvl w:val="1"/>
          <w:numId w:val="157"/>
        </w:numPr>
        <w:ind w:left="1440" w:hanging="360"/>
        <w:rPr>
          <w:u w:val="none"/>
        </w:rPr>
      </w:pPr>
      <w:r w:rsidDel="00000000" w:rsidR="00000000" w:rsidRPr="00000000">
        <w:rPr>
          <w:rtl w:val="0"/>
        </w:rPr>
        <w:t xml:space="preserve">Symmetric crypto is (always?) susceptible to cracking</w:t>
      </w:r>
    </w:p>
    <w:p w:rsidR="00000000" w:rsidDel="00000000" w:rsidP="00000000" w:rsidRDefault="00000000" w:rsidRPr="00000000" w14:paraId="00000682">
      <w:pPr>
        <w:numPr>
          <w:ilvl w:val="0"/>
          <w:numId w:val="157"/>
        </w:numPr>
        <w:ind w:left="720" w:hanging="360"/>
        <w:rPr>
          <w:u w:val="none"/>
        </w:rPr>
      </w:pPr>
      <w:r w:rsidDel="00000000" w:rsidR="00000000" w:rsidRPr="00000000">
        <w:rPr>
          <w:rtl w:val="0"/>
        </w:rPr>
        <w:t xml:space="preserve">Use strong cryptography</w:t>
      </w:r>
    </w:p>
    <w:p w:rsidR="00000000" w:rsidDel="00000000" w:rsidP="00000000" w:rsidRDefault="00000000" w:rsidRPr="00000000" w14:paraId="00000683">
      <w:pPr>
        <w:numPr>
          <w:ilvl w:val="1"/>
          <w:numId w:val="157"/>
        </w:numPr>
        <w:ind w:left="1440" w:hanging="360"/>
        <w:rPr>
          <w:u w:val="none"/>
        </w:rPr>
      </w:pPr>
      <w:r w:rsidDel="00000000" w:rsidR="00000000" w:rsidRPr="00000000">
        <w:rPr>
          <w:rtl w:val="0"/>
        </w:rPr>
        <w:t xml:space="preserve">AES better than SAFER+</w:t>
      </w:r>
    </w:p>
    <w:p w:rsidR="00000000" w:rsidDel="00000000" w:rsidP="00000000" w:rsidRDefault="00000000" w:rsidRPr="00000000" w14:paraId="00000684">
      <w:pPr>
        <w:numPr>
          <w:ilvl w:val="0"/>
          <w:numId w:val="157"/>
        </w:numPr>
        <w:ind w:left="720" w:hanging="360"/>
        <w:rPr>
          <w:u w:val="none"/>
        </w:rPr>
      </w:pPr>
      <w:r w:rsidDel="00000000" w:rsidR="00000000" w:rsidRPr="00000000">
        <w:rPr>
          <w:rtl w:val="0"/>
        </w:rPr>
        <w:t xml:space="preserve">Protect integrity of encrypted communication</w:t>
      </w:r>
    </w:p>
    <w:p w:rsidR="00000000" w:rsidDel="00000000" w:rsidP="00000000" w:rsidRDefault="00000000" w:rsidRPr="00000000" w14:paraId="00000685">
      <w:pPr>
        <w:numPr>
          <w:ilvl w:val="1"/>
          <w:numId w:val="157"/>
        </w:numPr>
        <w:ind w:left="1440" w:hanging="360"/>
        <w:rPr>
          <w:u w:val="none"/>
        </w:rPr>
      </w:pPr>
      <w:r w:rsidDel="00000000" w:rsidR="00000000" w:rsidRPr="00000000">
        <w:rPr>
          <w:rtl w:val="0"/>
        </w:rPr>
        <w:t xml:space="preserve">Don’t use CRC for cryptographically secure integrity guarantees</w:t>
      </w:r>
    </w:p>
    <w:p w:rsidR="00000000" w:rsidDel="00000000" w:rsidP="00000000" w:rsidRDefault="00000000" w:rsidRPr="00000000" w14:paraId="00000686">
      <w:pPr>
        <w:numPr>
          <w:ilvl w:val="0"/>
          <w:numId w:val="157"/>
        </w:numPr>
        <w:ind w:left="720" w:hanging="360"/>
        <w:rPr>
          <w:u w:val="none"/>
        </w:rPr>
      </w:pPr>
      <w:r w:rsidDel="00000000" w:rsidR="00000000" w:rsidRPr="00000000">
        <w:rPr>
          <w:rtl w:val="0"/>
        </w:rPr>
        <w:t xml:space="preserve">Implement properly</w:t>
      </w:r>
    </w:p>
    <w:p w:rsidR="00000000" w:rsidDel="00000000" w:rsidP="00000000" w:rsidRDefault="00000000" w:rsidRPr="00000000" w14:paraId="00000687">
      <w:pPr>
        <w:numPr>
          <w:ilvl w:val="1"/>
          <w:numId w:val="157"/>
        </w:numPr>
        <w:ind w:left="1440" w:hanging="360"/>
        <w:rPr>
          <w:u w:val="none"/>
        </w:rPr>
      </w:pPr>
      <w:r w:rsidDel="00000000" w:rsidR="00000000" w:rsidRPr="00000000">
        <w:rPr>
          <w:rtl w:val="0"/>
        </w:rPr>
        <w:t xml:space="preserve">Good standards should facilitate good implementations</w:t>
      </w:r>
    </w:p>
    <w:p w:rsidR="00000000" w:rsidDel="00000000" w:rsidP="00000000" w:rsidRDefault="00000000" w:rsidRPr="00000000" w14:paraId="00000688">
      <w:pPr>
        <w:numPr>
          <w:ilvl w:val="0"/>
          <w:numId w:val="157"/>
        </w:numPr>
        <w:ind w:left="720" w:hanging="360"/>
        <w:rPr>
          <w:u w:val="none"/>
        </w:rPr>
      </w:pPr>
      <w:r w:rsidDel="00000000" w:rsidR="00000000" w:rsidRPr="00000000">
        <w:rPr>
          <w:rtl w:val="0"/>
        </w:rPr>
        <w:t xml:space="preserve">Do not rely on communication range for security</w:t>
      </w:r>
    </w:p>
    <w:p w:rsidR="00000000" w:rsidDel="00000000" w:rsidP="00000000" w:rsidRDefault="00000000" w:rsidRPr="00000000" w14:paraId="00000689">
      <w:pPr>
        <w:numPr>
          <w:ilvl w:val="1"/>
          <w:numId w:val="157"/>
        </w:numPr>
        <w:ind w:left="1440" w:hanging="360"/>
        <w:rPr>
          <w:u w:val="none"/>
        </w:rPr>
      </w:pPr>
      <w:r w:rsidDel="00000000" w:rsidR="00000000" w:rsidRPr="00000000">
        <w:rPr>
          <w:rtl w:val="0"/>
        </w:rPr>
        <w:t xml:space="preserve">Radio waves propagate beyond the “official” communication range</w:t>
      </w:r>
    </w:p>
    <w:p w:rsidR="00000000" w:rsidDel="00000000" w:rsidP="00000000" w:rsidRDefault="00000000" w:rsidRPr="00000000" w14:paraId="0000068A">
      <w:pPr>
        <w:ind w:left="0" w:firstLine="0"/>
        <w:rPr/>
      </w:pPr>
      <w:r w:rsidDel="00000000" w:rsidR="00000000" w:rsidRPr="00000000">
        <w:rPr>
          <w:rtl w:val="0"/>
        </w:rPr>
      </w:r>
    </w:p>
    <w:p w:rsidR="00000000" w:rsidDel="00000000" w:rsidP="00000000" w:rsidRDefault="00000000" w:rsidRPr="00000000" w14:paraId="0000068B">
      <w:pPr>
        <w:pStyle w:val="Heading2"/>
        <w:rPr/>
      </w:pPr>
      <w:bookmarkStart w:colFirst="0" w:colLast="0" w:name="_jliutxed5g8s" w:id="216"/>
      <w:bookmarkEnd w:id="216"/>
      <w:r w:rsidDel="00000000" w:rsidR="00000000" w:rsidRPr="00000000">
        <w:rPr>
          <w:rtl w:val="0"/>
        </w:rPr>
        <w:t xml:space="preserve">SSP: Secure Simple Pairing (starting with Bluetooth v2.1)</w:t>
      </w:r>
    </w:p>
    <w:p w:rsidR="00000000" w:rsidDel="00000000" w:rsidP="00000000" w:rsidRDefault="00000000" w:rsidRPr="00000000" w14:paraId="0000068C">
      <w:pPr>
        <w:rPr/>
      </w:pPr>
      <w:r w:rsidDel="00000000" w:rsidR="00000000" w:rsidRPr="00000000">
        <w:rPr>
          <w:rtl w:val="0"/>
        </w:rPr>
        <w:t xml:space="preserve">More secure connection establishment and key exchange via SSP with Diffie-Helmann:</w:t>
      </w:r>
    </w:p>
    <w:p w:rsidR="00000000" w:rsidDel="00000000" w:rsidP="00000000" w:rsidRDefault="00000000" w:rsidRPr="00000000" w14:paraId="0000068D">
      <w:pPr>
        <w:numPr>
          <w:ilvl w:val="0"/>
          <w:numId w:val="208"/>
        </w:numPr>
        <w:ind w:left="720" w:hanging="360"/>
        <w:rPr>
          <w:u w:val="none"/>
        </w:rPr>
      </w:pPr>
      <w:r w:rsidDel="00000000" w:rsidR="00000000" w:rsidRPr="00000000">
        <w:rPr>
          <w:rtl w:val="0"/>
        </w:rPr>
        <w:t xml:space="preserve">Devices initiate pairing process</w:t>
      </w:r>
    </w:p>
    <w:p w:rsidR="00000000" w:rsidDel="00000000" w:rsidP="00000000" w:rsidRDefault="00000000" w:rsidRPr="00000000" w14:paraId="0000068E">
      <w:pPr>
        <w:numPr>
          <w:ilvl w:val="0"/>
          <w:numId w:val="208"/>
        </w:numPr>
        <w:ind w:left="720" w:hanging="360"/>
        <w:rPr>
          <w:u w:val="none"/>
        </w:rPr>
      </w:pPr>
      <w:r w:rsidDel="00000000" w:rsidR="00000000" w:rsidRPr="00000000">
        <w:rPr>
          <w:rtl w:val="0"/>
        </w:rPr>
        <w:t xml:space="preserve">Devices Authenticate themselves to each other</w:t>
      </w:r>
    </w:p>
    <w:p w:rsidR="00000000" w:rsidDel="00000000" w:rsidP="00000000" w:rsidRDefault="00000000" w:rsidRPr="00000000" w14:paraId="0000068F">
      <w:pPr>
        <w:numPr>
          <w:ilvl w:val="0"/>
          <w:numId w:val="208"/>
        </w:numPr>
        <w:ind w:left="720" w:hanging="360"/>
        <w:rPr>
          <w:u w:val="none"/>
        </w:rPr>
      </w:pPr>
      <w:r w:rsidDel="00000000" w:rsidR="00000000" w:rsidRPr="00000000">
        <w:rPr>
          <w:rtl w:val="0"/>
        </w:rPr>
        <w:t xml:space="preserve">Diffie-Hellman is used to securely generate a Encryption Key for further communication</w:t>
      </w:r>
    </w:p>
    <w:p w:rsidR="00000000" w:rsidDel="00000000" w:rsidP="00000000" w:rsidRDefault="00000000" w:rsidRPr="00000000" w14:paraId="00000690">
      <w:pPr>
        <w:pStyle w:val="Heading2"/>
        <w:rPr/>
      </w:pPr>
      <w:bookmarkStart w:colFirst="0" w:colLast="0" w:name="_ks09xqhnkskv" w:id="217"/>
      <w:bookmarkEnd w:id="217"/>
      <w:r w:rsidDel="00000000" w:rsidR="00000000" w:rsidRPr="00000000">
        <w:rPr>
          <w:rtl w:val="0"/>
        </w:rPr>
        <w:t xml:space="preserve">Cryptography: Asymmetric Crypto Key Exchange</w:t>
      </w:r>
    </w:p>
    <w:p w:rsidR="00000000" w:rsidDel="00000000" w:rsidP="00000000" w:rsidRDefault="00000000" w:rsidRPr="00000000" w14:paraId="00000691">
      <w:pPr>
        <w:pStyle w:val="Heading3"/>
        <w:rPr/>
      </w:pPr>
      <w:bookmarkStart w:colFirst="0" w:colLast="0" w:name="_6yszzs7gswbh" w:id="218"/>
      <w:bookmarkEnd w:id="218"/>
      <w:r w:rsidDel="00000000" w:rsidR="00000000" w:rsidRPr="00000000">
        <w:rPr>
          <w:rtl w:val="0"/>
        </w:rPr>
        <w:t xml:space="preserve">Unauthenticated</w:t>
      </w:r>
    </w:p>
    <w:p w:rsidR="00000000" w:rsidDel="00000000" w:rsidP="00000000" w:rsidRDefault="00000000" w:rsidRPr="00000000" w14:paraId="00000692">
      <w:pPr>
        <w:numPr>
          <w:ilvl w:val="0"/>
          <w:numId w:val="127"/>
        </w:numPr>
        <w:ind w:left="720" w:hanging="360"/>
        <w:rPr>
          <w:u w:val="none"/>
        </w:rPr>
      </w:pPr>
      <w:r w:rsidDel="00000000" w:rsidR="00000000" w:rsidRPr="00000000">
        <w:rPr>
          <w:rtl w:val="0"/>
        </w:rPr>
        <w:t xml:space="preserve">Secure against passive eavesdropping</w:t>
      </w:r>
    </w:p>
    <w:p w:rsidR="00000000" w:rsidDel="00000000" w:rsidP="00000000" w:rsidRDefault="00000000" w:rsidRPr="00000000" w14:paraId="00000693">
      <w:pPr>
        <w:numPr>
          <w:ilvl w:val="0"/>
          <w:numId w:val="127"/>
        </w:numPr>
        <w:ind w:left="720" w:hanging="360"/>
        <w:rPr>
          <w:u w:val="none"/>
        </w:rPr>
      </w:pPr>
      <w:r w:rsidDel="00000000" w:rsidR="00000000" w:rsidRPr="00000000">
        <w:rPr>
          <w:rtl w:val="0"/>
        </w:rPr>
        <w:t xml:space="preserve">Vulnerable to man-in-the middle (MitM) and impersonation (Evil Twin) attacks</w:t>
      </w:r>
    </w:p>
    <w:p w:rsidR="00000000" w:rsidDel="00000000" w:rsidP="00000000" w:rsidRDefault="00000000" w:rsidRPr="00000000" w14:paraId="00000694">
      <w:pPr>
        <w:numPr>
          <w:ilvl w:val="0"/>
          <w:numId w:val="127"/>
        </w:numPr>
        <w:ind w:left="720" w:hanging="360"/>
        <w:rPr>
          <w:u w:val="none"/>
        </w:rPr>
      </w:pPr>
      <w:r w:rsidDel="00000000" w:rsidR="00000000" w:rsidRPr="00000000">
        <w:rPr>
          <w:rtl w:val="0"/>
        </w:rPr>
        <w:t xml:space="preserve">Usual realization: Diffie-Hellmann (DH) key exchange</w:t>
      </w:r>
    </w:p>
    <w:p w:rsidR="00000000" w:rsidDel="00000000" w:rsidP="00000000" w:rsidRDefault="00000000" w:rsidRPr="00000000" w14:paraId="00000695">
      <w:pPr>
        <w:pStyle w:val="Heading3"/>
        <w:rPr/>
      </w:pPr>
      <w:bookmarkStart w:colFirst="0" w:colLast="0" w:name="_x1db6fy8ch73" w:id="219"/>
      <w:bookmarkEnd w:id="219"/>
      <w:r w:rsidDel="00000000" w:rsidR="00000000" w:rsidRPr="00000000">
        <w:rPr>
          <w:rtl w:val="0"/>
        </w:rPr>
        <w:t xml:space="preserve">Authenticated</w:t>
      </w:r>
    </w:p>
    <w:p w:rsidR="00000000" w:rsidDel="00000000" w:rsidP="00000000" w:rsidRDefault="00000000" w:rsidRPr="00000000" w14:paraId="00000696">
      <w:pPr>
        <w:numPr>
          <w:ilvl w:val="0"/>
          <w:numId w:val="190"/>
        </w:numPr>
        <w:ind w:left="720" w:hanging="360"/>
        <w:rPr>
          <w:u w:val="none"/>
        </w:rPr>
      </w:pPr>
      <w:r w:rsidDel="00000000" w:rsidR="00000000" w:rsidRPr="00000000">
        <w:rPr>
          <w:rtl w:val="0"/>
        </w:rPr>
        <w:t xml:space="preserve">Secure against MitM &amp; Evil Twin attacks</w:t>
      </w:r>
    </w:p>
    <w:p w:rsidR="00000000" w:rsidDel="00000000" w:rsidP="00000000" w:rsidRDefault="00000000" w:rsidRPr="00000000" w14:paraId="00000697">
      <w:pPr>
        <w:numPr>
          <w:ilvl w:val="0"/>
          <w:numId w:val="190"/>
        </w:numPr>
        <w:ind w:left="720" w:hanging="360"/>
        <w:rPr>
          <w:u w:val="none"/>
        </w:rPr>
      </w:pPr>
      <w:r w:rsidDel="00000000" w:rsidR="00000000" w:rsidRPr="00000000">
        <w:rPr>
          <w:rtl w:val="0"/>
        </w:rPr>
        <w:t xml:space="preserve">Often requires user involvement</w:t>
      </w:r>
    </w:p>
    <w:p w:rsidR="00000000" w:rsidDel="00000000" w:rsidP="00000000" w:rsidRDefault="00000000" w:rsidRPr="00000000" w14:paraId="00000698">
      <w:pPr>
        <w:numPr>
          <w:ilvl w:val="0"/>
          <w:numId w:val="190"/>
        </w:numPr>
        <w:ind w:left="720" w:hanging="360"/>
        <w:rPr>
          <w:u w:val="none"/>
        </w:rPr>
      </w:pPr>
      <w:r w:rsidDel="00000000" w:rsidR="00000000" w:rsidRPr="00000000">
        <w:rPr>
          <w:rtl w:val="0"/>
        </w:rPr>
        <w:t xml:space="preserve">Enter PIN, compare two strings, scan QR code, …</w:t>
      </w:r>
    </w:p>
    <w:p w:rsidR="00000000" w:rsidDel="00000000" w:rsidP="00000000" w:rsidRDefault="00000000" w:rsidRPr="00000000" w14:paraId="00000699">
      <w:pPr>
        <w:numPr>
          <w:ilvl w:val="1"/>
          <w:numId w:val="190"/>
        </w:numPr>
        <w:ind w:left="1440" w:hanging="360"/>
        <w:rPr>
          <w:u w:val="none"/>
        </w:rPr>
      </w:pPr>
      <w:r w:rsidDel="00000000" w:rsidR="00000000" w:rsidRPr="00000000">
        <w:rPr>
          <w:rtl w:val="0"/>
        </w:rPr>
        <w:t xml:space="preserve">Usual realization: authenticated DH key exchange</w:t>
      </w:r>
    </w:p>
    <w:p w:rsidR="00000000" w:rsidDel="00000000" w:rsidP="00000000" w:rsidRDefault="00000000" w:rsidRPr="00000000" w14:paraId="0000069A">
      <w:pPr>
        <w:numPr>
          <w:ilvl w:val="1"/>
          <w:numId w:val="190"/>
        </w:numPr>
        <w:ind w:left="1440" w:hanging="360"/>
        <w:rPr>
          <w:u w:val="none"/>
        </w:rPr>
      </w:pPr>
      <w:r w:rsidDel="00000000" w:rsidR="00000000" w:rsidRPr="00000000">
        <w:rPr>
          <w:rtl w:val="0"/>
        </w:rPr>
        <w:t xml:space="preserve">Other possible protocols (not used in Bluetooth): Dragonfly Key Exchange, SAE (Simultaneous Authentication of Equals)  many variants, one of them used in WPA3</w:t>
      </w:r>
    </w:p>
    <w:p w:rsidR="00000000" w:rsidDel="00000000" w:rsidP="00000000" w:rsidRDefault="00000000" w:rsidRPr="00000000" w14:paraId="0000069B">
      <w:pPr>
        <w:pStyle w:val="Heading2"/>
        <w:rPr/>
      </w:pPr>
      <w:bookmarkStart w:colFirst="0" w:colLast="0" w:name="_7rfp0lixc98k" w:id="220"/>
      <w:bookmarkEnd w:id="220"/>
      <w:r w:rsidDel="00000000" w:rsidR="00000000" w:rsidRPr="00000000">
        <w:rPr>
          <w:rtl w:val="0"/>
        </w:rPr>
        <w:t xml:space="preserve">Diffie-Hellman (DH) Key Exchange</w:t>
      </w:r>
    </w:p>
    <w:p w:rsidR="00000000" w:rsidDel="00000000" w:rsidP="00000000" w:rsidRDefault="00000000" w:rsidRPr="00000000" w14:paraId="0000069C">
      <w:pPr>
        <w:pStyle w:val="Heading3"/>
        <w:rPr/>
      </w:pPr>
      <w:bookmarkStart w:colFirst="0" w:colLast="0" w:name="_vwqto1vz1t2w" w:id="221"/>
      <w:bookmarkEnd w:id="221"/>
      <w:r w:rsidDel="00000000" w:rsidR="00000000" w:rsidRPr="00000000">
        <w:rPr>
          <w:rtl w:val="0"/>
        </w:rPr>
        <w:t xml:space="preserve">What is DH?</w:t>
      </w:r>
    </w:p>
    <w:p w:rsidR="00000000" w:rsidDel="00000000" w:rsidP="00000000" w:rsidRDefault="00000000" w:rsidRPr="00000000" w14:paraId="0000069D">
      <w:pPr>
        <w:numPr>
          <w:ilvl w:val="0"/>
          <w:numId w:val="184"/>
        </w:numPr>
        <w:ind w:left="720" w:hanging="360"/>
        <w:rPr>
          <w:u w:val="none"/>
        </w:rPr>
      </w:pPr>
      <w:r w:rsidDel="00000000" w:rsidR="00000000" w:rsidRPr="00000000">
        <w:rPr>
          <w:rtl w:val="0"/>
        </w:rPr>
        <w:t xml:space="preserve">DH is an asymmetric cryptography process to generate/exchange a key that can then be used for symmetric encryption</w:t>
      </w:r>
    </w:p>
    <w:p w:rsidR="00000000" w:rsidDel="00000000" w:rsidP="00000000" w:rsidRDefault="00000000" w:rsidRPr="00000000" w14:paraId="0000069E">
      <w:pPr>
        <w:numPr>
          <w:ilvl w:val="0"/>
          <w:numId w:val="184"/>
        </w:numPr>
        <w:ind w:left="720" w:hanging="360"/>
        <w:rPr>
          <w:u w:val="none"/>
        </w:rPr>
      </w:pPr>
      <w:r w:rsidDel="00000000" w:rsidR="00000000" w:rsidRPr="00000000">
        <w:rPr>
          <w:rtl w:val="0"/>
        </w:rPr>
        <w:t xml:space="preserve">During DH the channel is open, everyone can listen</w:t>
      </w:r>
    </w:p>
    <w:p w:rsidR="00000000" w:rsidDel="00000000" w:rsidP="00000000" w:rsidRDefault="00000000" w:rsidRPr="00000000" w14:paraId="0000069F">
      <w:pPr>
        <w:pStyle w:val="Heading3"/>
        <w:rPr/>
      </w:pPr>
      <w:bookmarkStart w:colFirst="0" w:colLast="0" w:name="_duoujdit0fjr" w:id="222"/>
      <w:bookmarkEnd w:id="222"/>
      <w:r w:rsidDel="00000000" w:rsidR="00000000" w:rsidRPr="00000000">
        <w:rPr>
          <w:rtl w:val="0"/>
        </w:rPr>
        <w:t xml:space="preserve">Public Values</w:t>
      </w:r>
    </w:p>
    <w:p w:rsidR="00000000" w:rsidDel="00000000" w:rsidP="00000000" w:rsidRDefault="00000000" w:rsidRPr="00000000" w14:paraId="000006A0">
      <w:pPr>
        <w:numPr>
          <w:ilvl w:val="0"/>
          <w:numId w:val="166"/>
        </w:numPr>
        <w:ind w:left="720" w:hanging="360"/>
        <w:rPr>
          <w:u w:val="none"/>
        </w:rPr>
      </w:pPr>
      <w:r w:rsidDel="00000000" w:rsidR="00000000" w:rsidRPr="00000000">
        <w:rPr>
          <w:rtl w:val="0"/>
        </w:rPr>
        <w:t xml:space="preserve">p: large prime number (1024 bits)</w:t>
      </w:r>
    </w:p>
    <w:p w:rsidR="00000000" w:rsidDel="00000000" w:rsidP="00000000" w:rsidRDefault="00000000" w:rsidRPr="00000000" w14:paraId="000006A1">
      <w:pPr>
        <w:numPr>
          <w:ilvl w:val="1"/>
          <w:numId w:val="166"/>
        </w:numPr>
        <w:ind w:left="1440" w:hanging="360"/>
        <w:rPr>
          <w:u w:val="none"/>
        </w:rPr>
      </w:pPr>
      <w:r w:rsidDel="00000000" w:rsidR="00000000" w:rsidRPr="00000000">
        <w:rPr>
          <w:rtl w:val="0"/>
        </w:rPr>
        <w:t xml:space="preserve">Multiplicative group modulo p: {1, 2, …, p-1}</w:t>
      </w:r>
    </w:p>
    <w:p w:rsidR="00000000" w:rsidDel="00000000" w:rsidP="00000000" w:rsidRDefault="00000000" w:rsidRPr="00000000" w14:paraId="000006A2">
      <w:pPr>
        <w:numPr>
          <w:ilvl w:val="0"/>
          <w:numId w:val="166"/>
        </w:numPr>
        <w:ind w:left="720" w:hanging="360"/>
        <w:rPr>
          <w:u w:val="none"/>
        </w:rPr>
      </w:pPr>
      <w:r w:rsidDel="00000000" w:rsidR="00000000" w:rsidRPr="00000000">
        <w:rPr>
          <w:rtl w:val="0"/>
        </w:rPr>
        <w:t xml:space="preserve">g: 1 &lt; g &lt; p-1</w:t>
      </w:r>
    </w:p>
    <w:p w:rsidR="00000000" w:rsidDel="00000000" w:rsidP="00000000" w:rsidRDefault="00000000" w:rsidRPr="00000000" w14:paraId="000006A3">
      <w:pPr>
        <w:numPr>
          <w:ilvl w:val="1"/>
          <w:numId w:val="166"/>
        </w:numPr>
        <w:ind w:left="1440" w:hanging="360"/>
        <w:rPr>
          <w:u w:val="none"/>
        </w:rPr>
      </w:pPr>
      <w:r w:rsidDel="00000000" w:rsidR="00000000" w:rsidRPr="00000000">
        <w:rPr>
          <w:rtl w:val="0"/>
        </w:rPr>
        <w:t xml:space="preserve">g is generator of multiplicative group modulo p</w:t>
      </w:r>
    </w:p>
    <w:p w:rsidR="00000000" w:rsidDel="00000000" w:rsidP="00000000" w:rsidRDefault="00000000" w:rsidRPr="00000000" w14:paraId="000006A4">
      <w:pPr>
        <w:pStyle w:val="Heading3"/>
        <w:rPr/>
      </w:pPr>
      <w:bookmarkStart w:colFirst="0" w:colLast="0" w:name="_d8jdd75n8dtl" w:id="223"/>
      <w:bookmarkEnd w:id="223"/>
      <w:r w:rsidDel="00000000" w:rsidR="00000000" w:rsidRPr="00000000">
        <w:rPr>
          <w:rtl w:val="0"/>
        </w:rPr>
        <w:t xml:space="preserve">DH Key Exchange Protocol</w:t>
      </w:r>
    </w:p>
    <w:p w:rsidR="00000000" w:rsidDel="00000000" w:rsidP="00000000" w:rsidRDefault="00000000" w:rsidRPr="00000000" w14:paraId="000006A5">
      <w:pPr>
        <w:pStyle w:val="Heading3"/>
        <w:rPr/>
      </w:pPr>
      <w:bookmarkStart w:colFirst="0" w:colLast="0" w:name="_cj3p91h5b5ro" w:id="224"/>
      <w:bookmarkEnd w:id="224"/>
      <w:r w:rsidDel="00000000" w:rsidR="00000000" w:rsidRPr="00000000">
        <w:rPr/>
        <w:drawing>
          <wp:inline distB="114300" distT="114300" distL="114300" distR="114300">
            <wp:extent cx="4595813" cy="2687252"/>
            <wp:effectExtent b="0" l="0" r="0" t="0"/>
            <wp:docPr id="134" name="image16.png"/>
            <a:graphic>
              <a:graphicData uri="http://schemas.openxmlformats.org/drawingml/2006/picture">
                <pic:pic>
                  <pic:nvPicPr>
                    <pic:cNvPr id="0" name="image16.png"/>
                    <pic:cNvPicPr preferRelativeResize="0"/>
                  </pic:nvPicPr>
                  <pic:blipFill>
                    <a:blip r:embed="rId80"/>
                    <a:srcRect b="0" l="0" r="0" t="0"/>
                    <a:stretch>
                      <a:fillRect/>
                    </a:stretch>
                  </pic:blipFill>
                  <pic:spPr>
                    <a:xfrm>
                      <a:off x="0" y="0"/>
                      <a:ext cx="4595813" cy="268725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6A6">
      <w:pPr>
        <w:pStyle w:val="Heading2"/>
        <w:rPr/>
      </w:pPr>
      <w:bookmarkStart w:colFirst="0" w:colLast="0" w:name="_9uxih6mqn1zy" w:id="225"/>
      <w:bookmarkEnd w:id="225"/>
      <w:r w:rsidDel="00000000" w:rsidR="00000000" w:rsidRPr="00000000">
        <w:rPr>
          <w:rtl w:val="0"/>
        </w:rPr>
        <w:t xml:space="preserve">DH Key Exchange Security</w:t>
      </w:r>
    </w:p>
    <w:p w:rsidR="00000000" w:rsidDel="00000000" w:rsidP="00000000" w:rsidRDefault="00000000" w:rsidRPr="00000000" w14:paraId="000006A7">
      <w:pPr>
        <w:rPr/>
      </w:pPr>
      <w:r w:rsidDel="00000000" w:rsidR="00000000" w:rsidRPr="00000000">
        <w:rPr>
          <w:rtl w:val="0"/>
        </w:rPr>
        <w:t xml:space="preserve">Save against passive eavesdrop atatcker</w:t>
      </w:r>
    </w:p>
    <w:p w:rsidR="00000000" w:rsidDel="00000000" w:rsidP="00000000" w:rsidRDefault="00000000" w:rsidRPr="00000000" w14:paraId="000006A8">
      <w:pPr>
        <w:rPr/>
      </w:pPr>
      <w:r w:rsidDel="00000000" w:rsidR="00000000" w:rsidRPr="00000000">
        <w:rPr>
          <w:rtl w:val="0"/>
        </w:rPr>
        <w:t xml:space="preserve">Active attacker:</w:t>
      </w:r>
    </w:p>
    <w:p w:rsidR="00000000" w:rsidDel="00000000" w:rsidP="00000000" w:rsidRDefault="00000000" w:rsidRPr="00000000" w14:paraId="000006A9">
      <w:pPr>
        <w:numPr>
          <w:ilvl w:val="0"/>
          <w:numId w:val="199"/>
        </w:numPr>
        <w:ind w:left="720" w:hanging="360"/>
        <w:rPr>
          <w:u w:val="none"/>
        </w:rPr>
      </w:pPr>
      <w:r w:rsidDel="00000000" w:rsidR="00000000" w:rsidRPr="00000000">
        <w:rPr>
          <w:rtl w:val="0"/>
        </w:rPr>
        <w:t xml:space="preserve">Can attack and eavesdrop with Man in the middle attack</w:t>
      </w:r>
    </w:p>
    <w:p w:rsidR="00000000" w:rsidDel="00000000" w:rsidP="00000000" w:rsidRDefault="00000000" w:rsidRPr="00000000" w14:paraId="000006AA">
      <w:pPr>
        <w:pStyle w:val="Heading2"/>
        <w:rPr/>
      </w:pPr>
      <w:bookmarkStart w:colFirst="0" w:colLast="0" w:name="_8lztwg5rii3a" w:id="226"/>
      <w:bookmarkEnd w:id="226"/>
      <w:r w:rsidDel="00000000" w:rsidR="00000000" w:rsidRPr="00000000">
        <w:rPr>
          <w:rtl w:val="0"/>
        </w:rPr>
        <w:t xml:space="preserve">Attack: Man-in-the-Middle Attack on DH</w:t>
      </w:r>
    </w:p>
    <w:p w:rsidR="00000000" w:rsidDel="00000000" w:rsidP="00000000" w:rsidRDefault="00000000" w:rsidRPr="00000000" w14:paraId="000006AB">
      <w:pPr>
        <w:rPr/>
      </w:pPr>
      <w:r w:rsidDel="00000000" w:rsidR="00000000" w:rsidRPr="00000000">
        <w:rPr/>
        <w:drawing>
          <wp:inline distB="114300" distT="114300" distL="114300" distR="114300">
            <wp:extent cx="4557713" cy="2271285"/>
            <wp:effectExtent b="0" l="0" r="0" t="0"/>
            <wp:docPr id="98" name="image85.png"/>
            <a:graphic>
              <a:graphicData uri="http://schemas.openxmlformats.org/drawingml/2006/picture">
                <pic:pic>
                  <pic:nvPicPr>
                    <pic:cNvPr id="0" name="image85.png"/>
                    <pic:cNvPicPr preferRelativeResize="0"/>
                  </pic:nvPicPr>
                  <pic:blipFill>
                    <a:blip r:embed="rId81"/>
                    <a:srcRect b="0" l="0" r="0" t="0"/>
                    <a:stretch>
                      <a:fillRect/>
                    </a:stretch>
                  </pic:blipFill>
                  <pic:spPr>
                    <a:xfrm>
                      <a:off x="0" y="0"/>
                      <a:ext cx="4557713" cy="2271285"/>
                    </a:xfrm>
                    <a:prstGeom prst="rect"/>
                    <a:ln/>
                  </pic:spPr>
                </pic:pic>
              </a:graphicData>
            </a:graphic>
          </wp:inline>
        </w:drawing>
      </w:r>
      <w:r w:rsidDel="00000000" w:rsidR="00000000" w:rsidRPr="00000000">
        <w:rPr>
          <w:rtl w:val="0"/>
        </w:rPr>
      </w:r>
    </w:p>
    <w:p w:rsidR="00000000" w:rsidDel="00000000" w:rsidP="00000000" w:rsidRDefault="00000000" w:rsidRPr="00000000" w14:paraId="000006AC">
      <w:pPr>
        <w:pStyle w:val="Heading2"/>
        <w:rPr/>
      </w:pPr>
      <w:bookmarkStart w:colFirst="0" w:colLast="0" w:name="_z3yt3w96kusa" w:id="227"/>
      <w:bookmarkEnd w:id="227"/>
      <w:r w:rsidDel="00000000" w:rsidR="00000000" w:rsidRPr="00000000">
        <w:rPr>
          <w:rtl w:val="0"/>
        </w:rPr>
        <w:t xml:space="preserve">Authenticated DH (+MANA)</w:t>
      </w:r>
    </w:p>
    <w:p w:rsidR="00000000" w:rsidDel="00000000" w:rsidP="00000000" w:rsidRDefault="00000000" w:rsidRPr="00000000" w14:paraId="000006AD">
      <w:pPr>
        <w:rPr/>
      </w:pPr>
      <w:r w:rsidDel="00000000" w:rsidR="00000000" w:rsidRPr="00000000">
        <w:rPr>
          <w:rtl w:val="0"/>
        </w:rPr>
        <w:t xml:space="preserve">=&gt; Against DH MitM attacks</w:t>
      </w:r>
    </w:p>
    <w:p w:rsidR="00000000" w:rsidDel="00000000" w:rsidP="00000000" w:rsidRDefault="00000000" w:rsidRPr="00000000" w14:paraId="000006AE">
      <w:pPr>
        <w:rPr/>
      </w:pPr>
      <w:r w:rsidDel="00000000" w:rsidR="00000000" w:rsidRPr="00000000">
        <w:rPr>
          <w:rtl w:val="0"/>
        </w:rPr>
        <w:t xml:space="preserve">Human-assisted authentication</w:t>
      </w:r>
    </w:p>
    <w:p w:rsidR="00000000" w:rsidDel="00000000" w:rsidP="00000000" w:rsidRDefault="00000000" w:rsidRPr="00000000" w14:paraId="000006AF">
      <w:pPr>
        <w:rPr/>
      </w:pPr>
      <w:r w:rsidDel="00000000" w:rsidR="00000000" w:rsidRPr="00000000">
        <w:rPr/>
        <w:drawing>
          <wp:inline distB="114300" distT="114300" distL="114300" distR="114300">
            <wp:extent cx="5731200" cy="1574800"/>
            <wp:effectExtent b="0" l="0" r="0" t="0"/>
            <wp:docPr id="13" name="image2.png"/>
            <a:graphic>
              <a:graphicData uri="http://schemas.openxmlformats.org/drawingml/2006/picture">
                <pic:pic>
                  <pic:nvPicPr>
                    <pic:cNvPr id="0" name="image2.png"/>
                    <pic:cNvPicPr preferRelativeResize="0"/>
                  </pic:nvPicPr>
                  <pic:blipFill>
                    <a:blip r:embed="rId82"/>
                    <a:srcRect b="0" l="0" r="0" t="0"/>
                    <a:stretch>
                      <a:fillRect/>
                    </a:stretch>
                  </pic:blipFill>
                  <pic:spPr>
                    <a:xfrm>
                      <a:off x="0" y="0"/>
                      <a:ext cx="57312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6B0">
      <w:pPr>
        <w:rPr/>
      </w:pPr>
      <w:r w:rsidDel="00000000" w:rsidR="00000000" w:rsidRPr="00000000">
        <w:rPr>
          <w:rtl w:val="0"/>
        </w:rPr>
        <w:t xml:space="preserve">MitM still possible via a hash collision on h,, but infeasible if output of hash function is long enough. Output needs to be at least 64 bits long</w:t>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pPr>
      <w:r w:rsidDel="00000000" w:rsidR="00000000" w:rsidRPr="00000000">
        <w:rPr/>
        <w:drawing>
          <wp:inline distB="114300" distT="114300" distL="114300" distR="114300">
            <wp:extent cx="4643438" cy="1750931"/>
            <wp:effectExtent b="0" l="0" r="0" t="0"/>
            <wp:docPr id="95" name="image82.png"/>
            <a:graphic>
              <a:graphicData uri="http://schemas.openxmlformats.org/drawingml/2006/picture">
                <pic:pic>
                  <pic:nvPicPr>
                    <pic:cNvPr id="0" name="image82.png"/>
                    <pic:cNvPicPr preferRelativeResize="0"/>
                  </pic:nvPicPr>
                  <pic:blipFill>
                    <a:blip r:embed="rId83"/>
                    <a:srcRect b="0" l="0" r="0" t="0"/>
                    <a:stretch>
                      <a:fillRect/>
                    </a:stretch>
                  </pic:blipFill>
                  <pic:spPr>
                    <a:xfrm>
                      <a:off x="0" y="0"/>
                      <a:ext cx="4643438" cy="1750931"/>
                    </a:xfrm>
                    <a:prstGeom prst="rect"/>
                    <a:ln/>
                  </pic:spPr>
                </pic:pic>
              </a:graphicData>
            </a:graphic>
          </wp:inline>
        </w:drawing>
      </w:r>
      <w:r w:rsidDel="00000000" w:rsidR="00000000" w:rsidRPr="00000000">
        <w:rPr>
          <w:rtl w:val="0"/>
        </w:rPr>
      </w:r>
    </w:p>
    <w:p w:rsidR="00000000" w:rsidDel="00000000" w:rsidP="00000000" w:rsidRDefault="00000000" w:rsidRPr="00000000" w14:paraId="000006B3">
      <w:pPr>
        <w:pStyle w:val="Heading2"/>
        <w:rPr/>
      </w:pPr>
      <w:bookmarkStart w:colFirst="0" w:colLast="0" w:name="_pm77ery2ly0m" w:id="228"/>
      <w:bookmarkEnd w:id="228"/>
      <w:r w:rsidDel="00000000" w:rsidR="00000000" w:rsidRPr="00000000">
        <w:rPr>
          <w:rtl w:val="0"/>
        </w:rPr>
        <w:t xml:space="preserve">Need to know:</w:t>
      </w:r>
    </w:p>
    <w:p w:rsidR="00000000" w:rsidDel="00000000" w:rsidP="00000000" w:rsidRDefault="00000000" w:rsidRPr="00000000" w14:paraId="000006B4">
      <w:pPr>
        <w:rPr/>
      </w:pPr>
      <w:r w:rsidDel="00000000" w:rsidR="00000000" w:rsidRPr="00000000">
        <w:rPr>
          <w:rtl w:val="0"/>
        </w:rPr>
        <w:t xml:space="preserve">Device Paring</w:t>
      </w:r>
    </w:p>
    <w:p w:rsidR="00000000" w:rsidDel="00000000" w:rsidP="00000000" w:rsidRDefault="00000000" w:rsidRPr="00000000" w14:paraId="000006B5">
      <w:pPr>
        <w:rPr/>
      </w:pPr>
      <w:r w:rsidDel="00000000" w:rsidR="00000000" w:rsidRPr="00000000">
        <w:rPr>
          <w:rtl w:val="0"/>
        </w:rPr>
        <w:t xml:space="preserve">(Original) Bluetooth Idea</w:t>
      </w:r>
    </w:p>
    <w:p w:rsidR="00000000" w:rsidDel="00000000" w:rsidP="00000000" w:rsidRDefault="00000000" w:rsidRPr="00000000" w14:paraId="000006B6">
      <w:pPr>
        <w:rPr/>
      </w:pPr>
      <w:r w:rsidDel="00000000" w:rsidR="00000000" w:rsidRPr="00000000">
        <w:rPr>
          <w:rtl w:val="0"/>
        </w:rPr>
        <w:t xml:space="preserve">Piconet</w:t>
      </w:r>
    </w:p>
    <w:p w:rsidR="00000000" w:rsidDel="00000000" w:rsidP="00000000" w:rsidRDefault="00000000" w:rsidRPr="00000000" w14:paraId="000006B7">
      <w:pPr>
        <w:rPr/>
      </w:pPr>
      <w:r w:rsidDel="00000000" w:rsidR="00000000" w:rsidRPr="00000000">
        <w:rPr>
          <w:rtl w:val="0"/>
        </w:rPr>
        <w:t xml:space="preserve">Bluetooth Profiles</w:t>
      </w:r>
    </w:p>
    <w:p w:rsidR="00000000" w:rsidDel="00000000" w:rsidP="00000000" w:rsidRDefault="00000000" w:rsidRPr="00000000" w14:paraId="000006B8">
      <w:pPr>
        <w:rPr/>
      </w:pPr>
      <w:r w:rsidDel="00000000" w:rsidR="00000000" w:rsidRPr="00000000">
        <w:rPr>
          <w:rtl w:val="0"/>
        </w:rPr>
        <w:t xml:space="preserve">Bluetooth Scatternet</w:t>
      </w:r>
    </w:p>
    <w:p w:rsidR="00000000" w:rsidDel="00000000" w:rsidP="00000000" w:rsidRDefault="00000000" w:rsidRPr="00000000" w14:paraId="000006B9">
      <w:pPr>
        <w:rPr/>
      </w:pPr>
      <w:r w:rsidDel="00000000" w:rsidR="00000000" w:rsidRPr="00000000">
        <w:rPr>
          <w:rtl w:val="0"/>
        </w:rPr>
        <w:t xml:space="preserve">Bluetooth Security vs GSM/UMTS/LTE and Wi-Fi</w:t>
      </w:r>
    </w:p>
    <w:p w:rsidR="00000000" w:rsidDel="00000000" w:rsidP="00000000" w:rsidRDefault="00000000" w:rsidRPr="00000000" w14:paraId="000006BA">
      <w:pPr>
        <w:rPr/>
      </w:pPr>
      <w:r w:rsidDel="00000000" w:rsidR="00000000" w:rsidRPr="00000000">
        <w:rPr>
          <w:rtl w:val="0"/>
        </w:rPr>
        <w:t xml:space="preserve">Legacy Bluetooth Security</w:t>
      </w:r>
    </w:p>
    <w:p w:rsidR="00000000" w:rsidDel="00000000" w:rsidP="00000000" w:rsidRDefault="00000000" w:rsidRPr="00000000" w14:paraId="000006BB">
      <w:pPr>
        <w:rPr/>
      </w:pPr>
      <w:r w:rsidDel="00000000" w:rsidR="00000000" w:rsidRPr="00000000">
        <w:rPr>
          <w:rtl w:val="0"/>
        </w:rPr>
        <w:t xml:space="preserve">Bluetooth Key Hierarchy</w:t>
      </w:r>
    </w:p>
    <w:p w:rsidR="00000000" w:rsidDel="00000000" w:rsidP="00000000" w:rsidRDefault="00000000" w:rsidRPr="00000000" w14:paraId="000006BC">
      <w:pPr>
        <w:rPr/>
      </w:pPr>
      <w:r w:rsidDel="00000000" w:rsidR="00000000" w:rsidRPr="00000000">
        <w:rPr>
          <w:rtl w:val="0"/>
        </w:rPr>
        <w:t xml:space="preserve">Initialization Key Generation and Authentication</w:t>
      </w:r>
    </w:p>
    <w:p w:rsidR="00000000" w:rsidDel="00000000" w:rsidP="00000000" w:rsidRDefault="00000000" w:rsidRPr="00000000" w14:paraId="000006BD">
      <w:pPr>
        <w:rPr/>
      </w:pPr>
      <w:r w:rsidDel="00000000" w:rsidR="00000000" w:rsidRPr="00000000">
        <w:rPr>
          <w:rtl w:val="0"/>
        </w:rPr>
        <w:t xml:space="preserve">Link Key Generation</w:t>
      </w:r>
    </w:p>
    <w:p w:rsidR="00000000" w:rsidDel="00000000" w:rsidP="00000000" w:rsidRDefault="00000000" w:rsidRPr="00000000" w14:paraId="000006BE">
      <w:pPr>
        <w:rPr/>
      </w:pPr>
      <w:r w:rsidDel="00000000" w:rsidR="00000000" w:rsidRPr="00000000">
        <w:rPr>
          <w:rtl w:val="0"/>
        </w:rPr>
        <w:t xml:space="preserve">Link Key Update</w:t>
      </w:r>
    </w:p>
    <w:p w:rsidR="00000000" w:rsidDel="00000000" w:rsidP="00000000" w:rsidRDefault="00000000" w:rsidRPr="00000000" w14:paraId="000006BF">
      <w:pPr>
        <w:rPr/>
      </w:pPr>
      <w:r w:rsidDel="00000000" w:rsidR="00000000" w:rsidRPr="00000000">
        <w:rPr>
          <w:rtl w:val="0"/>
        </w:rPr>
        <w:t xml:space="preserve">Encryption Keys</w:t>
      </w:r>
    </w:p>
    <w:p w:rsidR="00000000" w:rsidDel="00000000" w:rsidP="00000000" w:rsidRDefault="00000000" w:rsidRPr="00000000" w14:paraId="000006C0">
      <w:pPr>
        <w:rPr/>
      </w:pPr>
      <w:r w:rsidDel="00000000" w:rsidR="00000000" w:rsidRPr="00000000">
        <w:rPr>
          <w:rtl w:val="0"/>
        </w:rPr>
        <w:t xml:space="preserve">Bluetooth 1.0-2.0 Vulnerabilities</w:t>
      </w:r>
    </w:p>
    <w:p w:rsidR="00000000" w:rsidDel="00000000" w:rsidP="00000000" w:rsidRDefault="00000000" w:rsidRPr="00000000" w14:paraId="000006C1">
      <w:pPr>
        <w:rPr/>
      </w:pPr>
      <w:r w:rsidDel="00000000" w:rsidR="00000000" w:rsidRPr="00000000">
        <w:rPr>
          <w:rtl w:val="0"/>
        </w:rPr>
        <w:t xml:space="preserve">Attack on older Bluetooth: Passive PIN Cracking</w:t>
      </w:r>
    </w:p>
    <w:p w:rsidR="00000000" w:rsidDel="00000000" w:rsidP="00000000" w:rsidRDefault="00000000" w:rsidRPr="00000000" w14:paraId="000006C2">
      <w:pPr>
        <w:rPr/>
      </w:pPr>
      <w:r w:rsidDel="00000000" w:rsidR="00000000" w:rsidRPr="00000000">
        <w:rPr>
          <w:rtl w:val="0"/>
        </w:rPr>
        <w:t xml:space="preserve">Attack on older Bluetooth: Active PIN Cracking ( 2 versions)</w:t>
      </w:r>
    </w:p>
    <w:p w:rsidR="00000000" w:rsidDel="00000000" w:rsidP="00000000" w:rsidRDefault="00000000" w:rsidRPr="00000000" w14:paraId="000006C3">
      <w:pPr>
        <w:rPr/>
      </w:pPr>
      <w:r w:rsidDel="00000000" w:rsidR="00000000" w:rsidRPr="00000000">
        <w:rPr>
          <w:rtl w:val="0"/>
        </w:rPr>
        <w:t xml:space="preserve">Seven Bluetooth 1.0-2.0 Vulnerabilities</w:t>
      </w:r>
    </w:p>
    <w:p w:rsidR="00000000" w:rsidDel="00000000" w:rsidP="00000000" w:rsidRDefault="00000000" w:rsidRPr="00000000" w14:paraId="000006C4">
      <w:pPr>
        <w:rPr/>
      </w:pPr>
      <w:r w:rsidDel="00000000" w:rsidR="00000000" w:rsidRPr="00000000">
        <w:rPr>
          <w:rtl w:val="0"/>
        </w:rPr>
        <w:t xml:space="preserve">Six Bluetooth Lessons Learned</w:t>
      </w:r>
    </w:p>
    <w:p w:rsidR="00000000" w:rsidDel="00000000" w:rsidP="00000000" w:rsidRDefault="00000000" w:rsidRPr="00000000" w14:paraId="000006C5">
      <w:pPr>
        <w:rPr/>
      </w:pPr>
      <w:r w:rsidDel="00000000" w:rsidR="00000000" w:rsidRPr="00000000">
        <w:rPr>
          <w:rtl w:val="0"/>
        </w:rPr>
        <w:t xml:space="preserve">SSP: Secure Simple Pairing (starting with Bluetooth v2.1)</w:t>
      </w:r>
    </w:p>
    <w:p w:rsidR="00000000" w:rsidDel="00000000" w:rsidP="00000000" w:rsidRDefault="00000000" w:rsidRPr="00000000" w14:paraId="000006C6">
      <w:pPr>
        <w:rPr/>
      </w:pPr>
      <w:r w:rsidDel="00000000" w:rsidR="00000000" w:rsidRPr="00000000">
        <w:rPr>
          <w:rtl w:val="0"/>
        </w:rPr>
        <w:t xml:space="preserve">Cryptography: Asymmetric Crypto Key Exchange - Authenticated and Unauthenticated</w:t>
      </w:r>
    </w:p>
    <w:p w:rsidR="00000000" w:rsidDel="00000000" w:rsidP="00000000" w:rsidRDefault="00000000" w:rsidRPr="00000000" w14:paraId="000006C7">
      <w:pPr>
        <w:rPr/>
      </w:pPr>
      <w:r w:rsidDel="00000000" w:rsidR="00000000" w:rsidRPr="00000000">
        <w:rPr>
          <w:rtl w:val="0"/>
        </w:rPr>
        <w:t xml:space="preserve">Diffie-Hellman (DH) Key Exchange (What is DH, Public Values, Exchange Protocol)</w:t>
      </w:r>
    </w:p>
    <w:p w:rsidR="00000000" w:rsidDel="00000000" w:rsidP="00000000" w:rsidRDefault="00000000" w:rsidRPr="00000000" w14:paraId="000006C8">
      <w:pPr>
        <w:rPr/>
      </w:pPr>
      <w:r w:rsidDel="00000000" w:rsidR="00000000" w:rsidRPr="00000000">
        <w:rPr>
          <w:rtl w:val="0"/>
        </w:rPr>
        <w:t xml:space="preserve">DH Key Exchange Security (passive and actzive attacker)</w:t>
      </w:r>
    </w:p>
    <w:p w:rsidR="00000000" w:rsidDel="00000000" w:rsidP="00000000" w:rsidRDefault="00000000" w:rsidRPr="00000000" w14:paraId="000006C9">
      <w:pPr>
        <w:rPr/>
      </w:pPr>
      <w:r w:rsidDel="00000000" w:rsidR="00000000" w:rsidRPr="00000000">
        <w:rPr>
          <w:rtl w:val="0"/>
        </w:rPr>
        <w:t xml:space="preserve">Attack: Man-in-the-Middle Attack on DH</w:t>
      </w:r>
    </w:p>
    <w:p w:rsidR="00000000" w:rsidDel="00000000" w:rsidP="00000000" w:rsidRDefault="00000000" w:rsidRPr="00000000" w14:paraId="000006CA">
      <w:pPr>
        <w:rPr/>
      </w:pPr>
      <w:r w:rsidDel="00000000" w:rsidR="00000000" w:rsidRPr="00000000">
        <w:rPr>
          <w:rtl w:val="0"/>
        </w:rPr>
        <w:t xml:space="preserve">Authenticated DH (+MANA)</w:t>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pStyle w:val="Heading1"/>
        <w:rPr/>
      </w:pPr>
      <w:bookmarkStart w:colFirst="0" w:colLast="0" w:name="_nbgi3xvyr70t" w:id="229"/>
      <w:bookmarkEnd w:id="229"/>
      <w:r w:rsidDel="00000000" w:rsidR="00000000" w:rsidRPr="00000000">
        <w:br w:type="page"/>
      </w:r>
      <w:r w:rsidDel="00000000" w:rsidR="00000000" w:rsidRPr="00000000">
        <w:rPr>
          <w:rtl w:val="0"/>
        </w:rPr>
      </w:r>
    </w:p>
    <w:p w:rsidR="00000000" w:rsidDel="00000000" w:rsidP="00000000" w:rsidRDefault="00000000" w:rsidRPr="00000000" w14:paraId="000006CD">
      <w:pPr>
        <w:pStyle w:val="Heading1"/>
        <w:rPr/>
      </w:pPr>
      <w:bookmarkStart w:colFirst="0" w:colLast="0" w:name="_8651hdoi9ok3" w:id="230"/>
      <w:bookmarkEnd w:id="230"/>
      <w:r w:rsidDel="00000000" w:rsidR="00000000" w:rsidRPr="00000000">
        <w:rPr>
          <w:rtl w:val="0"/>
        </w:rPr>
        <w:t xml:space="preserve">10. More Bluetooth </w:t>
      </w:r>
    </w:p>
    <w:p w:rsidR="00000000" w:rsidDel="00000000" w:rsidP="00000000" w:rsidRDefault="00000000" w:rsidRPr="00000000" w14:paraId="000006CE">
      <w:pPr>
        <w:pStyle w:val="Heading2"/>
        <w:rPr/>
      </w:pPr>
      <w:bookmarkStart w:colFirst="0" w:colLast="0" w:name="_rikpgwprvefy" w:id="231"/>
      <w:bookmarkEnd w:id="231"/>
      <w:r w:rsidDel="00000000" w:rsidR="00000000" w:rsidRPr="00000000">
        <w:rPr>
          <w:rtl w:val="0"/>
        </w:rPr>
        <w:t xml:space="preserve">Bluetooth 2.1+ Pairing: Numeric Comparison</w:t>
      </w:r>
    </w:p>
    <w:p w:rsidR="00000000" w:rsidDel="00000000" w:rsidP="00000000" w:rsidRDefault="00000000" w:rsidRPr="00000000" w14:paraId="000006CF">
      <w:pPr>
        <w:rPr/>
      </w:pPr>
      <w:r w:rsidDel="00000000" w:rsidR="00000000" w:rsidRPr="00000000">
        <w:rPr>
          <w:b w:val="1"/>
          <w:rtl w:val="0"/>
        </w:rPr>
        <w:t xml:space="preserve">Requirement:</w:t>
      </w:r>
      <w:r w:rsidDel="00000000" w:rsidR="00000000" w:rsidRPr="00000000">
        <w:rPr>
          <w:rtl w:val="0"/>
        </w:rPr>
        <w:t xml:space="preserve"> Both devices must have displays and “yes/no” buttons</w:t>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pPr>
      <w:r w:rsidDel="00000000" w:rsidR="00000000" w:rsidRPr="00000000">
        <w:rPr>
          <w:b w:val="1"/>
          <w:rtl w:val="0"/>
        </w:rPr>
        <w:t xml:space="preserve">Authenticated DH:</w:t>
      </w:r>
      <w:r w:rsidDel="00000000" w:rsidR="00000000" w:rsidRPr="00000000">
        <w:rPr>
          <w:rtl w:val="0"/>
        </w:rPr>
        <w:t xml:space="preserve"> integrity checking with the 6-digit number as authenticator</w:t>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b w:val="1"/>
        </w:rPr>
      </w:pPr>
      <w:r w:rsidDel="00000000" w:rsidR="00000000" w:rsidRPr="00000000">
        <w:rPr>
          <w:b w:val="1"/>
          <w:rtl w:val="0"/>
        </w:rPr>
        <w:t xml:space="preserve">Process:</w:t>
      </w:r>
    </w:p>
    <w:p w:rsidR="00000000" w:rsidDel="00000000" w:rsidP="00000000" w:rsidRDefault="00000000" w:rsidRPr="00000000" w14:paraId="000006D4">
      <w:pPr>
        <w:numPr>
          <w:ilvl w:val="0"/>
          <w:numId w:val="59"/>
        </w:numPr>
        <w:ind w:left="720" w:hanging="360"/>
      </w:pPr>
      <w:r w:rsidDel="00000000" w:rsidR="00000000" w:rsidRPr="00000000">
        <w:rPr>
          <w:rtl w:val="0"/>
        </w:rPr>
        <w:t xml:space="preserve">Both devices must have displays and “yes/no” buttons</w:t>
      </w:r>
    </w:p>
    <w:p w:rsidR="00000000" w:rsidDel="00000000" w:rsidP="00000000" w:rsidRDefault="00000000" w:rsidRPr="00000000" w14:paraId="000006D5">
      <w:pPr>
        <w:numPr>
          <w:ilvl w:val="0"/>
          <w:numId w:val="59"/>
        </w:numPr>
        <w:ind w:left="720" w:hanging="360"/>
      </w:pPr>
      <w:r w:rsidDel="00000000" w:rsidR="00000000" w:rsidRPr="00000000">
        <w:rPr>
          <w:rtl w:val="0"/>
        </w:rPr>
        <w:t xml:space="preserve">During the pairing procedure, both devices display a 6-digit hash of the public DH keys</w:t>
      </w:r>
    </w:p>
    <w:p w:rsidR="00000000" w:rsidDel="00000000" w:rsidP="00000000" w:rsidRDefault="00000000" w:rsidRPr="00000000" w14:paraId="000006D6">
      <w:pPr>
        <w:numPr>
          <w:ilvl w:val="0"/>
          <w:numId w:val="59"/>
        </w:numPr>
        <w:ind w:left="720" w:hanging="360"/>
      </w:pPr>
      <w:r w:rsidDel="00000000" w:rsidR="00000000" w:rsidRPr="00000000">
        <w:rPr>
          <w:rtl w:val="0"/>
        </w:rPr>
        <w:t xml:space="preserve">User has to compare the numbers</w:t>
      </w:r>
    </w:p>
    <w:p w:rsidR="00000000" w:rsidDel="00000000" w:rsidP="00000000" w:rsidRDefault="00000000" w:rsidRPr="00000000" w14:paraId="000006D7">
      <w:pPr>
        <w:numPr>
          <w:ilvl w:val="1"/>
          <w:numId w:val="59"/>
        </w:numPr>
        <w:ind w:left="1440" w:hanging="360"/>
      </w:pPr>
      <w:r w:rsidDel="00000000" w:rsidR="00000000" w:rsidRPr="00000000">
        <w:rPr>
          <w:rtl w:val="0"/>
        </w:rPr>
        <w:t xml:space="preserve">If the numbers are the same, push “yes” on both devices, otherwise push “no”</w:t>
      </w:r>
    </w:p>
    <w:p w:rsidR="00000000" w:rsidDel="00000000" w:rsidP="00000000" w:rsidRDefault="00000000" w:rsidRPr="00000000" w14:paraId="000006D8">
      <w:pPr>
        <w:numPr>
          <w:ilvl w:val="0"/>
          <w:numId w:val="59"/>
        </w:numPr>
        <w:ind w:left="720" w:hanging="360"/>
      </w:pPr>
      <w:r w:rsidDel="00000000" w:rsidR="00000000" w:rsidRPr="00000000">
        <w:rPr>
          <w:rtl w:val="0"/>
        </w:rPr>
        <w:t xml:space="preserve">This method is provably secure</w:t>
      </w:r>
    </w:p>
    <w:p w:rsidR="00000000" w:rsidDel="00000000" w:rsidP="00000000" w:rsidRDefault="00000000" w:rsidRPr="00000000" w14:paraId="000006D9">
      <w:pPr>
        <w:pStyle w:val="Heading2"/>
        <w:rPr/>
      </w:pPr>
      <w:bookmarkStart w:colFirst="0" w:colLast="0" w:name="_qzv5wop0ecft" w:id="232"/>
      <w:bookmarkEnd w:id="232"/>
      <w:r w:rsidDel="00000000" w:rsidR="00000000" w:rsidRPr="00000000">
        <w:rPr>
          <w:rtl w:val="0"/>
        </w:rPr>
        <w:t xml:space="preserve">Basic Numeric Comparison</w:t>
      </w:r>
    </w:p>
    <w:p w:rsidR="00000000" w:rsidDel="00000000" w:rsidP="00000000" w:rsidRDefault="00000000" w:rsidRPr="00000000" w14:paraId="000006DA">
      <w:pPr>
        <w:rPr/>
      </w:pPr>
      <w:r w:rsidDel="00000000" w:rsidR="00000000" w:rsidRPr="00000000">
        <w:rPr>
          <w:rtl w:val="0"/>
        </w:rPr>
        <w:t xml:space="preserve">(Bluetooth Numeric Comparison is a little bit more complicated and secure, we consider a basic protocol</w:t>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B">
            <w:pPr>
              <w:widowControl w:val="0"/>
              <w:spacing w:line="240" w:lineRule="auto"/>
              <w:rPr/>
            </w:pPr>
            <w:r w:rsidDel="00000000" w:rsidR="00000000" w:rsidRPr="00000000">
              <w:rPr>
                <w:rtl w:val="0"/>
              </w:rPr>
              <w:t xml:space="preserve">A generates a long random value R1 (e.g., 128 bits), computes h1 = h(R1), and</w:t>
            </w:r>
          </w:p>
          <w:p w:rsidR="00000000" w:rsidDel="00000000" w:rsidP="00000000" w:rsidRDefault="00000000" w:rsidRPr="00000000" w14:paraId="000006DC">
            <w:pPr>
              <w:widowControl w:val="0"/>
              <w:spacing w:line="240" w:lineRule="auto"/>
              <w:rPr/>
            </w:pPr>
            <w:r w:rsidDel="00000000" w:rsidR="00000000" w:rsidRPr="00000000">
              <w:rPr>
                <w:rtl w:val="0"/>
              </w:rPr>
              <w:t xml:space="preserve">sends h to B</w:t>
            </w:r>
          </w:p>
          <w:p w:rsidR="00000000" w:rsidDel="00000000" w:rsidP="00000000" w:rsidRDefault="00000000" w:rsidRPr="00000000" w14:paraId="000006DD">
            <w:pPr>
              <w:widowControl w:val="0"/>
              <w:spacing w:line="240" w:lineRule="auto"/>
              <w:rPr/>
            </w:pPr>
            <w:r w:rsidDel="00000000" w:rsidR="00000000" w:rsidRPr="00000000">
              <w:rPr>
                <w:rtl w:val="0"/>
              </w:rPr>
            </w:r>
          </w:p>
          <w:p w:rsidR="00000000" w:rsidDel="00000000" w:rsidP="00000000" w:rsidRDefault="00000000" w:rsidRPr="00000000" w14:paraId="000006DE">
            <w:pPr>
              <w:widowControl w:val="0"/>
              <w:spacing w:line="240" w:lineRule="auto"/>
              <w:rPr/>
            </w:pPr>
            <w:r w:rsidDel="00000000" w:rsidR="00000000" w:rsidRPr="00000000">
              <w:rPr>
                <w:rtl w:val="0"/>
              </w:rPr>
              <w:t xml:space="preserve">B generates a long random value R2, sends it to A</w:t>
            </w:r>
          </w:p>
          <w:p w:rsidR="00000000" w:rsidDel="00000000" w:rsidP="00000000" w:rsidRDefault="00000000" w:rsidRPr="00000000" w14:paraId="000006DF">
            <w:pPr>
              <w:widowControl w:val="0"/>
              <w:spacing w:line="240" w:lineRule="auto"/>
              <w:rPr/>
            </w:pPr>
            <w:r w:rsidDel="00000000" w:rsidR="00000000" w:rsidRPr="00000000">
              <w:rPr>
                <w:rtl w:val="0"/>
              </w:rPr>
            </w:r>
          </w:p>
          <w:p w:rsidR="00000000" w:rsidDel="00000000" w:rsidP="00000000" w:rsidRDefault="00000000" w:rsidRPr="00000000" w14:paraId="000006E0">
            <w:pPr>
              <w:widowControl w:val="0"/>
              <w:spacing w:line="240" w:lineRule="auto"/>
              <w:rPr/>
            </w:pPr>
            <w:r w:rsidDel="00000000" w:rsidR="00000000" w:rsidRPr="00000000">
              <w:rPr>
                <w:rtl w:val="0"/>
              </w:rPr>
              <w:t xml:space="preserve">A: after having received R2, sends R1 to B</w:t>
            </w:r>
          </w:p>
          <w:p w:rsidR="00000000" w:rsidDel="00000000" w:rsidP="00000000" w:rsidRDefault="00000000" w:rsidRPr="00000000" w14:paraId="000006E1">
            <w:pPr>
              <w:widowControl w:val="0"/>
              <w:spacing w:line="240" w:lineRule="auto"/>
              <w:rPr/>
            </w:pPr>
            <w:r w:rsidDel="00000000" w:rsidR="00000000" w:rsidRPr="00000000">
              <w:rPr>
                <w:rtl w:val="0"/>
              </w:rPr>
            </w:r>
          </w:p>
          <w:p w:rsidR="00000000" w:rsidDel="00000000" w:rsidP="00000000" w:rsidRDefault="00000000" w:rsidRPr="00000000" w14:paraId="000006E2">
            <w:pPr>
              <w:widowControl w:val="0"/>
              <w:spacing w:line="240" w:lineRule="auto"/>
              <w:rPr/>
            </w:pPr>
            <w:r w:rsidDel="00000000" w:rsidR="00000000" w:rsidRPr="00000000">
              <w:rPr>
                <w:rtl w:val="0"/>
              </w:rPr>
              <w:t xml:space="preserve">B checks if h(R1) = h1</w:t>
            </w:r>
          </w:p>
          <w:p w:rsidR="00000000" w:rsidDel="00000000" w:rsidP="00000000" w:rsidRDefault="00000000" w:rsidRPr="00000000" w14:paraId="000006E3">
            <w:pPr>
              <w:widowControl w:val="0"/>
              <w:spacing w:line="240" w:lineRule="auto"/>
              <w:rPr/>
            </w:pPr>
            <w:r w:rsidDel="00000000" w:rsidR="00000000" w:rsidRPr="00000000">
              <w:rPr>
                <w:rtl w:val="0"/>
              </w:rPr>
              <w:t xml:space="preserve">– If yes, B computes v2 = f(PKa,PKb,R1,R2), otherwise it aborts</w:t>
            </w:r>
          </w:p>
          <w:p w:rsidR="00000000" w:rsidDel="00000000" w:rsidP="00000000" w:rsidRDefault="00000000" w:rsidRPr="00000000" w14:paraId="000006E4">
            <w:pPr>
              <w:widowControl w:val="0"/>
              <w:spacing w:line="240" w:lineRule="auto"/>
              <w:rPr/>
            </w:pPr>
            <w:r w:rsidDel="00000000" w:rsidR="00000000" w:rsidRPr="00000000">
              <w:rPr>
                <w:rtl w:val="0"/>
              </w:rPr>
            </w:r>
          </w:p>
          <w:p w:rsidR="00000000" w:rsidDel="00000000" w:rsidP="00000000" w:rsidRDefault="00000000" w:rsidRPr="00000000" w14:paraId="000006E5">
            <w:pPr>
              <w:widowControl w:val="0"/>
              <w:spacing w:line="240" w:lineRule="auto"/>
              <w:rPr/>
            </w:pPr>
            <w:r w:rsidDel="00000000" w:rsidR="00000000" w:rsidRPr="00000000">
              <w:rPr>
                <w:rtl w:val="0"/>
              </w:rPr>
              <w:t xml:space="preserve">A computes v1 = f(PKa,PKb,R1,R2)</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Both devices display v1 and v2, user accepts if v1=v2</w:t>
            </w:r>
          </w:p>
        </w:tc>
        <w:tc>
          <w:tcPr>
            <w:shd w:fill="auto" w:val="clear"/>
            <w:tcMar>
              <w:top w:w="100.0" w:type="dxa"/>
              <w:left w:w="100.0" w:type="dxa"/>
              <w:bottom w:w="100.0" w:type="dxa"/>
              <w:right w:w="100.0" w:type="dxa"/>
            </w:tcMar>
            <w:vAlign w:val="top"/>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524000"/>
                  <wp:effectExtent b="0" l="0" r="0" t="0"/>
                  <wp:docPr id="101" name="image86.png"/>
                  <a:graphic>
                    <a:graphicData uri="http://schemas.openxmlformats.org/drawingml/2006/picture">
                      <pic:pic>
                        <pic:nvPicPr>
                          <pic:cNvPr id="0" name="image86.png"/>
                          <pic:cNvPicPr preferRelativeResize="0"/>
                        </pic:nvPicPr>
                        <pic:blipFill>
                          <a:blip r:embed="rId84"/>
                          <a:srcRect b="0" l="0" r="0" t="0"/>
                          <a:stretch>
                            <a:fillRect/>
                          </a:stretch>
                        </pic:blipFill>
                        <pic:spPr>
                          <a:xfrm>
                            <a:off x="0" y="0"/>
                            <a:ext cx="2724150" cy="1524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E8">
      <w:pPr>
        <w:rPr/>
      </w:pPr>
      <w:r w:rsidDel="00000000" w:rsidR="00000000" w:rsidRPr="00000000">
        <w:rPr>
          <w:rtl w:val="0"/>
        </w:rPr>
        <w:t xml:space="preserve">Security: </w:t>
      </w:r>
    </w:p>
    <w:p w:rsidR="00000000" w:rsidDel="00000000" w:rsidP="00000000" w:rsidRDefault="00000000" w:rsidRPr="00000000" w14:paraId="000006E9">
      <w:pPr>
        <w:rPr/>
      </w:pPr>
      <w:r w:rsidDel="00000000" w:rsidR="00000000" w:rsidRPr="00000000">
        <w:rPr/>
        <w:drawing>
          <wp:inline distB="114300" distT="114300" distL="114300" distR="114300">
            <wp:extent cx="4900613" cy="2222371"/>
            <wp:effectExtent b="0" l="0" r="0" t="0"/>
            <wp:docPr id="44" name="image45.png"/>
            <a:graphic>
              <a:graphicData uri="http://schemas.openxmlformats.org/drawingml/2006/picture">
                <pic:pic>
                  <pic:nvPicPr>
                    <pic:cNvPr id="0" name="image45.png"/>
                    <pic:cNvPicPr preferRelativeResize="0"/>
                  </pic:nvPicPr>
                  <pic:blipFill>
                    <a:blip r:embed="rId85"/>
                    <a:srcRect b="0" l="0" r="0" t="0"/>
                    <a:stretch>
                      <a:fillRect/>
                    </a:stretch>
                  </pic:blipFill>
                  <pic:spPr>
                    <a:xfrm>
                      <a:off x="0" y="0"/>
                      <a:ext cx="4900613" cy="2222371"/>
                    </a:xfrm>
                    <a:prstGeom prst="rect"/>
                    <a:ln/>
                  </pic:spPr>
                </pic:pic>
              </a:graphicData>
            </a:graphic>
          </wp:inline>
        </w:drawing>
      </w:r>
      <w:r w:rsidDel="00000000" w:rsidR="00000000" w:rsidRPr="00000000">
        <w:rPr>
          <w:rtl w:val="0"/>
        </w:rPr>
      </w:r>
    </w:p>
    <w:p w:rsidR="00000000" w:rsidDel="00000000" w:rsidP="00000000" w:rsidRDefault="00000000" w:rsidRPr="00000000" w14:paraId="000006EA">
      <w:pPr>
        <w:rPr/>
      </w:pPr>
      <w:r w:rsidDel="00000000" w:rsidR="00000000" w:rsidRPr="00000000">
        <w:rPr>
          <w:rtl w:val="0"/>
        </w:rPr>
        <w:t xml:space="preserve">However: User might fail to compare 6 digit numbers correctly by mistake</w:t>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pStyle w:val="Heading2"/>
        <w:rPr/>
      </w:pPr>
      <w:bookmarkStart w:colFirst="0" w:colLast="0" w:name="_qyj2czg3qoti" w:id="233"/>
      <w:bookmarkEnd w:id="233"/>
      <w:r w:rsidDel="00000000" w:rsidR="00000000" w:rsidRPr="00000000">
        <w:rPr>
          <w:rtl w:val="0"/>
        </w:rPr>
        <w:t xml:space="preserve">Bluetooth 2.1+ Pairing: Passkey Entry</w:t>
      </w:r>
    </w:p>
    <w:p w:rsidR="00000000" w:rsidDel="00000000" w:rsidP="00000000" w:rsidRDefault="00000000" w:rsidRPr="00000000" w14:paraId="000006ED">
      <w:pPr>
        <w:rPr/>
      </w:pPr>
      <w:r w:rsidDel="00000000" w:rsidR="00000000" w:rsidRPr="00000000">
        <w:rPr>
          <w:b w:val="1"/>
          <w:rtl w:val="0"/>
        </w:rPr>
        <w:t xml:space="preserve">Requirements:</w:t>
      </w:r>
      <w:r w:rsidDel="00000000" w:rsidR="00000000" w:rsidRPr="00000000">
        <w:rPr>
          <w:rtl w:val="0"/>
        </w:rPr>
        <w:t xml:space="preserve"> Device A has a display, device B has a keypad, or both device have keypads, but no displays</w:t>
      </w:r>
    </w:p>
    <w:p w:rsidR="00000000" w:rsidDel="00000000" w:rsidP="00000000" w:rsidRDefault="00000000" w:rsidRPr="00000000" w14:paraId="000006EE">
      <w:pPr>
        <w:rPr/>
      </w:pPr>
      <w:r w:rsidDel="00000000" w:rsidR="00000000" w:rsidRPr="00000000">
        <w:rPr>
          <w:rtl w:val="0"/>
        </w:rPr>
      </w:r>
    </w:p>
    <w:p w:rsidR="00000000" w:rsidDel="00000000" w:rsidP="00000000" w:rsidRDefault="00000000" w:rsidRPr="00000000" w14:paraId="000006EF">
      <w:pPr>
        <w:rPr/>
      </w:pPr>
      <w:r w:rsidDel="00000000" w:rsidR="00000000" w:rsidRPr="00000000">
        <w:rPr>
          <w:b w:val="1"/>
          <w:rtl w:val="0"/>
        </w:rPr>
        <w:t xml:space="preserve">Authenticated DH:</w:t>
      </w:r>
      <w:r w:rsidDel="00000000" w:rsidR="00000000" w:rsidRPr="00000000">
        <w:rPr>
          <w:rtl w:val="0"/>
        </w:rPr>
        <w:t xml:space="preserve"> 6-digit shared secret</w:t>
      </w:r>
    </w:p>
    <w:p w:rsidR="00000000" w:rsidDel="00000000" w:rsidP="00000000" w:rsidRDefault="00000000" w:rsidRPr="00000000" w14:paraId="000006F0">
      <w:pPr>
        <w:rPr/>
      </w:pPr>
      <w:r w:rsidDel="00000000" w:rsidR="00000000" w:rsidRPr="00000000">
        <w:rPr>
          <w:rtl w:val="0"/>
        </w:rPr>
      </w:r>
    </w:p>
    <w:p w:rsidR="00000000" w:rsidDel="00000000" w:rsidP="00000000" w:rsidRDefault="00000000" w:rsidRPr="00000000" w14:paraId="000006F1">
      <w:pPr>
        <w:ind w:left="0" w:firstLine="0"/>
        <w:rPr>
          <w:b w:val="1"/>
        </w:rPr>
      </w:pPr>
      <w:r w:rsidDel="00000000" w:rsidR="00000000" w:rsidRPr="00000000">
        <w:rPr>
          <w:b w:val="1"/>
          <w:rtl w:val="0"/>
        </w:rPr>
        <w:t xml:space="preserve">Process (method 1):</w:t>
      </w:r>
    </w:p>
    <w:p w:rsidR="00000000" w:rsidDel="00000000" w:rsidP="00000000" w:rsidRDefault="00000000" w:rsidRPr="00000000" w14:paraId="000006F2">
      <w:pPr>
        <w:numPr>
          <w:ilvl w:val="0"/>
          <w:numId w:val="92"/>
        </w:numPr>
        <w:ind w:left="720" w:hanging="360"/>
        <w:rPr>
          <w:u w:val="none"/>
        </w:rPr>
      </w:pPr>
      <w:r w:rsidDel="00000000" w:rsidR="00000000" w:rsidRPr="00000000">
        <w:rPr>
          <w:rtl w:val="0"/>
        </w:rPr>
        <w:t xml:space="preserve">One device displays a randomly generated secret 6-digit number N</w:t>
      </w:r>
    </w:p>
    <w:p w:rsidR="00000000" w:rsidDel="00000000" w:rsidP="00000000" w:rsidRDefault="00000000" w:rsidRPr="00000000" w14:paraId="000006F3">
      <w:pPr>
        <w:numPr>
          <w:ilvl w:val="0"/>
          <w:numId w:val="92"/>
        </w:numPr>
        <w:ind w:left="720" w:hanging="360"/>
        <w:rPr>
          <w:u w:val="none"/>
        </w:rPr>
      </w:pPr>
      <w:r w:rsidDel="00000000" w:rsidR="00000000" w:rsidRPr="00000000">
        <w:rPr>
          <w:rtl w:val="0"/>
        </w:rPr>
        <w:t xml:space="preserve">User enters N into another device</w:t>
      </w:r>
    </w:p>
    <w:p w:rsidR="00000000" w:rsidDel="00000000" w:rsidP="00000000" w:rsidRDefault="00000000" w:rsidRPr="00000000" w14:paraId="000006F4">
      <w:pPr>
        <w:numPr>
          <w:ilvl w:val="0"/>
          <w:numId w:val="92"/>
        </w:numPr>
        <w:ind w:left="720" w:hanging="360"/>
        <w:rPr>
          <w:u w:val="none"/>
        </w:rPr>
      </w:pPr>
      <w:r w:rsidDel="00000000" w:rsidR="00000000" w:rsidRPr="00000000">
        <w:rPr>
          <w:rtl w:val="0"/>
        </w:rPr>
        <w:t xml:space="preserve">Then the devices authenticate their DH key using N</w:t>
      </w:r>
    </w:p>
    <w:p w:rsidR="00000000" w:rsidDel="00000000" w:rsidP="00000000" w:rsidRDefault="00000000" w:rsidRPr="00000000" w14:paraId="000006F5">
      <w:pPr>
        <w:rPr>
          <w:b w:val="1"/>
        </w:rPr>
      </w:pPr>
      <w:r w:rsidDel="00000000" w:rsidR="00000000" w:rsidRPr="00000000">
        <w:rPr>
          <w:b w:val="1"/>
          <w:rtl w:val="0"/>
        </w:rPr>
        <w:t xml:space="preserve">Process (method 2):</w:t>
      </w:r>
    </w:p>
    <w:p w:rsidR="00000000" w:rsidDel="00000000" w:rsidP="00000000" w:rsidRDefault="00000000" w:rsidRPr="00000000" w14:paraId="000006F6">
      <w:pPr>
        <w:numPr>
          <w:ilvl w:val="0"/>
          <w:numId w:val="121"/>
        </w:numPr>
        <w:ind w:left="720" w:hanging="360"/>
        <w:rPr>
          <w:u w:val="none"/>
        </w:rPr>
      </w:pPr>
      <w:r w:rsidDel="00000000" w:rsidR="00000000" w:rsidRPr="00000000">
        <w:rPr>
          <w:rtl w:val="0"/>
        </w:rPr>
        <w:t xml:space="preserve">User “generates” N and enters it into both devices</w:t>
      </w:r>
    </w:p>
    <w:p w:rsidR="00000000" w:rsidDel="00000000" w:rsidP="00000000" w:rsidRDefault="00000000" w:rsidRPr="00000000" w14:paraId="000006F7">
      <w:pPr>
        <w:numPr>
          <w:ilvl w:val="0"/>
          <w:numId w:val="121"/>
        </w:numPr>
        <w:ind w:left="720" w:hanging="360"/>
        <w:rPr>
          <w:u w:val="none"/>
        </w:rPr>
      </w:pPr>
      <w:r w:rsidDel="00000000" w:rsidR="00000000" w:rsidRPr="00000000">
        <w:rPr>
          <w:rtl w:val="0"/>
        </w:rPr>
        <w:t xml:space="preserve">Then the devices authenticate their DH key using N</w:t>
      </w:r>
    </w:p>
    <w:p w:rsidR="00000000" w:rsidDel="00000000" w:rsidP="00000000" w:rsidRDefault="00000000" w:rsidRPr="00000000" w14:paraId="000006F8">
      <w:pPr>
        <w:ind w:left="0" w:firstLine="0"/>
        <w:rPr/>
      </w:pPr>
      <w:r w:rsidDel="00000000" w:rsidR="00000000" w:rsidRPr="00000000">
        <w:rPr>
          <w:b w:val="1"/>
          <w:rtl w:val="0"/>
        </w:rPr>
        <w:t xml:space="preserve">Security:</w:t>
      </w:r>
      <w:r w:rsidDel="00000000" w:rsidR="00000000" w:rsidRPr="00000000">
        <w:rPr>
          <w:rtl w:val="0"/>
        </w:rPr>
      </w:r>
    </w:p>
    <w:p w:rsidR="00000000" w:rsidDel="00000000" w:rsidP="00000000" w:rsidRDefault="00000000" w:rsidRPr="00000000" w14:paraId="000006F9">
      <w:pPr>
        <w:numPr>
          <w:ilvl w:val="0"/>
          <w:numId w:val="36"/>
        </w:numPr>
        <w:ind w:left="720" w:hanging="360"/>
        <w:rPr>
          <w:u w:val="none"/>
        </w:rPr>
      </w:pPr>
      <w:r w:rsidDel="00000000" w:rsidR="00000000" w:rsidRPr="00000000">
        <w:rPr>
          <w:rtl w:val="0"/>
        </w:rPr>
        <w:t xml:space="preserve">Only secure if N is really random, and it N is a nonce</w:t>
      </w:r>
    </w:p>
    <w:p w:rsidR="00000000" w:rsidDel="00000000" w:rsidP="00000000" w:rsidRDefault="00000000" w:rsidRPr="00000000" w14:paraId="000006FA">
      <w:pPr>
        <w:rPr>
          <w:b w:val="1"/>
        </w:rPr>
      </w:pPr>
      <w:r w:rsidDel="00000000" w:rsidR="00000000" w:rsidRPr="00000000">
        <w:rPr>
          <w:b w:val="1"/>
          <w:rtl w:val="0"/>
        </w:rPr>
        <w:t xml:space="preserve">Attack possibilities:</w:t>
      </w:r>
    </w:p>
    <w:p w:rsidR="00000000" w:rsidDel="00000000" w:rsidP="00000000" w:rsidRDefault="00000000" w:rsidRPr="00000000" w14:paraId="000006FB">
      <w:pPr>
        <w:numPr>
          <w:ilvl w:val="0"/>
          <w:numId w:val="49"/>
        </w:numPr>
        <w:ind w:left="720" w:hanging="360"/>
        <w:rPr>
          <w:u w:val="none"/>
        </w:rPr>
      </w:pPr>
      <w:r w:rsidDel="00000000" w:rsidR="00000000" w:rsidRPr="00000000">
        <w:rPr>
          <w:rtl w:val="0"/>
        </w:rPr>
        <w:t xml:space="preserve">Devices sometimes have fixed passwords</w:t>
      </w:r>
    </w:p>
    <w:p w:rsidR="00000000" w:rsidDel="00000000" w:rsidP="00000000" w:rsidRDefault="00000000" w:rsidRPr="00000000" w14:paraId="000006FC">
      <w:pPr>
        <w:numPr>
          <w:ilvl w:val="0"/>
          <w:numId w:val="49"/>
        </w:numPr>
        <w:ind w:left="720" w:hanging="360"/>
        <w:rPr>
          <w:u w:val="none"/>
        </w:rPr>
      </w:pPr>
      <w:r w:rsidDel="00000000" w:rsidR="00000000" w:rsidRPr="00000000">
        <w:rPr>
          <w:rtl w:val="0"/>
        </w:rPr>
        <w:t xml:space="preserve">USer generated predictabel passwords (like 00000)</w:t>
      </w:r>
    </w:p>
    <w:p w:rsidR="00000000" w:rsidDel="00000000" w:rsidP="00000000" w:rsidRDefault="00000000" w:rsidRPr="00000000" w14:paraId="000006FD">
      <w:pPr>
        <w:numPr>
          <w:ilvl w:val="0"/>
          <w:numId w:val="49"/>
        </w:numPr>
        <w:ind w:left="720" w:hanging="360"/>
        <w:rPr>
          <w:u w:val="none"/>
        </w:rPr>
      </w:pPr>
      <w:r w:rsidDel="00000000" w:rsidR="00000000" w:rsidRPr="00000000">
        <w:rPr>
          <w:rtl w:val="0"/>
        </w:rPr>
        <w:t xml:space="preserve">Attacker can interrupt protocol, user starts another run with the same N</w:t>
      </w:r>
    </w:p>
    <w:p w:rsidR="00000000" w:rsidDel="00000000" w:rsidP="00000000" w:rsidRDefault="00000000" w:rsidRPr="00000000" w14:paraId="000006FE">
      <w:pPr>
        <w:rPr>
          <w:b w:val="1"/>
        </w:rPr>
      </w:pPr>
      <w:r w:rsidDel="00000000" w:rsidR="00000000" w:rsidRPr="00000000">
        <w:rPr>
          <w:b w:val="1"/>
          <w:rtl w:val="0"/>
        </w:rPr>
        <w:t xml:space="preserve">Security Assumptions</w:t>
      </w:r>
    </w:p>
    <w:p w:rsidR="00000000" w:rsidDel="00000000" w:rsidP="00000000" w:rsidRDefault="00000000" w:rsidRPr="00000000" w14:paraId="000006FF">
      <w:pPr>
        <w:numPr>
          <w:ilvl w:val="0"/>
          <w:numId w:val="151"/>
        </w:numPr>
        <w:ind w:left="720" w:hanging="360"/>
        <w:rPr>
          <w:u w:val="none"/>
        </w:rPr>
      </w:pPr>
      <w:r w:rsidDel="00000000" w:rsidR="00000000" w:rsidRPr="00000000">
        <w:rPr>
          <w:rtl w:val="0"/>
        </w:rPr>
        <w:t xml:space="preserve">Passkey should be difficult to guess</w:t>
      </w:r>
    </w:p>
    <w:p w:rsidR="00000000" w:rsidDel="00000000" w:rsidP="00000000" w:rsidRDefault="00000000" w:rsidRPr="00000000" w14:paraId="00000700">
      <w:pPr>
        <w:numPr>
          <w:ilvl w:val="0"/>
          <w:numId w:val="151"/>
        </w:numPr>
        <w:ind w:left="720" w:hanging="360"/>
        <w:rPr>
          <w:u w:val="none"/>
        </w:rPr>
      </w:pPr>
      <w:r w:rsidDel="00000000" w:rsidR="00000000" w:rsidRPr="00000000">
        <w:rPr>
          <w:rtl w:val="0"/>
        </w:rPr>
        <w:t xml:space="preserve">Passkey can be used only once</w:t>
      </w:r>
    </w:p>
    <w:p w:rsidR="00000000" w:rsidDel="00000000" w:rsidP="00000000" w:rsidRDefault="00000000" w:rsidRPr="00000000" w14:paraId="00000701">
      <w:pPr>
        <w:numPr>
          <w:ilvl w:val="0"/>
          <w:numId w:val="151"/>
        </w:numPr>
        <w:ind w:left="720" w:hanging="360"/>
        <w:rPr>
          <w:u w:val="none"/>
        </w:rPr>
      </w:pPr>
      <w:r w:rsidDel="00000000" w:rsidR="00000000" w:rsidRPr="00000000">
        <w:rPr>
          <w:rtl w:val="0"/>
        </w:rPr>
        <w:t xml:space="preserve">Last step (user checks whether both devices displayed OK) is necessary</w:t>
      </w:r>
    </w:p>
    <w:p w:rsidR="00000000" w:rsidDel="00000000" w:rsidP="00000000" w:rsidRDefault="00000000" w:rsidRPr="00000000" w14:paraId="00000702">
      <w:pPr>
        <w:numPr>
          <w:ilvl w:val="1"/>
          <w:numId w:val="151"/>
        </w:numPr>
        <w:ind w:left="1440" w:hanging="360"/>
        <w:rPr>
          <w:u w:val="none"/>
        </w:rPr>
      </w:pPr>
      <w:r w:rsidDel="00000000" w:rsidR="00000000" w:rsidRPr="00000000">
        <w:rPr>
          <w:rtl w:val="0"/>
        </w:rPr>
        <w:t xml:space="preserve">User has to confirm to A that B displayed “OK”, and vice versa</w:t>
      </w:r>
    </w:p>
    <w:p w:rsidR="00000000" w:rsidDel="00000000" w:rsidP="00000000" w:rsidRDefault="00000000" w:rsidRPr="00000000" w14:paraId="00000703">
      <w:pPr>
        <w:numPr>
          <w:ilvl w:val="0"/>
          <w:numId w:val="151"/>
        </w:numPr>
        <w:ind w:left="720" w:hanging="360"/>
        <w:rPr>
          <w:u w:val="none"/>
        </w:rPr>
      </w:pPr>
      <w:r w:rsidDel="00000000" w:rsidR="00000000" w:rsidRPr="00000000">
        <w:rPr>
          <w:rtl w:val="0"/>
        </w:rPr>
        <w:t xml:space="preserve">Can we avoid user interaction in this protocol if the device that did not display “OK” stops communication?</w:t>
      </w:r>
    </w:p>
    <w:p w:rsidR="00000000" w:rsidDel="00000000" w:rsidP="00000000" w:rsidRDefault="00000000" w:rsidRPr="00000000" w14:paraId="00000704">
      <w:pPr>
        <w:numPr>
          <w:ilvl w:val="1"/>
          <w:numId w:val="151"/>
        </w:numPr>
        <w:ind w:left="1440" w:hanging="360"/>
        <w:rPr>
          <w:u w:val="none"/>
        </w:rPr>
      </w:pPr>
      <w:r w:rsidDel="00000000" w:rsidR="00000000" w:rsidRPr="00000000">
        <w:rPr>
          <w:rtl w:val="0"/>
        </w:rPr>
        <w:t xml:space="preserve">No, this is not sufficient. Assume that B displayed “FAILED” and stopped, then A can still display “OK” due to the attack from the previous slide.</w:t>
      </w:r>
    </w:p>
    <w:p w:rsidR="00000000" w:rsidDel="00000000" w:rsidP="00000000" w:rsidRDefault="00000000" w:rsidRPr="00000000" w14:paraId="00000705">
      <w:pPr>
        <w:rPr>
          <w:b w:val="1"/>
        </w:rPr>
      </w:pPr>
      <w:r w:rsidDel="00000000" w:rsidR="00000000" w:rsidRPr="00000000">
        <w:rPr>
          <w:b w:val="1"/>
          <w:rtl w:val="0"/>
        </w:rPr>
        <w:t xml:space="preserve">Bluetooth Passkey Entry</w:t>
      </w:r>
    </w:p>
    <w:p w:rsidR="00000000" w:rsidDel="00000000" w:rsidP="00000000" w:rsidRDefault="00000000" w:rsidRPr="00000000" w14:paraId="00000706">
      <w:pPr>
        <w:numPr>
          <w:ilvl w:val="0"/>
          <w:numId w:val="202"/>
        </w:numPr>
        <w:ind w:left="720" w:hanging="360"/>
        <w:rPr>
          <w:u w:val="none"/>
        </w:rPr>
      </w:pPr>
      <w:r w:rsidDel="00000000" w:rsidR="00000000" w:rsidRPr="00000000">
        <w:rPr>
          <w:rtl w:val="0"/>
        </w:rPr>
        <w:t xml:space="preserve">Recommended but not mandatory procedure</w:t>
      </w:r>
    </w:p>
    <w:p w:rsidR="00000000" w:rsidDel="00000000" w:rsidP="00000000" w:rsidRDefault="00000000" w:rsidRPr="00000000" w14:paraId="00000707">
      <w:pPr>
        <w:numPr>
          <w:ilvl w:val="1"/>
          <w:numId w:val="202"/>
        </w:numPr>
        <w:ind w:left="1440" w:hanging="360"/>
        <w:rPr>
          <w:u w:val="none"/>
        </w:rPr>
      </w:pPr>
      <w:r w:rsidDel="00000000" w:rsidR="00000000" w:rsidRPr="00000000">
        <w:rPr>
          <w:rtl w:val="0"/>
        </w:rPr>
        <w:t xml:space="preserve">Random generation of passkey for each pairing</w:t>
      </w:r>
    </w:p>
    <w:p w:rsidR="00000000" w:rsidDel="00000000" w:rsidP="00000000" w:rsidRDefault="00000000" w:rsidRPr="00000000" w14:paraId="00000708">
      <w:pPr>
        <w:numPr>
          <w:ilvl w:val="1"/>
          <w:numId w:val="202"/>
        </w:numPr>
        <w:ind w:left="1440" w:hanging="360"/>
        <w:rPr>
          <w:u w:val="none"/>
        </w:rPr>
      </w:pPr>
      <w:r w:rsidDel="00000000" w:rsidR="00000000" w:rsidRPr="00000000">
        <w:rPr>
          <w:rtl w:val="0"/>
        </w:rPr>
        <w:t xml:space="preserve">One device generates and displays passkey, user enters it into another device</w:t>
      </w:r>
    </w:p>
    <w:p w:rsidR="00000000" w:rsidDel="00000000" w:rsidP="00000000" w:rsidRDefault="00000000" w:rsidRPr="00000000" w14:paraId="00000709">
      <w:pPr>
        <w:numPr>
          <w:ilvl w:val="0"/>
          <w:numId w:val="202"/>
        </w:numPr>
        <w:ind w:left="720" w:hanging="360"/>
        <w:rPr>
          <w:u w:val="none"/>
        </w:rPr>
      </w:pPr>
      <w:r w:rsidDel="00000000" w:rsidR="00000000" w:rsidRPr="00000000">
        <w:rPr>
          <w:rtl w:val="0"/>
        </w:rPr>
        <w:t xml:space="preserve">Vulnerabilities</w:t>
      </w:r>
    </w:p>
    <w:p w:rsidR="00000000" w:rsidDel="00000000" w:rsidP="00000000" w:rsidRDefault="00000000" w:rsidRPr="00000000" w14:paraId="0000070A">
      <w:pPr>
        <w:numPr>
          <w:ilvl w:val="1"/>
          <w:numId w:val="202"/>
        </w:numPr>
        <w:ind w:left="1440" w:hanging="360"/>
        <w:rPr>
          <w:u w:val="none"/>
        </w:rPr>
      </w:pPr>
      <w:r w:rsidDel="00000000" w:rsidR="00000000" w:rsidRPr="00000000">
        <w:rPr>
          <w:rtl w:val="0"/>
        </w:rPr>
        <w:t xml:space="preserve">n rounds for n-bit passkey, passkey reuse not prohibited</w:t>
      </w:r>
    </w:p>
    <w:p w:rsidR="00000000" w:rsidDel="00000000" w:rsidP="00000000" w:rsidRDefault="00000000" w:rsidRPr="00000000" w14:paraId="0000070B">
      <w:pPr>
        <w:numPr>
          <w:ilvl w:val="1"/>
          <w:numId w:val="202"/>
        </w:numPr>
        <w:ind w:left="1440" w:hanging="360"/>
        <w:rPr>
          <w:u w:val="none"/>
        </w:rPr>
      </w:pPr>
      <w:r w:rsidDel="00000000" w:rsidR="00000000" w:rsidRPr="00000000">
        <w:rPr>
          <w:rtl w:val="0"/>
        </w:rPr>
        <w:t xml:space="preserve">User-generated passkeys possible: will not be random</w:t>
      </w:r>
    </w:p>
    <w:p w:rsidR="00000000" w:rsidDel="00000000" w:rsidP="00000000" w:rsidRDefault="00000000" w:rsidRPr="00000000" w14:paraId="0000070C">
      <w:pPr>
        <w:numPr>
          <w:ilvl w:val="1"/>
          <w:numId w:val="202"/>
        </w:numPr>
        <w:ind w:left="1440" w:hanging="360"/>
        <w:rPr>
          <w:u w:val="none"/>
        </w:rPr>
      </w:pPr>
      <w:r w:rsidDel="00000000" w:rsidR="00000000" w:rsidRPr="00000000">
        <w:rPr>
          <w:rtl w:val="0"/>
        </w:rPr>
        <w:t xml:space="preserve">Passkey reuse attack: DoS on the pairing  user will likely start again with the</w:t>
      </w:r>
    </w:p>
    <w:p w:rsidR="00000000" w:rsidDel="00000000" w:rsidP="00000000" w:rsidRDefault="00000000" w:rsidRPr="00000000" w14:paraId="0000070D">
      <w:pPr>
        <w:numPr>
          <w:ilvl w:val="1"/>
          <w:numId w:val="202"/>
        </w:numPr>
        <w:ind w:left="1440" w:hanging="360"/>
        <w:rPr>
          <w:u w:val="none"/>
        </w:rPr>
      </w:pPr>
      <w:r w:rsidDel="00000000" w:rsidR="00000000" w:rsidRPr="00000000">
        <w:rPr>
          <w:rtl w:val="0"/>
        </w:rPr>
        <w:t xml:space="preserve">same passkey</w:t>
      </w:r>
    </w:p>
    <w:p w:rsidR="00000000" w:rsidDel="00000000" w:rsidP="00000000" w:rsidRDefault="00000000" w:rsidRPr="00000000" w14:paraId="0000070E">
      <w:pPr>
        <w:numPr>
          <w:ilvl w:val="0"/>
          <w:numId w:val="202"/>
        </w:numPr>
        <w:ind w:left="720" w:hanging="360"/>
        <w:rPr>
          <w:u w:val="none"/>
        </w:rPr>
      </w:pPr>
      <w:r w:rsidDel="00000000" w:rsidR="00000000" w:rsidRPr="00000000">
        <w:rPr>
          <w:rtl w:val="0"/>
        </w:rPr>
        <w:t xml:space="preserve">General problem: Usage of a cryptographic protocol that violates protocol’s security assumptions</w:t>
      </w:r>
    </w:p>
    <w:p w:rsidR="00000000" w:rsidDel="00000000" w:rsidP="00000000" w:rsidRDefault="00000000" w:rsidRPr="00000000" w14:paraId="0000070F">
      <w:pPr>
        <w:pStyle w:val="Heading2"/>
        <w:rPr/>
      </w:pPr>
      <w:bookmarkStart w:colFirst="0" w:colLast="0" w:name="_x3b9de8xz20o" w:id="234"/>
      <w:bookmarkEnd w:id="234"/>
      <w:r w:rsidDel="00000000" w:rsidR="00000000" w:rsidRPr="00000000">
        <w:rPr>
          <w:rtl w:val="0"/>
        </w:rPr>
        <w:t xml:space="preserve">Basic Passkey Authentication Protocol</w:t>
      </w:r>
    </w:p>
    <w:p w:rsidR="00000000" w:rsidDel="00000000" w:rsidP="00000000" w:rsidRDefault="00000000" w:rsidRPr="00000000" w14:paraId="00000710">
      <w:pPr>
        <w:pStyle w:val="Heading3"/>
        <w:rPr/>
      </w:pPr>
      <w:bookmarkStart w:colFirst="0" w:colLast="0" w:name="_4ew4y0577luz" w:id="235"/>
      <w:bookmarkEnd w:id="235"/>
      <w:r w:rsidDel="00000000" w:rsidR="00000000" w:rsidRPr="00000000">
        <w:rPr>
          <w:rtl w:val="0"/>
        </w:rPr>
        <w:t xml:space="preserve">Prerequisites and notations</w:t>
      </w:r>
    </w:p>
    <w:p w:rsidR="00000000" w:rsidDel="00000000" w:rsidP="00000000" w:rsidRDefault="00000000" w:rsidRPr="00000000" w14:paraId="00000711">
      <w:pPr>
        <w:numPr>
          <w:ilvl w:val="0"/>
          <w:numId w:val="179"/>
        </w:numPr>
        <w:ind w:left="720" w:hanging="360"/>
        <w:rPr>
          <w:u w:val="none"/>
        </w:rPr>
      </w:pPr>
      <w:r w:rsidDel="00000000" w:rsidR="00000000" w:rsidRPr="00000000">
        <w:rPr>
          <w:rtl w:val="0"/>
        </w:rPr>
        <w:t xml:space="preserve">Devices A and B both have a keypad and a display</w:t>
      </w:r>
    </w:p>
    <w:p w:rsidR="00000000" w:rsidDel="00000000" w:rsidP="00000000" w:rsidRDefault="00000000" w:rsidRPr="00000000" w14:paraId="00000712">
      <w:pPr>
        <w:numPr>
          <w:ilvl w:val="0"/>
          <w:numId w:val="179"/>
        </w:numPr>
        <w:ind w:left="720" w:hanging="360"/>
        <w:rPr>
          <w:u w:val="none"/>
        </w:rPr>
      </w:pPr>
      <w:r w:rsidDel="00000000" w:rsidR="00000000" w:rsidRPr="00000000">
        <w:rPr>
          <w:rtl w:val="0"/>
        </w:rPr>
        <w:t xml:space="preserve">MAC(K,x): message x encrypted under key K using Message Authentication Code</w:t>
      </w:r>
    </w:p>
    <w:p w:rsidR="00000000" w:rsidDel="00000000" w:rsidP="00000000" w:rsidRDefault="00000000" w:rsidRPr="00000000" w14:paraId="00000713">
      <w:pPr>
        <w:numPr>
          <w:ilvl w:val="0"/>
          <w:numId w:val="179"/>
        </w:numPr>
        <w:ind w:left="720" w:hanging="360"/>
        <w:rPr>
          <w:u w:val="none"/>
        </w:rPr>
      </w:pPr>
      <w:r w:rsidDel="00000000" w:rsidR="00000000" w:rsidRPr="00000000">
        <w:rPr>
          <w:rtl w:val="0"/>
        </w:rPr>
        <w:t xml:space="preserve">|| concatenation</w:t>
      </w:r>
    </w:p>
    <w:p w:rsidR="00000000" w:rsidDel="00000000" w:rsidP="00000000" w:rsidRDefault="00000000" w:rsidRPr="00000000" w14:paraId="00000714">
      <w:pPr>
        <w:numPr>
          <w:ilvl w:val="0"/>
          <w:numId w:val="179"/>
        </w:numPr>
        <w:ind w:left="720" w:hanging="360"/>
        <w:rPr>
          <w:u w:val="none"/>
        </w:rPr>
      </w:pPr>
      <w:r w:rsidDel="00000000" w:rsidR="00000000" w:rsidRPr="00000000">
        <w:rPr>
          <w:rtl w:val="0"/>
        </w:rPr>
        <w:t xml:space="preserve">A and B exchanged DH public keys PKa and PKb</w:t>
      </w:r>
    </w:p>
    <w:p w:rsidR="00000000" w:rsidDel="00000000" w:rsidP="00000000" w:rsidRDefault="00000000" w:rsidRPr="00000000" w14:paraId="00000715">
      <w:pPr>
        <w:pStyle w:val="Heading3"/>
        <w:rPr/>
      </w:pPr>
      <w:bookmarkStart w:colFirst="0" w:colLast="0" w:name="_3dv1nm3appbs" w:id="236"/>
      <w:bookmarkEnd w:id="236"/>
      <w:r w:rsidDel="00000000" w:rsidR="00000000" w:rsidRPr="00000000">
        <w:rPr>
          <w:rtl w:val="0"/>
        </w:rPr>
        <w:t xml:space="preserve">Authentification</w:t>
      </w:r>
    </w:p>
    <w:p w:rsidR="00000000" w:rsidDel="00000000" w:rsidP="00000000" w:rsidRDefault="00000000" w:rsidRPr="00000000" w14:paraId="00000716">
      <w:pPr>
        <w:ind w:firstLine="720"/>
        <w:rPr/>
      </w:pPr>
      <w:r w:rsidDel="00000000" w:rsidR="00000000" w:rsidRPr="00000000">
        <w:rPr/>
        <w:drawing>
          <wp:inline distB="114300" distT="114300" distL="114300" distR="114300">
            <wp:extent cx="4729163" cy="2474562"/>
            <wp:effectExtent b="0" l="0" r="0" t="0"/>
            <wp:docPr id="103" name="image107.png"/>
            <a:graphic>
              <a:graphicData uri="http://schemas.openxmlformats.org/drawingml/2006/picture">
                <pic:pic>
                  <pic:nvPicPr>
                    <pic:cNvPr id="0" name="image107.png"/>
                    <pic:cNvPicPr preferRelativeResize="0"/>
                  </pic:nvPicPr>
                  <pic:blipFill>
                    <a:blip r:embed="rId86"/>
                    <a:srcRect b="0" l="0" r="0" t="0"/>
                    <a:stretch>
                      <a:fillRect/>
                    </a:stretch>
                  </pic:blipFill>
                  <pic:spPr>
                    <a:xfrm>
                      <a:off x="0" y="0"/>
                      <a:ext cx="4729163" cy="2474562"/>
                    </a:xfrm>
                    <a:prstGeom prst="rect"/>
                    <a:ln/>
                  </pic:spPr>
                </pic:pic>
              </a:graphicData>
            </a:graphic>
          </wp:inline>
        </w:drawing>
      </w:r>
      <w:r w:rsidDel="00000000" w:rsidR="00000000" w:rsidRPr="00000000">
        <w:rPr>
          <w:rtl w:val="0"/>
        </w:rPr>
      </w:r>
    </w:p>
    <w:p w:rsidR="00000000" w:rsidDel="00000000" w:rsidP="00000000" w:rsidRDefault="00000000" w:rsidRPr="00000000" w14:paraId="00000717">
      <w:pPr>
        <w:ind w:firstLine="720"/>
        <w:rPr/>
      </w:pPr>
      <w:r w:rsidDel="00000000" w:rsidR="00000000" w:rsidRPr="00000000">
        <w:rPr/>
        <w:drawing>
          <wp:inline distB="114300" distT="114300" distL="114300" distR="114300">
            <wp:extent cx="4626653" cy="2374810"/>
            <wp:effectExtent b="0" l="0" r="0" t="0"/>
            <wp:docPr id="2" name="image25.png"/>
            <a:graphic>
              <a:graphicData uri="http://schemas.openxmlformats.org/drawingml/2006/picture">
                <pic:pic>
                  <pic:nvPicPr>
                    <pic:cNvPr id="0" name="image25.png"/>
                    <pic:cNvPicPr preferRelativeResize="0"/>
                  </pic:nvPicPr>
                  <pic:blipFill>
                    <a:blip r:embed="rId87"/>
                    <a:srcRect b="0" l="0" r="0" t="0"/>
                    <a:stretch>
                      <a:fillRect/>
                    </a:stretch>
                  </pic:blipFill>
                  <pic:spPr>
                    <a:xfrm>
                      <a:off x="0" y="0"/>
                      <a:ext cx="4626653" cy="2374810"/>
                    </a:xfrm>
                    <a:prstGeom prst="rect"/>
                    <a:ln/>
                  </pic:spPr>
                </pic:pic>
              </a:graphicData>
            </a:graphic>
          </wp:inline>
        </w:drawing>
      </w:r>
      <w:r w:rsidDel="00000000" w:rsidR="00000000" w:rsidRPr="00000000">
        <w:rPr>
          <w:rtl w:val="0"/>
        </w:rPr>
      </w:r>
    </w:p>
    <w:p w:rsidR="00000000" w:rsidDel="00000000" w:rsidP="00000000" w:rsidRDefault="00000000" w:rsidRPr="00000000" w14:paraId="00000718">
      <w:pPr>
        <w:pStyle w:val="Heading3"/>
        <w:rPr/>
      </w:pPr>
      <w:bookmarkStart w:colFirst="0" w:colLast="0" w:name="_hfs3nabj0xv4" w:id="237"/>
      <w:bookmarkEnd w:id="237"/>
      <w:r w:rsidDel="00000000" w:rsidR="00000000" w:rsidRPr="00000000">
        <w:rPr>
          <w:rtl w:val="0"/>
        </w:rPr>
        <w:t xml:space="preserve">Necessity of User Check on Both Devices</w:t>
      </w:r>
    </w:p>
    <w:p w:rsidR="00000000" w:rsidDel="00000000" w:rsidP="00000000" w:rsidRDefault="00000000" w:rsidRPr="00000000" w14:paraId="00000719">
      <w:pPr>
        <w:rPr/>
      </w:pPr>
      <w:r w:rsidDel="00000000" w:rsidR="00000000" w:rsidRPr="00000000">
        <w:rPr>
          <w:rtl w:val="0"/>
        </w:rPr>
        <w:t xml:space="preserve">Only one party can be impersonated, requires brute forcing, and either no user check or accidental user check (=user isn’t looking)</w:t>
      </w:r>
    </w:p>
    <w:p w:rsidR="00000000" w:rsidDel="00000000" w:rsidP="00000000" w:rsidRDefault="00000000" w:rsidRPr="00000000" w14:paraId="0000071A">
      <w:pPr>
        <w:rPr/>
      </w:pPr>
      <w:r w:rsidDel="00000000" w:rsidR="00000000" w:rsidRPr="00000000">
        <w:rPr/>
        <w:drawing>
          <wp:inline distB="114300" distT="114300" distL="114300" distR="114300">
            <wp:extent cx="5731200" cy="2603500"/>
            <wp:effectExtent b="0" l="0" r="0" t="0"/>
            <wp:docPr id="20" name="image18.png"/>
            <a:graphic>
              <a:graphicData uri="http://schemas.openxmlformats.org/drawingml/2006/picture">
                <pic:pic>
                  <pic:nvPicPr>
                    <pic:cNvPr id="0" name="image18.png"/>
                    <pic:cNvPicPr preferRelativeResize="0"/>
                  </pic:nvPicPr>
                  <pic:blipFill>
                    <a:blip r:embed="rId88"/>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71B">
      <w:pPr>
        <w:pStyle w:val="Heading2"/>
        <w:rPr/>
      </w:pPr>
      <w:bookmarkStart w:colFirst="0" w:colLast="0" w:name="_nadgavkgwufl" w:id="238"/>
      <w:bookmarkEnd w:id="238"/>
      <w:r w:rsidDel="00000000" w:rsidR="00000000" w:rsidRPr="00000000">
        <w:rPr>
          <w:rtl w:val="0"/>
        </w:rPr>
        <w:t xml:space="preserve">Bluetooth 2.1+ Pairing: OOB (out-of-band)</w:t>
      </w:r>
    </w:p>
    <w:p w:rsidR="00000000" w:rsidDel="00000000" w:rsidP="00000000" w:rsidRDefault="00000000" w:rsidRPr="00000000" w14:paraId="0000071C">
      <w:pPr>
        <w:rPr/>
      </w:pPr>
      <w:r w:rsidDel="00000000" w:rsidR="00000000" w:rsidRPr="00000000">
        <w:rPr>
          <w:b w:val="1"/>
          <w:rtl w:val="0"/>
        </w:rPr>
        <w:t xml:space="preserve">Requirements: </w:t>
      </w:r>
      <w:r w:rsidDel="00000000" w:rsidR="00000000" w:rsidRPr="00000000">
        <w:rPr>
          <w:rtl w:val="0"/>
        </w:rPr>
        <w:t xml:space="preserve">Uses NFC or other OOB channel + user interaction</w:t>
      </w:r>
    </w:p>
    <w:p w:rsidR="00000000" w:rsidDel="00000000" w:rsidP="00000000" w:rsidRDefault="00000000" w:rsidRPr="00000000" w14:paraId="0000071D">
      <w:pPr>
        <w:rPr/>
      </w:pPr>
      <w:r w:rsidDel="00000000" w:rsidR="00000000" w:rsidRPr="00000000">
        <w:rPr>
          <w:b w:val="1"/>
          <w:rtl w:val="0"/>
        </w:rPr>
        <w:t xml:space="preserve">DH </w:t>
      </w:r>
      <w:r w:rsidDel="00000000" w:rsidR="00000000" w:rsidRPr="00000000">
        <w:rPr>
          <w:rtl w:val="0"/>
        </w:rPr>
        <w:t xml:space="preserve">executed over Bluetooth, DH public keys authenticated via OOB</w:t>
      </w:r>
    </w:p>
    <w:p w:rsidR="00000000" w:rsidDel="00000000" w:rsidP="00000000" w:rsidRDefault="00000000" w:rsidRPr="00000000" w14:paraId="0000071E">
      <w:pPr>
        <w:pStyle w:val="Heading2"/>
        <w:rPr/>
      </w:pPr>
      <w:bookmarkStart w:colFirst="0" w:colLast="0" w:name="_wgn7e8y2jest" w:id="239"/>
      <w:bookmarkEnd w:id="239"/>
      <w:r w:rsidDel="00000000" w:rsidR="00000000" w:rsidRPr="00000000">
        <w:rPr>
          <w:rtl w:val="0"/>
        </w:rPr>
        <w:t xml:space="preserve">Bluetooth 2.1+ Pairing: Just works</w:t>
      </w:r>
    </w:p>
    <w:p w:rsidR="00000000" w:rsidDel="00000000" w:rsidP="00000000" w:rsidRDefault="00000000" w:rsidRPr="00000000" w14:paraId="0000071F">
      <w:pPr>
        <w:rPr/>
      </w:pPr>
      <w:r w:rsidDel="00000000" w:rsidR="00000000" w:rsidRPr="00000000">
        <w:rPr>
          <w:rtl w:val="0"/>
        </w:rPr>
        <w:t xml:space="preserve">Intended to be used when all other options impossible, e.g., the devices do not have any input capabilities nor OOB</w:t>
      </w:r>
    </w:p>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rPr>
          <w:b w:val="1"/>
        </w:rPr>
      </w:pPr>
      <w:r w:rsidDel="00000000" w:rsidR="00000000" w:rsidRPr="00000000">
        <w:rPr>
          <w:b w:val="1"/>
          <w:rtl w:val="0"/>
        </w:rPr>
        <w:t xml:space="preserve">Unauthenticated Diffie-Hellman</w:t>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pStyle w:val="Heading2"/>
        <w:rPr/>
      </w:pPr>
      <w:bookmarkStart w:colFirst="0" w:colLast="0" w:name="_6oqj14e4b59q" w:id="240"/>
      <w:bookmarkEnd w:id="240"/>
      <w:r w:rsidDel="00000000" w:rsidR="00000000" w:rsidRPr="00000000">
        <w:rPr>
          <w:rtl w:val="0"/>
        </w:rPr>
        <w:t xml:space="preserve">Attack: Degradation to Just Works Attack</w:t>
      </w:r>
    </w:p>
    <w:p w:rsidR="00000000" w:rsidDel="00000000" w:rsidP="00000000" w:rsidRDefault="00000000" w:rsidRPr="00000000" w14:paraId="00000724">
      <w:pPr>
        <w:rPr/>
      </w:pPr>
      <w:r w:rsidDel="00000000" w:rsidR="00000000" w:rsidRPr="00000000">
        <w:rPr>
          <w:rtl w:val="0"/>
        </w:rPr>
        <w:t xml:space="preserve">Man in the middle attack</w:t>
      </w:r>
    </w:p>
    <w:p w:rsidR="00000000" w:rsidDel="00000000" w:rsidP="00000000" w:rsidRDefault="00000000" w:rsidRPr="00000000" w14:paraId="00000725">
      <w:pPr>
        <w:rPr/>
      </w:pPr>
      <w:r w:rsidDel="00000000" w:rsidR="00000000" w:rsidRPr="00000000">
        <w:rPr>
          <w:rtl w:val="0"/>
        </w:rPr>
        <w:t xml:space="preserve">Spoof device capabilities: Convince devies that communication partner does not have any input options, even if they have them</w:t>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pStyle w:val="Heading2"/>
        <w:rPr/>
      </w:pPr>
      <w:bookmarkStart w:colFirst="0" w:colLast="0" w:name="_q3dm3v6kscap" w:id="241"/>
      <w:bookmarkEnd w:id="241"/>
      <w:r w:rsidDel="00000000" w:rsidR="00000000" w:rsidRPr="00000000">
        <w:rPr>
          <w:rtl w:val="0"/>
        </w:rPr>
        <w:t xml:space="preserve">Attack: Method Confusion Attacks</w:t>
      </w:r>
    </w:p>
    <w:p w:rsidR="00000000" w:rsidDel="00000000" w:rsidP="00000000" w:rsidRDefault="00000000" w:rsidRPr="00000000" w14:paraId="00000728">
      <w:pPr>
        <w:rPr/>
      </w:pPr>
      <w:r w:rsidDel="00000000" w:rsidR="00000000" w:rsidRPr="00000000">
        <w:rPr>
          <w:rtl w:val="0"/>
        </w:rPr>
        <w:t xml:space="preserve">MitM attack on BLE pairing</w:t>
      </w:r>
    </w:p>
    <w:p w:rsidR="00000000" w:rsidDel="00000000" w:rsidP="00000000" w:rsidRDefault="00000000" w:rsidRPr="00000000" w14:paraId="00000729">
      <w:pPr>
        <w:rPr/>
      </w:pPr>
      <w:r w:rsidDel="00000000" w:rsidR="00000000" w:rsidRPr="00000000">
        <w:rPr>
          <w:rtl w:val="0"/>
        </w:rPr>
        <w:t xml:space="preserve">– One device executes Passkey Entry (PE) with the MitM device</w:t>
      </w:r>
    </w:p>
    <w:p w:rsidR="00000000" w:rsidDel="00000000" w:rsidP="00000000" w:rsidRDefault="00000000" w:rsidRPr="00000000" w14:paraId="0000072A">
      <w:pPr>
        <w:rPr/>
      </w:pPr>
      <w:r w:rsidDel="00000000" w:rsidR="00000000" w:rsidRPr="00000000">
        <w:rPr>
          <w:rtl w:val="0"/>
        </w:rPr>
        <w:t xml:space="preserve">– Another device executes Numeric Comparison (NC) with the MitM device</w:t>
      </w:r>
    </w:p>
    <w:p w:rsidR="00000000" w:rsidDel="00000000" w:rsidP="00000000" w:rsidRDefault="00000000" w:rsidRPr="00000000" w14:paraId="0000072B">
      <w:pPr>
        <w:rPr/>
      </w:pPr>
      <w:r w:rsidDel="00000000" w:rsidR="00000000" w:rsidRPr="00000000">
        <w:rPr>
          <w:rtl w:val="0"/>
        </w:rPr>
        <w:t xml:space="preserve">– Needs a jammer to suppress some messages</w:t>
      </w:r>
    </w:p>
    <w:p w:rsidR="00000000" w:rsidDel="00000000" w:rsidP="00000000" w:rsidRDefault="00000000" w:rsidRPr="00000000" w14:paraId="0000072C">
      <w:pPr>
        <w:rPr/>
      </w:pPr>
      <w:r w:rsidDel="00000000" w:rsidR="00000000" w:rsidRPr="00000000">
        <w:rPr>
          <w:rtl w:val="0"/>
        </w:rPr>
        <w:t xml:space="preserve">– User unable to spot the difference (user study)</w:t>
      </w:r>
    </w:p>
    <w:p w:rsidR="00000000" w:rsidDel="00000000" w:rsidP="00000000" w:rsidRDefault="00000000" w:rsidRPr="00000000" w14:paraId="0000072D">
      <w:pPr>
        <w:rPr/>
      </w:pPr>
      <w:r w:rsidDel="00000000" w:rsidR="00000000" w:rsidRPr="00000000">
        <w:rPr>
          <w:rtl w:val="0"/>
        </w:rPr>
        <w:t xml:space="preserve">Works for Bluetooth Classic with some restrictions</w:t>
      </w:r>
    </w:p>
    <w:p w:rsidR="00000000" w:rsidDel="00000000" w:rsidP="00000000" w:rsidRDefault="00000000" w:rsidRPr="00000000" w14:paraId="0000072E">
      <w:pPr>
        <w:pStyle w:val="Heading2"/>
        <w:rPr/>
      </w:pPr>
      <w:bookmarkStart w:colFirst="0" w:colLast="0" w:name="_kselcclljg6l" w:id="242"/>
      <w:bookmarkEnd w:id="242"/>
      <w:r w:rsidDel="00000000" w:rsidR="00000000" w:rsidRPr="00000000">
        <w:rPr>
          <w:rtl w:val="0"/>
        </w:rPr>
        <w:t xml:space="preserve">Unauthenticated DH in BLE</w:t>
      </w:r>
    </w:p>
    <w:p w:rsidR="00000000" w:rsidDel="00000000" w:rsidP="00000000" w:rsidRDefault="00000000" w:rsidRPr="00000000" w14:paraId="0000072F">
      <w:pPr>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612900"/>
                  <wp:effectExtent b="0" l="0" r="0" t="0"/>
                  <wp:docPr id="71" name="image59.png"/>
                  <a:graphic>
                    <a:graphicData uri="http://schemas.openxmlformats.org/drawingml/2006/picture">
                      <pic:pic>
                        <pic:nvPicPr>
                          <pic:cNvPr id="0" name="image59.png"/>
                          <pic:cNvPicPr preferRelativeResize="0"/>
                        </pic:nvPicPr>
                        <pic:blipFill>
                          <a:blip r:embed="rId89"/>
                          <a:srcRect b="0" l="0" r="0" t="0"/>
                          <a:stretch>
                            <a:fillRect/>
                          </a:stretch>
                        </pic:blipFill>
                        <pic:spPr>
                          <a:xfrm>
                            <a:off x="0" y="0"/>
                            <a:ext cx="2724150" cy="161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197100"/>
                  <wp:effectExtent b="0" l="0" r="0" t="0"/>
                  <wp:docPr id="85" name="image78.png"/>
                  <a:graphic>
                    <a:graphicData uri="http://schemas.openxmlformats.org/drawingml/2006/picture">
                      <pic:pic>
                        <pic:nvPicPr>
                          <pic:cNvPr id="0" name="image78.png"/>
                          <pic:cNvPicPr preferRelativeResize="0"/>
                        </pic:nvPicPr>
                        <pic:blipFill>
                          <a:blip r:embed="rId90"/>
                          <a:srcRect b="0" l="0" r="0" t="0"/>
                          <a:stretch>
                            <a:fillRect/>
                          </a:stretch>
                        </pic:blipFill>
                        <pic:spPr>
                          <a:xfrm>
                            <a:off x="0" y="0"/>
                            <a:ext cx="2724150" cy="2197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222500"/>
                  <wp:effectExtent b="0" l="0" r="0" t="0"/>
                  <wp:docPr id="131" name="image110.png"/>
                  <a:graphic>
                    <a:graphicData uri="http://schemas.openxmlformats.org/drawingml/2006/picture">
                      <pic:pic>
                        <pic:nvPicPr>
                          <pic:cNvPr id="0" name="image110.png"/>
                          <pic:cNvPicPr preferRelativeResize="0"/>
                        </pic:nvPicPr>
                        <pic:blipFill>
                          <a:blip r:embed="rId91"/>
                          <a:srcRect b="0" l="0" r="0" t="0"/>
                          <a:stretch>
                            <a:fillRect/>
                          </a:stretch>
                        </pic:blipFill>
                        <pic:spPr>
                          <a:xfrm>
                            <a:off x="0" y="0"/>
                            <a:ext cx="2724150" cy="2222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498600"/>
                  <wp:effectExtent b="0" l="0" r="0" t="0"/>
                  <wp:docPr id="135" name="image111.png"/>
                  <a:graphic>
                    <a:graphicData uri="http://schemas.openxmlformats.org/drawingml/2006/picture">
                      <pic:pic>
                        <pic:nvPicPr>
                          <pic:cNvPr id="0" name="image111.png"/>
                          <pic:cNvPicPr preferRelativeResize="0"/>
                        </pic:nvPicPr>
                        <pic:blipFill>
                          <a:blip r:embed="rId92"/>
                          <a:srcRect b="0" l="0" r="0" t="0"/>
                          <a:stretch>
                            <a:fillRect/>
                          </a:stretch>
                        </pic:blipFill>
                        <pic:spPr>
                          <a:xfrm>
                            <a:off x="0" y="0"/>
                            <a:ext cx="2724150" cy="1498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34">
      <w:pPr>
        <w:rPr/>
      </w:pPr>
      <w:r w:rsidDel="00000000" w:rsidR="00000000" w:rsidRPr="00000000">
        <w:rPr>
          <w:rtl w:val="0"/>
        </w:rPr>
      </w:r>
    </w:p>
    <w:p w:rsidR="00000000" w:rsidDel="00000000" w:rsidP="00000000" w:rsidRDefault="00000000" w:rsidRPr="00000000" w14:paraId="00000735">
      <w:pPr>
        <w:pStyle w:val="Heading2"/>
        <w:rPr/>
      </w:pPr>
      <w:bookmarkStart w:colFirst="0" w:colLast="0" w:name="_t2i3f2a28jhp" w:id="243"/>
      <w:bookmarkEnd w:id="243"/>
      <w:r w:rsidDel="00000000" w:rsidR="00000000" w:rsidRPr="00000000">
        <w:rPr>
          <w:rtl w:val="0"/>
        </w:rPr>
        <w:t xml:space="preserve">Bluetooth Pairing: 6 Lessons Learned</w:t>
      </w:r>
    </w:p>
    <w:p w:rsidR="00000000" w:rsidDel="00000000" w:rsidP="00000000" w:rsidRDefault="00000000" w:rsidRPr="00000000" w14:paraId="00000736">
      <w:pPr>
        <w:numPr>
          <w:ilvl w:val="0"/>
          <w:numId w:val="56"/>
        </w:numPr>
        <w:ind w:left="720" w:hanging="360"/>
        <w:rPr>
          <w:u w:val="none"/>
        </w:rPr>
      </w:pPr>
      <w:r w:rsidDel="00000000" w:rsidR="00000000" w:rsidRPr="00000000">
        <w:rPr>
          <w:rtl w:val="0"/>
        </w:rPr>
        <w:t xml:space="preserve">For ad hoc pairing, use public key crypto</w:t>
      </w:r>
    </w:p>
    <w:p w:rsidR="00000000" w:rsidDel="00000000" w:rsidP="00000000" w:rsidRDefault="00000000" w:rsidRPr="00000000" w14:paraId="00000737">
      <w:pPr>
        <w:numPr>
          <w:ilvl w:val="0"/>
          <w:numId w:val="56"/>
        </w:numPr>
        <w:ind w:left="720" w:hanging="360"/>
        <w:rPr>
          <w:u w:val="none"/>
        </w:rPr>
      </w:pPr>
      <w:r w:rsidDel="00000000" w:rsidR="00000000" w:rsidRPr="00000000">
        <w:rPr>
          <w:rtl w:val="0"/>
        </w:rPr>
        <w:t xml:space="preserve">Be careful when providing less secure options</w:t>
      </w:r>
    </w:p>
    <w:p w:rsidR="00000000" w:rsidDel="00000000" w:rsidP="00000000" w:rsidRDefault="00000000" w:rsidRPr="00000000" w14:paraId="00000738">
      <w:pPr>
        <w:numPr>
          <w:ilvl w:val="1"/>
          <w:numId w:val="56"/>
        </w:numPr>
        <w:ind w:left="1440" w:hanging="360"/>
        <w:rPr>
          <w:u w:val="none"/>
        </w:rPr>
      </w:pPr>
      <w:r w:rsidDel="00000000" w:rsidR="00000000" w:rsidRPr="00000000">
        <w:rPr>
          <w:rtl w:val="0"/>
        </w:rPr>
        <w:t xml:space="preserve">Degradation attacks</w:t>
      </w:r>
    </w:p>
    <w:p w:rsidR="00000000" w:rsidDel="00000000" w:rsidP="00000000" w:rsidRDefault="00000000" w:rsidRPr="00000000" w14:paraId="00000739">
      <w:pPr>
        <w:numPr>
          <w:ilvl w:val="0"/>
          <w:numId w:val="56"/>
        </w:numPr>
        <w:ind w:left="720" w:hanging="360"/>
        <w:rPr>
          <w:u w:val="none"/>
        </w:rPr>
      </w:pPr>
      <w:r w:rsidDel="00000000" w:rsidR="00000000" w:rsidRPr="00000000">
        <w:rPr>
          <w:rtl w:val="0"/>
        </w:rPr>
        <w:t xml:space="preserve">Security assumptions of crypto protocols are important</w:t>
      </w:r>
    </w:p>
    <w:p w:rsidR="00000000" w:rsidDel="00000000" w:rsidP="00000000" w:rsidRDefault="00000000" w:rsidRPr="00000000" w14:paraId="0000073A">
      <w:pPr>
        <w:numPr>
          <w:ilvl w:val="0"/>
          <w:numId w:val="56"/>
        </w:numPr>
        <w:ind w:left="720" w:hanging="360"/>
        <w:rPr>
          <w:u w:val="none"/>
        </w:rPr>
      </w:pPr>
      <w:r w:rsidDel="00000000" w:rsidR="00000000" w:rsidRPr="00000000">
        <w:rPr>
          <w:rtl w:val="0"/>
        </w:rPr>
        <w:t xml:space="preserve">Do not rely on user-generated secrets</w:t>
      </w:r>
    </w:p>
    <w:p w:rsidR="00000000" w:rsidDel="00000000" w:rsidP="00000000" w:rsidRDefault="00000000" w:rsidRPr="00000000" w14:paraId="0000073B">
      <w:pPr>
        <w:numPr>
          <w:ilvl w:val="1"/>
          <w:numId w:val="56"/>
        </w:numPr>
        <w:ind w:left="1440" w:hanging="360"/>
        <w:rPr>
          <w:u w:val="none"/>
        </w:rPr>
      </w:pPr>
      <w:r w:rsidDel="00000000" w:rsidR="00000000" w:rsidRPr="00000000">
        <w:rPr>
          <w:rtl w:val="0"/>
        </w:rPr>
        <w:t xml:space="preserve">They will not be random</w:t>
      </w:r>
    </w:p>
    <w:p w:rsidR="00000000" w:rsidDel="00000000" w:rsidP="00000000" w:rsidRDefault="00000000" w:rsidRPr="00000000" w14:paraId="0000073C">
      <w:pPr>
        <w:numPr>
          <w:ilvl w:val="0"/>
          <w:numId w:val="56"/>
        </w:numPr>
        <w:ind w:left="720" w:hanging="360"/>
        <w:rPr>
          <w:u w:val="none"/>
        </w:rPr>
      </w:pPr>
      <w:r w:rsidDel="00000000" w:rsidR="00000000" w:rsidRPr="00000000">
        <w:rPr>
          <w:rtl w:val="0"/>
        </w:rPr>
        <w:t xml:space="preserve">Simplify or avoid user interaction</w:t>
      </w:r>
    </w:p>
    <w:p w:rsidR="00000000" w:rsidDel="00000000" w:rsidP="00000000" w:rsidRDefault="00000000" w:rsidRPr="00000000" w14:paraId="0000073D">
      <w:pPr>
        <w:numPr>
          <w:ilvl w:val="1"/>
          <w:numId w:val="56"/>
        </w:numPr>
        <w:ind w:left="1440" w:hanging="360"/>
        <w:rPr>
          <w:u w:val="none"/>
        </w:rPr>
      </w:pPr>
      <w:r w:rsidDel="00000000" w:rsidR="00000000" w:rsidRPr="00000000">
        <w:rPr>
          <w:rtl w:val="0"/>
        </w:rPr>
        <w:t xml:space="preserve">Reduces mistakes and misunderstanding</w:t>
      </w:r>
    </w:p>
    <w:p w:rsidR="00000000" w:rsidDel="00000000" w:rsidP="00000000" w:rsidRDefault="00000000" w:rsidRPr="00000000" w14:paraId="0000073E">
      <w:pPr>
        <w:numPr>
          <w:ilvl w:val="0"/>
          <w:numId w:val="56"/>
        </w:numPr>
        <w:ind w:left="720" w:hanging="360"/>
        <w:rPr>
          <w:u w:val="none"/>
        </w:rPr>
      </w:pPr>
      <w:r w:rsidDel="00000000" w:rsidR="00000000" w:rsidRPr="00000000">
        <w:rPr>
          <w:rtl w:val="0"/>
        </w:rPr>
        <w:t xml:space="preserve">Explicitly embed into the protocols which methods are used</w:t>
      </w:r>
    </w:p>
    <w:p w:rsidR="00000000" w:rsidDel="00000000" w:rsidP="00000000" w:rsidRDefault="00000000" w:rsidRPr="00000000" w14:paraId="0000073F">
      <w:pPr>
        <w:numPr>
          <w:ilvl w:val="1"/>
          <w:numId w:val="56"/>
        </w:numPr>
        <w:ind w:left="1440" w:hanging="360"/>
        <w:rPr>
          <w:u w:val="none"/>
        </w:rPr>
      </w:pPr>
      <w:r w:rsidDel="00000000" w:rsidR="00000000" w:rsidRPr="00000000">
        <w:rPr>
          <w:rtl w:val="0"/>
        </w:rPr>
        <w:t xml:space="preserve">Distinct values for PE and NC  distinguishable by devices, not by users</w:t>
      </w:r>
    </w:p>
    <w:p w:rsidR="00000000" w:rsidDel="00000000" w:rsidP="00000000" w:rsidRDefault="00000000" w:rsidRPr="00000000" w14:paraId="00000740">
      <w:pPr>
        <w:numPr>
          <w:ilvl w:val="1"/>
          <w:numId w:val="56"/>
        </w:numPr>
        <w:ind w:left="1440" w:hanging="360"/>
        <w:rPr>
          <w:u w:val="none"/>
        </w:rPr>
      </w:pPr>
      <w:r w:rsidDel="00000000" w:rsidR="00000000" w:rsidRPr="00000000">
        <w:rPr>
          <w:rtl w:val="0"/>
        </w:rPr>
        <w:t xml:space="preserve">Example: least significant bit of the passkey for PE = 0, of the hash for NC = 1</w:t>
      </w:r>
      <w:r w:rsidDel="00000000" w:rsidR="00000000" w:rsidRPr="00000000">
        <w:br w:type="page"/>
      </w:r>
      <w:r w:rsidDel="00000000" w:rsidR="00000000" w:rsidRPr="00000000">
        <w:rPr>
          <w:rtl w:val="0"/>
        </w:rPr>
      </w:r>
    </w:p>
    <w:p w:rsidR="00000000" w:rsidDel="00000000" w:rsidP="00000000" w:rsidRDefault="00000000" w:rsidRPr="00000000" w14:paraId="00000741">
      <w:pPr>
        <w:pStyle w:val="Heading2"/>
        <w:rPr/>
      </w:pPr>
      <w:bookmarkStart w:colFirst="0" w:colLast="0" w:name="_44xq8fah3u33" w:id="244"/>
      <w:bookmarkEnd w:id="244"/>
      <w:r w:rsidDel="00000000" w:rsidR="00000000" w:rsidRPr="00000000">
        <w:rPr>
          <w:rtl w:val="0"/>
        </w:rPr>
        <w:t xml:space="preserve">Need to know: </w:t>
      </w:r>
    </w:p>
    <w:p w:rsidR="00000000" w:rsidDel="00000000" w:rsidP="00000000" w:rsidRDefault="00000000" w:rsidRPr="00000000" w14:paraId="00000742">
      <w:pPr>
        <w:rPr/>
      </w:pPr>
      <w:r w:rsidDel="00000000" w:rsidR="00000000" w:rsidRPr="00000000">
        <w:rPr>
          <w:rtl w:val="0"/>
        </w:rPr>
        <w:t xml:space="preserve">Bluetooth 2.1+ Pairing: Numeric Comparison</w:t>
      </w:r>
    </w:p>
    <w:p w:rsidR="00000000" w:rsidDel="00000000" w:rsidP="00000000" w:rsidRDefault="00000000" w:rsidRPr="00000000" w14:paraId="00000743">
      <w:pPr>
        <w:rPr/>
      </w:pPr>
      <w:r w:rsidDel="00000000" w:rsidR="00000000" w:rsidRPr="00000000">
        <w:rPr>
          <w:rtl w:val="0"/>
        </w:rPr>
        <w:t xml:space="preserve">Basic Numeric Comparison</w:t>
      </w:r>
    </w:p>
    <w:p w:rsidR="00000000" w:rsidDel="00000000" w:rsidP="00000000" w:rsidRDefault="00000000" w:rsidRPr="00000000" w14:paraId="00000744">
      <w:pPr>
        <w:rPr/>
      </w:pPr>
      <w:r w:rsidDel="00000000" w:rsidR="00000000" w:rsidRPr="00000000">
        <w:rPr>
          <w:rtl w:val="0"/>
        </w:rPr>
        <w:t xml:space="preserve">Bluetooth 2.1+ Pairing: Passkey Entry</w:t>
      </w:r>
    </w:p>
    <w:p w:rsidR="00000000" w:rsidDel="00000000" w:rsidP="00000000" w:rsidRDefault="00000000" w:rsidRPr="00000000" w14:paraId="00000745">
      <w:pPr>
        <w:rPr/>
      </w:pPr>
      <w:r w:rsidDel="00000000" w:rsidR="00000000" w:rsidRPr="00000000">
        <w:rPr>
          <w:rtl w:val="0"/>
        </w:rPr>
        <w:t xml:space="preserve">Basic Passkey Authentication Protocol</w:t>
      </w:r>
    </w:p>
    <w:p w:rsidR="00000000" w:rsidDel="00000000" w:rsidP="00000000" w:rsidRDefault="00000000" w:rsidRPr="00000000" w14:paraId="00000746">
      <w:pPr>
        <w:numPr>
          <w:ilvl w:val="0"/>
          <w:numId w:val="136"/>
        </w:numPr>
        <w:ind w:left="720" w:hanging="360"/>
        <w:rPr>
          <w:u w:val="none"/>
        </w:rPr>
      </w:pPr>
      <w:r w:rsidDel="00000000" w:rsidR="00000000" w:rsidRPr="00000000">
        <w:rPr>
          <w:rtl w:val="0"/>
        </w:rPr>
        <w:t xml:space="preserve">Prerequisities</w:t>
      </w:r>
    </w:p>
    <w:p w:rsidR="00000000" w:rsidDel="00000000" w:rsidP="00000000" w:rsidRDefault="00000000" w:rsidRPr="00000000" w14:paraId="00000747">
      <w:pPr>
        <w:numPr>
          <w:ilvl w:val="0"/>
          <w:numId w:val="152"/>
        </w:numPr>
        <w:ind w:left="720" w:hanging="360"/>
        <w:rPr>
          <w:u w:val="none"/>
        </w:rPr>
      </w:pPr>
      <w:r w:rsidDel="00000000" w:rsidR="00000000" w:rsidRPr="00000000">
        <w:rPr>
          <w:rtl w:val="0"/>
        </w:rPr>
        <w:t xml:space="preserve">Authentication</w:t>
      </w:r>
    </w:p>
    <w:p w:rsidR="00000000" w:rsidDel="00000000" w:rsidP="00000000" w:rsidRDefault="00000000" w:rsidRPr="00000000" w14:paraId="00000748">
      <w:pPr>
        <w:numPr>
          <w:ilvl w:val="0"/>
          <w:numId w:val="152"/>
        </w:numPr>
        <w:ind w:left="720" w:hanging="360"/>
        <w:rPr>
          <w:u w:val="none"/>
        </w:rPr>
      </w:pPr>
      <w:r w:rsidDel="00000000" w:rsidR="00000000" w:rsidRPr="00000000">
        <w:rPr>
          <w:rtl w:val="0"/>
        </w:rPr>
        <w:t xml:space="preserve">Necessity of User Check on Both Devices</w:t>
      </w:r>
    </w:p>
    <w:p w:rsidR="00000000" w:rsidDel="00000000" w:rsidP="00000000" w:rsidRDefault="00000000" w:rsidRPr="00000000" w14:paraId="00000749">
      <w:pPr>
        <w:ind w:left="0" w:firstLine="0"/>
        <w:rPr/>
      </w:pPr>
      <w:r w:rsidDel="00000000" w:rsidR="00000000" w:rsidRPr="00000000">
        <w:rPr>
          <w:rtl w:val="0"/>
        </w:rPr>
      </w:r>
    </w:p>
    <w:p w:rsidR="00000000" w:rsidDel="00000000" w:rsidP="00000000" w:rsidRDefault="00000000" w:rsidRPr="00000000" w14:paraId="0000074A">
      <w:pPr>
        <w:rPr/>
      </w:pPr>
      <w:r w:rsidDel="00000000" w:rsidR="00000000" w:rsidRPr="00000000">
        <w:rPr>
          <w:rtl w:val="0"/>
        </w:rPr>
        <w:t xml:space="preserve">Bluetooth 2.1+ Pairing: OOB (out-of-band)</w:t>
      </w:r>
    </w:p>
    <w:p w:rsidR="00000000" w:rsidDel="00000000" w:rsidP="00000000" w:rsidRDefault="00000000" w:rsidRPr="00000000" w14:paraId="0000074B">
      <w:pPr>
        <w:rPr/>
      </w:pPr>
      <w:r w:rsidDel="00000000" w:rsidR="00000000" w:rsidRPr="00000000">
        <w:rPr>
          <w:rtl w:val="0"/>
        </w:rPr>
        <w:t xml:space="preserve">Bluetooth 2.1+ Pairing: Just works</w:t>
      </w:r>
    </w:p>
    <w:p w:rsidR="00000000" w:rsidDel="00000000" w:rsidP="00000000" w:rsidRDefault="00000000" w:rsidRPr="00000000" w14:paraId="0000074C">
      <w:pPr>
        <w:rPr/>
      </w:pPr>
      <w:r w:rsidDel="00000000" w:rsidR="00000000" w:rsidRPr="00000000">
        <w:rPr>
          <w:rtl w:val="0"/>
        </w:rPr>
        <w:t xml:space="preserve">Attack: Degradation to Just Works Attack</w:t>
      </w:r>
    </w:p>
    <w:p w:rsidR="00000000" w:rsidDel="00000000" w:rsidP="00000000" w:rsidRDefault="00000000" w:rsidRPr="00000000" w14:paraId="0000074D">
      <w:pPr>
        <w:rPr/>
      </w:pPr>
      <w:r w:rsidDel="00000000" w:rsidR="00000000" w:rsidRPr="00000000">
        <w:rPr>
          <w:rtl w:val="0"/>
        </w:rPr>
        <w:t xml:space="preserve">Attack: Method Confusion Attacks</w:t>
      </w:r>
    </w:p>
    <w:p w:rsidR="00000000" w:rsidDel="00000000" w:rsidP="00000000" w:rsidRDefault="00000000" w:rsidRPr="00000000" w14:paraId="0000074E">
      <w:pPr>
        <w:rPr/>
      </w:pPr>
      <w:r w:rsidDel="00000000" w:rsidR="00000000" w:rsidRPr="00000000">
        <w:rPr>
          <w:rtl w:val="0"/>
        </w:rPr>
        <w:t xml:space="preserve">Unauthenticated DH in BLE (Mut zur Lücke?)</w:t>
      </w:r>
    </w:p>
    <w:p w:rsidR="00000000" w:rsidDel="00000000" w:rsidP="00000000" w:rsidRDefault="00000000" w:rsidRPr="00000000" w14:paraId="0000074F">
      <w:pPr>
        <w:rPr/>
      </w:pPr>
      <w:r w:rsidDel="00000000" w:rsidR="00000000" w:rsidRPr="00000000">
        <w:rPr>
          <w:rtl w:val="0"/>
        </w:rPr>
        <w:t xml:space="preserve">Bluetooth Pairing: 6 Lessons Learned</w:t>
      </w:r>
    </w:p>
    <w:p w:rsidR="00000000" w:rsidDel="00000000" w:rsidP="00000000" w:rsidRDefault="00000000" w:rsidRPr="00000000" w14:paraId="00000750">
      <w:pPr>
        <w:rPr/>
      </w:pPr>
      <w:r w:rsidDel="00000000" w:rsidR="00000000" w:rsidRPr="00000000">
        <w:rPr>
          <w:rtl w:val="0"/>
        </w:rPr>
      </w:r>
    </w:p>
    <w:p w:rsidR="00000000" w:rsidDel="00000000" w:rsidP="00000000" w:rsidRDefault="00000000" w:rsidRPr="00000000" w14:paraId="00000751">
      <w:pPr>
        <w:rPr/>
      </w:pPr>
      <w:r w:rsidDel="00000000" w:rsidR="00000000" w:rsidRPr="00000000">
        <w:rPr>
          <w:rtl w:val="0"/>
        </w:rPr>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r>
    </w:p>
    <w:p w:rsidR="00000000" w:rsidDel="00000000" w:rsidP="00000000" w:rsidRDefault="00000000" w:rsidRPr="00000000" w14:paraId="00000755">
      <w:pPr>
        <w:rPr/>
      </w:pPr>
      <w:r w:rsidDel="00000000" w:rsidR="00000000" w:rsidRPr="00000000">
        <w:br w:type="page"/>
      </w:r>
      <w:r w:rsidDel="00000000" w:rsidR="00000000" w:rsidRPr="00000000">
        <w:rPr>
          <w:rtl w:val="0"/>
        </w:rPr>
      </w:r>
    </w:p>
    <w:p w:rsidR="00000000" w:rsidDel="00000000" w:rsidP="00000000" w:rsidRDefault="00000000" w:rsidRPr="00000000" w14:paraId="00000756">
      <w:pPr>
        <w:pStyle w:val="Heading1"/>
        <w:rPr/>
      </w:pPr>
      <w:bookmarkStart w:colFirst="0" w:colLast="0" w:name="_6ftp83qogimu" w:id="245"/>
      <w:bookmarkEnd w:id="245"/>
      <w:r w:rsidDel="00000000" w:rsidR="00000000" w:rsidRPr="00000000">
        <w:rPr>
          <w:rtl w:val="0"/>
        </w:rPr>
        <w:t xml:space="preserve">10. Device pairing</w:t>
      </w:r>
    </w:p>
    <w:p w:rsidR="00000000" w:rsidDel="00000000" w:rsidP="00000000" w:rsidRDefault="00000000" w:rsidRPr="00000000" w14:paraId="00000757">
      <w:pPr>
        <w:pStyle w:val="Heading2"/>
        <w:rPr/>
      </w:pPr>
      <w:bookmarkStart w:colFirst="0" w:colLast="0" w:name="_a3gsl51ztfun" w:id="246"/>
      <w:bookmarkEnd w:id="246"/>
      <w:r w:rsidDel="00000000" w:rsidR="00000000" w:rsidRPr="00000000">
        <w:rPr>
          <w:rtl w:val="0"/>
        </w:rPr>
        <w:t xml:space="preserve">Device Pairing</w:t>
      </w:r>
    </w:p>
    <w:p w:rsidR="00000000" w:rsidDel="00000000" w:rsidP="00000000" w:rsidRDefault="00000000" w:rsidRPr="00000000" w14:paraId="00000758">
      <w:pPr>
        <w:numPr>
          <w:ilvl w:val="0"/>
          <w:numId w:val="104"/>
        </w:numPr>
        <w:ind w:left="720" w:hanging="360"/>
        <w:rPr>
          <w:u w:val="none"/>
        </w:rPr>
      </w:pPr>
      <w:r w:rsidDel="00000000" w:rsidR="00000000" w:rsidRPr="00000000">
        <w:rPr>
          <w:rtl w:val="0"/>
        </w:rPr>
        <w:t xml:space="preserve">Key establishment between two devices</w:t>
      </w:r>
    </w:p>
    <w:p w:rsidR="00000000" w:rsidDel="00000000" w:rsidP="00000000" w:rsidRDefault="00000000" w:rsidRPr="00000000" w14:paraId="00000759">
      <w:pPr>
        <w:numPr>
          <w:ilvl w:val="1"/>
          <w:numId w:val="104"/>
        </w:numPr>
        <w:ind w:left="1440" w:hanging="360"/>
        <w:rPr>
          <w:u w:val="none"/>
        </w:rPr>
      </w:pPr>
      <w:r w:rsidDel="00000000" w:rsidR="00000000" w:rsidRPr="00000000">
        <w:rPr>
          <w:rtl w:val="0"/>
        </w:rPr>
        <w:t xml:space="preserve">Devices do not share any common secrets (“Have never met before”)</w:t>
      </w:r>
    </w:p>
    <w:p w:rsidR="00000000" w:rsidDel="00000000" w:rsidP="00000000" w:rsidRDefault="00000000" w:rsidRPr="00000000" w14:paraId="0000075A">
      <w:pPr>
        <w:numPr>
          <w:ilvl w:val="0"/>
          <w:numId w:val="104"/>
        </w:numPr>
        <w:ind w:left="720" w:hanging="360"/>
        <w:rPr>
          <w:u w:val="none"/>
        </w:rPr>
      </w:pPr>
      <w:r w:rsidDel="00000000" w:rsidR="00000000" w:rsidRPr="00000000">
        <w:rPr>
          <w:rtl w:val="0"/>
        </w:rPr>
        <w:t xml:space="preserve">Security goals: secure channel</w:t>
      </w:r>
    </w:p>
    <w:p w:rsidR="00000000" w:rsidDel="00000000" w:rsidP="00000000" w:rsidRDefault="00000000" w:rsidRPr="00000000" w14:paraId="0000075B">
      <w:pPr>
        <w:numPr>
          <w:ilvl w:val="1"/>
          <w:numId w:val="104"/>
        </w:numPr>
        <w:ind w:left="1440" w:hanging="360"/>
        <w:rPr>
          <w:u w:val="none"/>
        </w:rPr>
      </w:pPr>
      <w:r w:rsidDel="00000000" w:rsidR="00000000" w:rsidRPr="00000000">
        <w:rPr>
          <w:rtl w:val="0"/>
        </w:rPr>
        <w:t xml:space="preserve">Authentication of both communication partners</w:t>
      </w:r>
    </w:p>
    <w:p w:rsidR="00000000" w:rsidDel="00000000" w:rsidP="00000000" w:rsidRDefault="00000000" w:rsidRPr="00000000" w14:paraId="0000075C">
      <w:pPr>
        <w:numPr>
          <w:ilvl w:val="2"/>
          <w:numId w:val="104"/>
        </w:numPr>
        <w:ind w:left="2160" w:hanging="360"/>
        <w:rPr>
          <w:u w:val="none"/>
        </w:rPr>
      </w:pPr>
      <w:r w:rsidDel="00000000" w:rsidR="00000000" w:rsidRPr="00000000">
        <w:rPr>
          <w:rtl w:val="0"/>
        </w:rPr>
        <w:t xml:space="preserve">No MitM (man-in-the-middle) attacks, no impersonation (Evil Twin)</w:t>
      </w:r>
    </w:p>
    <w:p w:rsidR="00000000" w:rsidDel="00000000" w:rsidP="00000000" w:rsidRDefault="00000000" w:rsidRPr="00000000" w14:paraId="0000075D">
      <w:pPr>
        <w:numPr>
          <w:ilvl w:val="1"/>
          <w:numId w:val="104"/>
        </w:numPr>
        <w:ind w:left="1440" w:hanging="360"/>
        <w:rPr>
          <w:u w:val="none"/>
        </w:rPr>
      </w:pPr>
      <w:r w:rsidDel="00000000" w:rsidR="00000000" w:rsidRPr="00000000">
        <w:rPr>
          <w:rtl w:val="0"/>
        </w:rPr>
        <w:t xml:space="preserve">Integrity + confidentiality of communication</w:t>
      </w:r>
    </w:p>
    <w:p w:rsidR="00000000" w:rsidDel="00000000" w:rsidP="00000000" w:rsidRDefault="00000000" w:rsidRPr="00000000" w14:paraId="0000075E">
      <w:pPr>
        <w:numPr>
          <w:ilvl w:val="0"/>
          <w:numId w:val="104"/>
        </w:numPr>
        <w:ind w:left="720" w:hanging="360"/>
        <w:rPr>
          <w:u w:val="none"/>
        </w:rPr>
      </w:pPr>
      <w:r w:rsidDel="00000000" w:rsidR="00000000" w:rsidRPr="00000000">
        <w:rPr>
          <w:rtl w:val="0"/>
        </w:rPr>
        <w:t xml:space="preserve">Idea: use out-of-band (OOB) channels to exchange authentication information</w:t>
      </w:r>
    </w:p>
    <w:p w:rsidR="00000000" w:rsidDel="00000000" w:rsidP="00000000" w:rsidRDefault="00000000" w:rsidRPr="00000000" w14:paraId="0000075F">
      <w:pPr>
        <w:numPr>
          <w:ilvl w:val="1"/>
          <w:numId w:val="104"/>
        </w:numPr>
        <w:ind w:left="1440" w:hanging="360"/>
        <w:rPr>
          <w:u w:val="none"/>
        </w:rPr>
      </w:pPr>
      <w:r w:rsidDel="00000000" w:rsidR="00000000" w:rsidRPr="00000000">
        <w:rPr>
          <w:rtl w:val="0"/>
        </w:rPr>
        <w:t xml:space="preserve">OOB channel is different from the primary wireless channel</w:t>
      </w:r>
    </w:p>
    <w:p w:rsidR="00000000" w:rsidDel="00000000" w:rsidP="00000000" w:rsidRDefault="00000000" w:rsidRPr="00000000" w14:paraId="00000760">
      <w:pPr>
        <w:numPr>
          <w:ilvl w:val="1"/>
          <w:numId w:val="104"/>
        </w:numPr>
        <w:ind w:left="1440" w:hanging="360"/>
        <w:rPr>
          <w:u w:val="none"/>
        </w:rPr>
      </w:pPr>
      <w:r w:rsidDel="00000000" w:rsidR="00000000" w:rsidRPr="00000000">
        <w:rPr>
          <w:rtl w:val="0"/>
        </w:rPr>
        <w:t xml:space="preserve">Devices setup a connection over the primary channel, e.g., using unauthenticated DH</w:t>
      </w:r>
    </w:p>
    <w:p w:rsidR="00000000" w:rsidDel="00000000" w:rsidP="00000000" w:rsidRDefault="00000000" w:rsidRPr="00000000" w14:paraId="00000761">
      <w:pPr>
        <w:numPr>
          <w:ilvl w:val="1"/>
          <w:numId w:val="104"/>
        </w:numPr>
        <w:ind w:left="1440" w:hanging="360"/>
        <w:rPr>
          <w:u w:val="none"/>
        </w:rPr>
      </w:pPr>
      <w:r w:rsidDel="00000000" w:rsidR="00000000" w:rsidRPr="00000000">
        <w:rPr>
          <w:rtl w:val="0"/>
        </w:rPr>
        <w:t xml:space="preserve">Use the information exchanged over the OOB channel to prevent MitM attacks</w:t>
      </w:r>
    </w:p>
    <w:p w:rsidR="00000000" w:rsidDel="00000000" w:rsidP="00000000" w:rsidRDefault="00000000" w:rsidRPr="00000000" w14:paraId="00000762">
      <w:pPr>
        <w:pStyle w:val="Heading2"/>
        <w:rPr/>
      </w:pPr>
      <w:bookmarkStart w:colFirst="0" w:colLast="0" w:name="_yvic3rit5dfi" w:id="247"/>
      <w:bookmarkEnd w:id="247"/>
      <w:r w:rsidDel="00000000" w:rsidR="00000000" w:rsidRPr="00000000">
        <w:rPr>
          <w:rtl w:val="0"/>
        </w:rPr>
        <w:t xml:space="preserve">Possible OOB Channels</w:t>
      </w:r>
    </w:p>
    <w:p w:rsidR="00000000" w:rsidDel="00000000" w:rsidP="00000000" w:rsidRDefault="00000000" w:rsidRPr="00000000" w14:paraId="00000763">
      <w:pPr>
        <w:numPr>
          <w:ilvl w:val="0"/>
          <w:numId w:val="211"/>
        </w:numPr>
        <w:ind w:left="720" w:hanging="360"/>
        <w:rPr>
          <w:u w:val="none"/>
        </w:rPr>
      </w:pPr>
      <w:r w:rsidDel="00000000" w:rsidR="00000000" w:rsidRPr="00000000">
        <w:rPr>
          <w:rtl w:val="0"/>
        </w:rPr>
        <w:t xml:space="preserve">User interaction (e.g., MANA protocols)</w:t>
      </w:r>
    </w:p>
    <w:p w:rsidR="00000000" w:rsidDel="00000000" w:rsidP="00000000" w:rsidRDefault="00000000" w:rsidRPr="00000000" w14:paraId="00000764">
      <w:pPr>
        <w:numPr>
          <w:ilvl w:val="1"/>
          <w:numId w:val="211"/>
        </w:numPr>
        <w:ind w:left="1440" w:hanging="360"/>
        <w:rPr>
          <w:u w:val="none"/>
        </w:rPr>
      </w:pPr>
      <w:r w:rsidDel="00000000" w:rsidR="00000000" w:rsidRPr="00000000">
        <w:rPr>
          <w:rtl w:val="0"/>
        </w:rPr>
        <w:t xml:space="preserve">Enter PIN on both devices, push buttons, compare strings</w:t>
      </w:r>
    </w:p>
    <w:p w:rsidR="00000000" w:rsidDel="00000000" w:rsidP="00000000" w:rsidRDefault="00000000" w:rsidRPr="00000000" w14:paraId="00000765">
      <w:pPr>
        <w:numPr>
          <w:ilvl w:val="0"/>
          <w:numId w:val="211"/>
        </w:numPr>
        <w:ind w:left="720" w:hanging="360"/>
        <w:rPr>
          <w:u w:val="none"/>
        </w:rPr>
      </w:pPr>
      <w:r w:rsidDel="00000000" w:rsidR="00000000" w:rsidRPr="00000000">
        <w:rPr>
          <w:rtl w:val="0"/>
        </w:rPr>
        <w:t xml:space="preserve">Additional channels (usually also involve user interaction)</w:t>
      </w:r>
    </w:p>
    <w:p w:rsidR="00000000" w:rsidDel="00000000" w:rsidP="00000000" w:rsidRDefault="00000000" w:rsidRPr="00000000" w14:paraId="00000766">
      <w:pPr>
        <w:numPr>
          <w:ilvl w:val="1"/>
          <w:numId w:val="211"/>
        </w:numPr>
        <w:ind w:left="1440" w:hanging="360"/>
        <w:rPr>
          <w:u w:val="none"/>
        </w:rPr>
      </w:pPr>
      <w:r w:rsidDel="00000000" w:rsidR="00000000" w:rsidRPr="00000000">
        <w:rPr>
          <w:rtl w:val="0"/>
        </w:rPr>
        <w:t xml:space="preserve">Physical connection (USB, docking port)</w:t>
      </w:r>
    </w:p>
    <w:p w:rsidR="00000000" w:rsidDel="00000000" w:rsidP="00000000" w:rsidRDefault="00000000" w:rsidRPr="00000000" w14:paraId="00000767">
      <w:pPr>
        <w:numPr>
          <w:ilvl w:val="1"/>
          <w:numId w:val="211"/>
        </w:numPr>
        <w:ind w:left="1440" w:hanging="360"/>
        <w:rPr>
          <w:u w:val="none"/>
        </w:rPr>
      </w:pPr>
      <w:r w:rsidDel="00000000" w:rsidR="00000000" w:rsidRPr="00000000">
        <w:rPr>
          <w:rtl w:val="0"/>
        </w:rPr>
        <w:t xml:space="preserve">Secondary transmission technology (infrared, NFC)</w:t>
      </w:r>
    </w:p>
    <w:p w:rsidR="00000000" w:rsidDel="00000000" w:rsidP="00000000" w:rsidRDefault="00000000" w:rsidRPr="00000000" w14:paraId="00000768">
      <w:pPr>
        <w:numPr>
          <w:ilvl w:val="1"/>
          <w:numId w:val="211"/>
        </w:numPr>
        <w:ind w:left="1440" w:hanging="360"/>
        <w:rPr>
          <w:u w:val="none"/>
        </w:rPr>
      </w:pPr>
      <w:r w:rsidDel="00000000" w:rsidR="00000000" w:rsidRPr="00000000">
        <w:rPr>
          <w:rtl w:val="0"/>
        </w:rPr>
        <w:t xml:space="preserve">Audio (devices beep)</w:t>
      </w:r>
    </w:p>
    <w:p w:rsidR="00000000" w:rsidDel="00000000" w:rsidP="00000000" w:rsidRDefault="00000000" w:rsidRPr="00000000" w14:paraId="00000769">
      <w:pPr>
        <w:numPr>
          <w:ilvl w:val="1"/>
          <w:numId w:val="211"/>
        </w:numPr>
        <w:ind w:left="1440" w:hanging="360"/>
        <w:rPr>
          <w:u w:val="none"/>
        </w:rPr>
      </w:pPr>
      <w:r w:rsidDel="00000000" w:rsidR="00000000" w:rsidRPr="00000000">
        <w:rPr>
          <w:rtl w:val="0"/>
        </w:rPr>
        <w:t xml:space="preserve">Visual (blinking LEDs, scanning of QR codes)</w:t>
      </w:r>
    </w:p>
    <w:p w:rsidR="00000000" w:rsidDel="00000000" w:rsidP="00000000" w:rsidRDefault="00000000" w:rsidRPr="00000000" w14:paraId="0000076A">
      <w:pPr>
        <w:numPr>
          <w:ilvl w:val="1"/>
          <w:numId w:val="211"/>
        </w:numPr>
        <w:ind w:left="1440" w:hanging="360"/>
        <w:rPr>
          <w:u w:val="none"/>
        </w:rPr>
      </w:pPr>
      <w:r w:rsidDel="00000000" w:rsidR="00000000" w:rsidRPr="00000000">
        <w:rPr>
          <w:rtl w:val="0"/>
        </w:rPr>
        <w:t xml:space="preserve">Objects (moving objects between devices)</w:t>
      </w:r>
    </w:p>
    <w:p w:rsidR="00000000" w:rsidDel="00000000" w:rsidP="00000000" w:rsidRDefault="00000000" w:rsidRPr="00000000" w14:paraId="0000076B">
      <w:pPr>
        <w:pStyle w:val="Heading2"/>
        <w:rPr/>
      </w:pPr>
      <w:bookmarkStart w:colFirst="0" w:colLast="0" w:name="_vsae3dietda3" w:id="248"/>
      <w:bookmarkEnd w:id="248"/>
      <w:r w:rsidDel="00000000" w:rsidR="00000000" w:rsidRPr="00000000">
        <w:rPr>
          <w:rtl w:val="0"/>
        </w:rPr>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pStyle w:val="Heading2"/>
        <w:rPr/>
      </w:pPr>
      <w:bookmarkStart w:colFirst="0" w:colLast="0" w:name="_zh10bysffm3i" w:id="249"/>
      <w:bookmarkEnd w:id="249"/>
      <w:r w:rsidDel="00000000" w:rsidR="00000000" w:rsidRPr="00000000">
        <w:rPr>
          <w:rtl w:val="0"/>
        </w:rPr>
        <w:t xml:space="preserve">WPS: WiFi Protected Setup + WPS Options</w:t>
      </w:r>
    </w:p>
    <w:p w:rsidR="00000000" w:rsidDel="00000000" w:rsidP="00000000" w:rsidRDefault="00000000" w:rsidRPr="00000000" w14:paraId="0000076E">
      <w:pPr>
        <w:rPr/>
      </w:pPr>
      <w:r w:rsidDel="00000000" w:rsidR="00000000" w:rsidRPr="00000000">
        <w:rPr>
          <w:rtl w:val="0"/>
        </w:rPr>
        <w:t xml:space="preserve">Goal: Usable and secure pairing of STA and AP</w:t>
      </w:r>
    </w:p>
    <w:p w:rsidR="00000000" w:rsidDel="00000000" w:rsidP="00000000" w:rsidRDefault="00000000" w:rsidRPr="00000000" w14:paraId="0000076F">
      <w:pPr>
        <w:numPr>
          <w:ilvl w:val="0"/>
          <w:numId w:val="14"/>
        </w:numPr>
        <w:ind w:left="720" w:hanging="360"/>
        <w:rPr>
          <w:u w:val="none"/>
        </w:rPr>
      </w:pPr>
      <w:r w:rsidDel="00000000" w:rsidR="00000000" w:rsidRPr="00000000">
        <w:rPr>
          <w:rtl w:val="0"/>
        </w:rPr>
        <w:t xml:space="preserve">Push-Button: unauthenticated DH</w:t>
      </w:r>
    </w:p>
    <w:p w:rsidR="00000000" w:rsidDel="00000000" w:rsidP="00000000" w:rsidRDefault="00000000" w:rsidRPr="00000000" w14:paraId="00000770">
      <w:pPr>
        <w:numPr>
          <w:ilvl w:val="1"/>
          <w:numId w:val="14"/>
        </w:numPr>
        <w:ind w:left="1440" w:hanging="360"/>
        <w:rPr>
          <w:u w:val="none"/>
        </w:rPr>
      </w:pPr>
      <w:r w:rsidDel="00000000" w:rsidR="00000000" w:rsidRPr="00000000">
        <w:rPr>
          <w:rtl w:val="0"/>
        </w:rPr>
        <w:t xml:space="preserve">Push a button (sometimes a virtual one in the interface) on both STA and AP at (nearly) the same time</w:t>
      </w:r>
    </w:p>
    <w:p w:rsidR="00000000" w:rsidDel="00000000" w:rsidP="00000000" w:rsidRDefault="00000000" w:rsidRPr="00000000" w14:paraId="00000771">
      <w:pPr>
        <w:numPr>
          <w:ilvl w:val="1"/>
          <w:numId w:val="14"/>
        </w:numPr>
        <w:ind w:left="1440" w:hanging="360"/>
        <w:rPr>
          <w:u w:val="none"/>
        </w:rPr>
      </w:pPr>
      <w:r w:rsidDel="00000000" w:rsidR="00000000" w:rsidRPr="00000000">
        <w:rPr>
          <w:rtl w:val="0"/>
        </w:rPr>
        <w:t xml:space="preserve">Unauthenticated Diffie-Hellmann key exchange is activated</w:t>
      </w:r>
    </w:p>
    <w:p w:rsidR="00000000" w:rsidDel="00000000" w:rsidP="00000000" w:rsidRDefault="00000000" w:rsidRPr="00000000" w14:paraId="00000772">
      <w:pPr>
        <w:numPr>
          <w:ilvl w:val="1"/>
          <w:numId w:val="14"/>
        </w:numPr>
        <w:ind w:left="1440" w:hanging="360"/>
        <w:rPr>
          <w:u w:val="none"/>
        </w:rPr>
      </w:pPr>
      <w:r w:rsidDel="00000000" w:rsidR="00000000" w:rsidRPr="00000000">
        <w:rPr>
          <w:rtl w:val="0"/>
        </w:rPr>
        <w:t xml:space="preserve">No guarantee against malicious (or unintended) connections to wrong devices</w:t>
      </w:r>
    </w:p>
    <w:p w:rsidR="00000000" w:rsidDel="00000000" w:rsidP="00000000" w:rsidRDefault="00000000" w:rsidRPr="00000000" w14:paraId="00000773">
      <w:pPr>
        <w:numPr>
          <w:ilvl w:val="0"/>
          <w:numId w:val="14"/>
        </w:numPr>
        <w:ind w:left="720" w:hanging="360"/>
        <w:rPr>
          <w:u w:val="none"/>
        </w:rPr>
      </w:pPr>
      <w:r w:rsidDel="00000000" w:rsidR="00000000" w:rsidRPr="00000000">
        <w:rPr>
          <w:rtl w:val="0"/>
        </w:rPr>
        <w:t xml:space="preserve">PIN: DH authenticated by shared secret</w:t>
      </w:r>
    </w:p>
    <w:p w:rsidR="00000000" w:rsidDel="00000000" w:rsidP="00000000" w:rsidRDefault="00000000" w:rsidRPr="00000000" w14:paraId="00000774">
      <w:pPr>
        <w:numPr>
          <w:ilvl w:val="1"/>
          <w:numId w:val="14"/>
        </w:numPr>
        <w:ind w:left="1440" w:hanging="360"/>
        <w:rPr>
          <w:u w:val="none"/>
        </w:rPr>
      </w:pPr>
      <w:r w:rsidDel="00000000" w:rsidR="00000000" w:rsidRPr="00000000">
        <w:rPr>
          <w:rtl w:val="0"/>
        </w:rPr>
        <w:t xml:space="preserve">Enter PIN of the AP into the STA interface, or vice versa</w:t>
      </w:r>
    </w:p>
    <w:p w:rsidR="00000000" w:rsidDel="00000000" w:rsidP="00000000" w:rsidRDefault="00000000" w:rsidRPr="00000000" w14:paraId="00000775">
      <w:pPr>
        <w:numPr>
          <w:ilvl w:val="0"/>
          <w:numId w:val="14"/>
        </w:numPr>
        <w:ind w:left="720" w:hanging="360"/>
        <w:rPr>
          <w:u w:val="none"/>
        </w:rPr>
      </w:pPr>
      <w:r w:rsidDel="00000000" w:rsidR="00000000" w:rsidRPr="00000000">
        <w:rPr>
          <w:rtl w:val="0"/>
        </w:rPr>
        <w:t xml:space="preserve">NFC (Near Field Communication)</w:t>
      </w:r>
    </w:p>
    <w:p w:rsidR="00000000" w:rsidDel="00000000" w:rsidP="00000000" w:rsidRDefault="00000000" w:rsidRPr="00000000" w14:paraId="00000776">
      <w:pPr>
        <w:numPr>
          <w:ilvl w:val="1"/>
          <w:numId w:val="14"/>
        </w:numPr>
        <w:ind w:left="1440" w:hanging="360"/>
        <w:rPr>
          <w:u w:val="none"/>
        </w:rPr>
      </w:pPr>
      <w:r w:rsidDel="00000000" w:rsidR="00000000" w:rsidRPr="00000000">
        <w:rPr>
          <w:rtl w:val="0"/>
        </w:rPr>
        <w:t xml:space="preserve">Bring devices near to each other, such that STA can read network configuration from the RFID tag on the AP (optional and usually not implemented)</w:t>
      </w:r>
    </w:p>
    <w:p w:rsidR="00000000" w:rsidDel="00000000" w:rsidP="00000000" w:rsidRDefault="00000000" w:rsidRPr="00000000" w14:paraId="00000777">
      <w:pPr>
        <w:pStyle w:val="Heading2"/>
        <w:rPr/>
      </w:pPr>
      <w:bookmarkStart w:colFirst="0" w:colLast="0" w:name="_go76ireu19bk" w:id="250"/>
      <w:bookmarkEnd w:id="250"/>
      <w:r w:rsidDel="00000000" w:rsidR="00000000" w:rsidRPr="00000000">
        <w:rPr>
          <w:rtl w:val="0"/>
        </w:rPr>
        <w:t xml:space="preserve">Attack: WPS AP-PIN Cracking</w:t>
      </w:r>
    </w:p>
    <w:p w:rsidR="00000000" w:rsidDel="00000000" w:rsidP="00000000" w:rsidRDefault="00000000" w:rsidRPr="00000000" w14:paraId="00000778">
      <w:pPr>
        <w:rPr/>
      </w:pPr>
      <w:r w:rsidDel="00000000" w:rsidR="00000000" w:rsidRPr="00000000">
        <w:rPr>
          <w:rtl w:val="0"/>
        </w:rPr>
        <w:t xml:space="preserve">AP-PIN authentication:</w:t>
      </w:r>
    </w:p>
    <w:p w:rsidR="00000000" w:rsidDel="00000000" w:rsidP="00000000" w:rsidRDefault="00000000" w:rsidRPr="00000000" w14:paraId="00000779">
      <w:pPr>
        <w:numPr>
          <w:ilvl w:val="0"/>
          <w:numId w:val="82"/>
        </w:numPr>
        <w:ind w:left="720" w:hanging="360"/>
        <w:rPr>
          <w:u w:val="none"/>
        </w:rPr>
      </w:pPr>
      <w:r w:rsidDel="00000000" w:rsidR="00000000" w:rsidRPr="00000000">
        <w:rPr>
          <w:rtl w:val="0"/>
        </w:rPr>
        <w:t xml:space="preserve">Enter 8-digit PIN of the AP into the STA interface</w:t>
      </w:r>
    </w:p>
    <w:p w:rsidR="00000000" w:rsidDel="00000000" w:rsidP="00000000" w:rsidRDefault="00000000" w:rsidRPr="00000000" w14:paraId="0000077A">
      <w:pPr>
        <w:numPr>
          <w:ilvl w:val="1"/>
          <w:numId w:val="82"/>
        </w:numPr>
        <w:ind w:left="1440" w:hanging="360"/>
        <w:rPr>
          <w:u w:val="none"/>
        </w:rPr>
      </w:pPr>
      <w:r w:rsidDel="00000000" w:rsidR="00000000" w:rsidRPr="00000000">
        <w:rPr>
          <w:rtl w:val="0"/>
        </w:rPr>
        <w:t xml:space="preserve">PIN is printed on AP  same PIN is used for all STAs</w:t>
      </w:r>
    </w:p>
    <w:p w:rsidR="00000000" w:rsidDel="00000000" w:rsidP="00000000" w:rsidRDefault="00000000" w:rsidRPr="00000000" w14:paraId="0000077B">
      <w:pPr>
        <w:numPr>
          <w:ilvl w:val="0"/>
          <w:numId w:val="82"/>
        </w:numPr>
        <w:ind w:left="720" w:hanging="360"/>
        <w:rPr>
          <w:u w:val="none"/>
        </w:rPr>
      </w:pPr>
      <w:r w:rsidDel="00000000" w:rsidR="00000000" w:rsidRPr="00000000">
        <w:rPr>
          <w:rtl w:val="0"/>
        </w:rPr>
        <w:t xml:space="preserve">AP PIN: 8 digits</w:t>
      </w:r>
    </w:p>
    <w:p w:rsidR="00000000" w:rsidDel="00000000" w:rsidP="00000000" w:rsidRDefault="00000000" w:rsidRPr="00000000" w14:paraId="0000077C">
      <w:pPr>
        <w:numPr>
          <w:ilvl w:val="1"/>
          <w:numId w:val="82"/>
        </w:numPr>
        <w:ind w:left="1440" w:hanging="360"/>
        <w:rPr>
          <w:u w:val="none"/>
        </w:rPr>
      </w:pPr>
      <w:r w:rsidDel="00000000" w:rsidR="00000000" w:rsidRPr="00000000">
        <w:rPr>
          <w:rtl w:val="0"/>
        </w:rPr>
        <w:t xml:space="preserve">PIN brute forcing requires 10 8 (100 million) attempts</w:t>
      </w:r>
    </w:p>
    <w:p w:rsidR="00000000" w:rsidDel="00000000" w:rsidP="00000000" w:rsidRDefault="00000000" w:rsidRPr="00000000" w14:paraId="0000077D">
      <w:pPr>
        <w:numPr>
          <w:ilvl w:val="1"/>
          <w:numId w:val="82"/>
        </w:numPr>
        <w:ind w:left="1440" w:hanging="360"/>
        <w:rPr>
          <w:u w:val="none"/>
        </w:rPr>
      </w:pPr>
      <w:r w:rsidDel="00000000" w:rsidR="00000000" w:rsidRPr="00000000">
        <w:rPr>
          <w:rtl w:val="0"/>
        </w:rPr>
      </w:r>
    </w:p>
    <w:p w:rsidR="00000000" w:rsidDel="00000000" w:rsidP="00000000" w:rsidRDefault="00000000" w:rsidRPr="00000000" w14:paraId="0000077E">
      <w:pPr>
        <w:ind w:left="0" w:firstLine="0"/>
        <w:rPr/>
      </w:pPr>
      <w:r w:rsidDel="00000000" w:rsidR="00000000" w:rsidRPr="00000000">
        <w:rPr>
          <w:rtl w:val="0"/>
        </w:rPr>
        <w:t xml:space="preserve">Attack: There is a WPS design flaw (?)</w:t>
      </w:r>
    </w:p>
    <w:p w:rsidR="00000000" w:rsidDel="00000000" w:rsidP="00000000" w:rsidRDefault="00000000" w:rsidRPr="00000000" w14:paraId="0000077F">
      <w:pPr>
        <w:numPr>
          <w:ilvl w:val="0"/>
          <w:numId w:val="82"/>
        </w:numPr>
        <w:ind w:left="720" w:hanging="360"/>
        <w:rPr>
          <w:u w:val="none"/>
        </w:rPr>
      </w:pPr>
      <w:r w:rsidDel="00000000" w:rsidR="00000000" w:rsidRPr="00000000">
        <w:rPr>
          <w:rtl w:val="0"/>
        </w:rPr>
        <w:t xml:space="preserve">AP first sends confirmation (or rejection) for first 4 PIN digits</w:t>
      </w:r>
    </w:p>
    <w:p w:rsidR="00000000" w:rsidDel="00000000" w:rsidP="00000000" w:rsidRDefault="00000000" w:rsidRPr="00000000" w14:paraId="00000780">
      <w:pPr>
        <w:numPr>
          <w:ilvl w:val="0"/>
          <w:numId w:val="82"/>
        </w:numPr>
        <w:ind w:left="720" w:hanging="360"/>
        <w:rPr>
          <w:u w:val="none"/>
        </w:rPr>
      </w:pPr>
      <w:r w:rsidDel="00000000" w:rsidR="00000000" w:rsidRPr="00000000">
        <w:rPr>
          <w:rtl w:val="0"/>
        </w:rPr>
        <w:t xml:space="preserve">Then AP sends confirmation (or rejection) for last 4 PIN digits</w:t>
      </w:r>
    </w:p>
    <w:p w:rsidR="00000000" w:rsidDel="00000000" w:rsidP="00000000" w:rsidRDefault="00000000" w:rsidRPr="00000000" w14:paraId="00000781">
      <w:pPr>
        <w:numPr>
          <w:ilvl w:val="0"/>
          <w:numId w:val="82"/>
        </w:numPr>
        <w:ind w:left="720" w:hanging="360"/>
        <w:rPr>
          <w:u w:val="none"/>
        </w:rPr>
      </w:pPr>
      <w:r w:rsidDel="00000000" w:rsidR="00000000" w:rsidRPr="00000000">
        <w:rPr>
          <w:rtl w:val="0"/>
        </w:rPr>
        <w:t xml:space="preserve"> Last PIN digit is a checksum for the other 7 digits</w:t>
      </w:r>
    </w:p>
    <w:p w:rsidR="00000000" w:rsidDel="00000000" w:rsidP="00000000" w:rsidRDefault="00000000" w:rsidRPr="00000000" w14:paraId="00000782">
      <w:pPr>
        <w:numPr>
          <w:ilvl w:val="0"/>
          <w:numId w:val="82"/>
        </w:numPr>
        <w:ind w:left="720" w:hanging="360"/>
        <w:rPr>
          <w:u w:val="none"/>
        </w:rPr>
      </w:pPr>
      <w:r w:rsidDel="00000000" w:rsidR="00000000" w:rsidRPr="00000000">
        <w:rPr>
          <w:rtl w:val="0"/>
        </w:rPr>
        <w:t xml:space="preserve">Number of attempts reduced to 11000</w:t>
      </w:r>
    </w:p>
    <w:p w:rsidR="00000000" w:rsidDel="00000000" w:rsidP="00000000" w:rsidRDefault="00000000" w:rsidRPr="00000000" w14:paraId="00000783">
      <w:pPr>
        <w:numPr>
          <w:ilvl w:val="0"/>
          <w:numId w:val="82"/>
        </w:numPr>
        <w:ind w:left="720" w:hanging="360"/>
        <w:rPr>
          <w:u w:val="none"/>
        </w:rPr>
      </w:pPr>
      <w:r w:rsidDel="00000000" w:rsidR="00000000" w:rsidRPr="00000000">
        <w:rPr>
          <w:rtl w:val="0"/>
        </w:rPr>
        <w:t xml:space="preserve">Implementation flaw</w:t>
      </w:r>
    </w:p>
    <w:p w:rsidR="00000000" w:rsidDel="00000000" w:rsidP="00000000" w:rsidRDefault="00000000" w:rsidRPr="00000000" w14:paraId="00000784">
      <w:pPr>
        <w:numPr>
          <w:ilvl w:val="1"/>
          <w:numId w:val="82"/>
        </w:numPr>
        <w:ind w:left="1440" w:hanging="360"/>
        <w:rPr>
          <w:u w:val="none"/>
        </w:rPr>
      </w:pPr>
      <w:r w:rsidDel="00000000" w:rsidR="00000000" w:rsidRPr="00000000">
        <w:rPr>
          <w:rtl w:val="0"/>
        </w:rPr>
        <w:t xml:space="preserve">No back off after unsuccessful attempts or too short back offs</w:t>
      </w:r>
    </w:p>
    <w:p w:rsidR="00000000" w:rsidDel="00000000" w:rsidP="00000000" w:rsidRDefault="00000000" w:rsidRPr="00000000" w14:paraId="00000785">
      <w:pPr>
        <w:numPr>
          <w:ilvl w:val="1"/>
          <w:numId w:val="82"/>
        </w:numPr>
        <w:ind w:left="1440" w:hanging="360"/>
        <w:rPr>
          <w:u w:val="none"/>
        </w:rPr>
      </w:pPr>
      <w:r w:rsidDel="00000000" w:rsidR="00000000" w:rsidRPr="00000000">
        <w:rPr>
          <w:rtl w:val="0"/>
        </w:rPr>
        <w:t xml:space="preserve">Try out PIN=0, if not success, then try out PIN=1  till success</w:t>
      </w:r>
    </w:p>
    <w:p w:rsidR="00000000" w:rsidDel="00000000" w:rsidP="00000000" w:rsidRDefault="00000000" w:rsidRPr="00000000" w14:paraId="00000786">
      <w:pPr>
        <w:numPr>
          <w:ilvl w:val="1"/>
          <w:numId w:val="82"/>
        </w:numPr>
        <w:ind w:left="1440" w:hanging="360"/>
        <w:rPr>
          <w:u w:val="none"/>
        </w:rPr>
      </w:pPr>
      <w:r w:rsidDel="00000000" w:rsidR="00000000" w:rsidRPr="00000000">
        <w:rPr>
          <w:rtl w:val="0"/>
        </w:rPr>
        <w:t xml:space="preserve">Depending on WPS implementations, takes some minutes or some hours to crack the PIN by sending candidate PIN parts to the AP</w:t>
      </w:r>
    </w:p>
    <w:p w:rsidR="00000000" w:rsidDel="00000000" w:rsidP="00000000" w:rsidRDefault="00000000" w:rsidRPr="00000000" w14:paraId="00000787">
      <w:pPr>
        <w:ind w:left="1440" w:firstLine="0"/>
        <w:rPr/>
      </w:pPr>
      <w:r w:rsidDel="00000000" w:rsidR="00000000" w:rsidRPr="00000000">
        <w:rPr>
          <w:rtl w:val="0"/>
        </w:rPr>
      </w:r>
    </w:p>
    <w:p w:rsidR="00000000" w:rsidDel="00000000" w:rsidP="00000000" w:rsidRDefault="00000000" w:rsidRPr="00000000" w14:paraId="00000788">
      <w:pPr>
        <w:pStyle w:val="Heading2"/>
        <w:rPr/>
      </w:pPr>
      <w:bookmarkStart w:colFirst="0" w:colLast="0" w:name="_wihwaejqs6h9" w:id="251"/>
      <w:bookmarkEnd w:id="251"/>
      <w:r w:rsidDel="00000000" w:rsidR="00000000" w:rsidRPr="00000000">
        <w:rPr>
          <w:rtl w:val="0"/>
        </w:rPr>
        <w:t xml:space="preserve">Need to know:</w:t>
      </w:r>
    </w:p>
    <w:p w:rsidR="00000000" w:rsidDel="00000000" w:rsidP="00000000" w:rsidRDefault="00000000" w:rsidRPr="00000000" w14:paraId="00000789">
      <w:pPr>
        <w:rPr/>
      </w:pPr>
      <w:r w:rsidDel="00000000" w:rsidR="00000000" w:rsidRPr="00000000">
        <w:rPr>
          <w:rtl w:val="0"/>
        </w:rPr>
        <w:t xml:space="preserve">Device pairing (what is it, security goals, general idea and security)</w:t>
      </w:r>
    </w:p>
    <w:p w:rsidR="00000000" w:rsidDel="00000000" w:rsidP="00000000" w:rsidRDefault="00000000" w:rsidRPr="00000000" w14:paraId="0000078A">
      <w:pPr>
        <w:rPr/>
      </w:pPr>
      <w:r w:rsidDel="00000000" w:rsidR="00000000" w:rsidRPr="00000000">
        <w:rPr>
          <w:rtl w:val="0"/>
        </w:rPr>
        <w:t xml:space="preserve">Possible OOB Channels</w:t>
      </w:r>
    </w:p>
    <w:p w:rsidR="00000000" w:rsidDel="00000000" w:rsidP="00000000" w:rsidRDefault="00000000" w:rsidRPr="00000000" w14:paraId="0000078B">
      <w:pPr>
        <w:rPr/>
      </w:pPr>
      <w:r w:rsidDel="00000000" w:rsidR="00000000" w:rsidRPr="00000000">
        <w:rPr>
          <w:rtl w:val="0"/>
        </w:rPr>
        <w:t xml:space="preserve">MANA Protocols</w:t>
      </w:r>
    </w:p>
    <w:p w:rsidR="00000000" w:rsidDel="00000000" w:rsidP="00000000" w:rsidRDefault="00000000" w:rsidRPr="00000000" w14:paraId="0000078C">
      <w:pPr>
        <w:rPr/>
      </w:pPr>
      <w:r w:rsidDel="00000000" w:rsidR="00000000" w:rsidRPr="00000000">
        <w:rPr>
          <w:rtl w:val="0"/>
        </w:rPr>
        <w:t xml:space="preserve">WPS: WiFi Protected Setup + WPS Options</w:t>
      </w:r>
    </w:p>
    <w:p w:rsidR="00000000" w:rsidDel="00000000" w:rsidP="00000000" w:rsidRDefault="00000000" w:rsidRPr="00000000" w14:paraId="0000078D">
      <w:pPr>
        <w:rPr/>
      </w:pPr>
      <w:r w:rsidDel="00000000" w:rsidR="00000000" w:rsidRPr="00000000">
        <w:rPr>
          <w:rtl w:val="0"/>
        </w:rPr>
        <w:t xml:space="preserve">Attack: WPS AP-PIN Cracking</w:t>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pPr>
      <w:r w:rsidDel="00000000" w:rsidR="00000000" w:rsidRPr="00000000">
        <w:br w:type="page"/>
      </w:r>
      <w:r w:rsidDel="00000000" w:rsidR="00000000" w:rsidRPr="00000000">
        <w:rPr>
          <w:rtl w:val="0"/>
        </w:rPr>
      </w:r>
    </w:p>
    <w:p w:rsidR="00000000" w:rsidDel="00000000" w:rsidP="00000000" w:rsidRDefault="00000000" w:rsidRPr="00000000" w14:paraId="00000791">
      <w:pPr>
        <w:pStyle w:val="Heading1"/>
        <w:rPr/>
      </w:pPr>
      <w:bookmarkStart w:colFirst="0" w:colLast="0" w:name="_3j7vi31jb8wt" w:id="252"/>
      <w:bookmarkEnd w:id="252"/>
      <w:r w:rsidDel="00000000" w:rsidR="00000000" w:rsidRPr="00000000">
        <w:rPr>
          <w:rtl w:val="0"/>
        </w:rPr>
        <w:t xml:space="preserve">11: Device pairing in research and OOB channels</w:t>
      </w:r>
    </w:p>
    <w:p w:rsidR="00000000" w:rsidDel="00000000" w:rsidP="00000000" w:rsidRDefault="00000000" w:rsidRPr="00000000" w14:paraId="00000792">
      <w:pPr>
        <w:pStyle w:val="Heading2"/>
        <w:rPr/>
      </w:pPr>
      <w:bookmarkStart w:colFirst="0" w:colLast="0" w:name="_tnaxcxd9a3xk" w:id="253"/>
      <w:bookmarkEnd w:id="253"/>
      <w:r w:rsidDel="00000000" w:rsidR="00000000" w:rsidRPr="00000000">
        <w:rPr>
          <w:rtl w:val="0"/>
        </w:rPr>
        <w:t xml:space="preserve">Resurrecting Duckling</w:t>
      </w:r>
    </w:p>
    <w:p w:rsidR="00000000" w:rsidDel="00000000" w:rsidP="00000000" w:rsidRDefault="00000000" w:rsidRPr="00000000" w14:paraId="00000793">
      <w:pPr>
        <w:rPr/>
      </w:pPr>
      <w:r w:rsidDel="00000000" w:rsidR="00000000" w:rsidRPr="00000000">
        <w:rPr>
          <w:rtl w:val="0"/>
        </w:rPr>
        <w:t xml:space="preserve">Protect gadgets belonging to the same person or organization</w:t>
      </w:r>
    </w:p>
    <w:p w:rsidR="00000000" w:rsidDel="00000000" w:rsidP="00000000" w:rsidRDefault="00000000" w:rsidRPr="00000000" w14:paraId="00000794">
      <w:pPr>
        <w:rPr/>
      </w:pPr>
      <w:r w:rsidDel="00000000" w:rsidR="00000000" w:rsidRPr="00000000">
        <w:rPr>
          <w:rtl w:val="0"/>
        </w:rPr>
        <w:t xml:space="preserve">RD is an access control policy</w:t>
      </w:r>
    </w:p>
    <w:p w:rsidR="00000000" w:rsidDel="00000000" w:rsidP="00000000" w:rsidRDefault="00000000" w:rsidRPr="00000000" w14:paraId="00000795">
      <w:pPr>
        <w:rPr/>
      </w:pPr>
      <w:r w:rsidDel="00000000" w:rsidR="00000000" w:rsidRPr="00000000">
        <w:rPr>
          <w:rtl w:val="0"/>
        </w:rPr>
        <w:t xml:space="preserve">Secure Transient Association</w:t>
      </w:r>
    </w:p>
    <w:p w:rsidR="00000000" w:rsidDel="00000000" w:rsidP="00000000" w:rsidRDefault="00000000" w:rsidRPr="00000000" w14:paraId="00000796">
      <w:pPr>
        <w:rPr/>
      </w:pPr>
      <w:r w:rsidDel="00000000" w:rsidR="00000000" w:rsidRPr="00000000">
        <w:rPr>
          <w:rtl w:val="0"/>
        </w:rPr>
        <w:t xml:space="preserve">– Secure: devices should obey commands of their users, and only of them</w:t>
      </w:r>
    </w:p>
    <w:p w:rsidR="00000000" w:rsidDel="00000000" w:rsidP="00000000" w:rsidRDefault="00000000" w:rsidRPr="00000000" w14:paraId="00000797">
      <w:pPr>
        <w:rPr/>
      </w:pPr>
      <w:r w:rsidDel="00000000" w:rsidR="00000000" w:rsidRPr="00000000">
        <w:rPr>
          <w:rtl w:val="0"/>
        </w:rPr>
        <w:t xml:space="preserve">– Transient: resold or broken devices can be de-associated</w:t>
      </w:r>
    </w:p>
    <w:p w:rsidR="00000000" w:rsidDel="00000000" w:rsidP="00000000" w:rsidRDefault="00000000" w:rsidRPr="00000000" w14:paraId="00000798">
      <w:pPr>
        <w:rPr/>
      </w:pPr>
      <w:r w:rsidDel="00000000" w:rsidR="00000000" w:rsidRPr="00000000">
        <w:rPr/>
        <w:drawing>
          <wp:inline distB="114300" distT="114300" distL="114300" distR="114300">
            <wp:extent cx="4214813" cy="1981382"/>
            <wp:effectExtent b="0" l="0" r="0" t="0"/>
            <wp:docPr id="111" name="image102.png"/>
            <a:graphic>
              <a:graphicData uri="http://schemas.openxmlformats.org/drawingml/2006/picture">
                <pic:pic>
                  <pic:nvPicPr>
                    <pic:cNvPr id="0" name="image102.png"/>
                    <pic:cNvPicPr preferRelativeResize="0"/>
                  </pic:nvPicPr>
                  <pic:blipFill>
                    <a:blip r:embed="rId93"/>
                    <a:srcRect b="0" l="0" r="0" t="0"/>
                    <a:stretch>
                      <a:fillRect/>
                    </a:stretch>
                  </pic:blipFill>
                  <pic:spPr>
                    <a:xfrm>
                      <a:off x="0" y="0"/>
                      <a:ext cx="4214813" cy="1981382"/>
                    </a:xfrm>
                    <a:prstGeom prst="rect"/>
                    <a:ln/>
                  </pic:spPr>
                </pic:pic>
              </a:graphicData>
            </a:graphic>
          </wp:inline>
        </w:drawing>
      </w:r>
      <w:r w:rsidDel="00000000" w:rsidR="00000000" w:rsidRPr="00000000">
        <w:rPr>
          <w:rtl w:val="0"/>
        </w:rPr>
      </w:r>
    </w:p>
    <w:p w:rsidR="00000000" w:rsidDel="00000000" w:rsidP="00000000" w:rsidRDefault="00000000" w:rsidRPr="00000000" w14:paraId="00000799">
      <w:pPr>
        <w:pStyle w:val="Heading2"/>
        <w:rPr/>
      </w:pPr>
      <w:bookmarkStart w:colFirst="0" w:colLast="0" w:name="_ojv6yd475n6c" w:id="254"/>
      <w:bookmarkEnd w:id="254"/>
      <w:r w:rsidDel="00000000" w:rsidR="00000000" w:rsidRPr="00000000">
        <w:rPr>
          <w:rtl w:val="0"/>
        </w:rPr>
        <w:t xml:space="preserve">Network-in-a-box (NiaB)</w:t>
      </w:r>
    </w:p>
    <w:p w:rsidR="00000000" w:rsidDel="00000000" w:rsidP="00000000" w:rsidRDefault="00000000" w:rsidRPr="00000000" w14:paraId="0000079A">
      <w:pPr>
        <w:rPr/>
      </w:pPr>
      <w:r w:rsidDel="00000000" w:rsidR="00000000" w:rsidRPr="00000000">
        <w:rPr>
          <w:rtl w:val="0"/>
        </w:rPr>
        <w:t xml:space="preserve">Goal: Enrollment into a secure WiFi network</w:t>
      </w:r>
    </w:p>
    <w:p w:rsidR="00000000" w:rsidDel="00000000" w:rsidP="00000000" w:rsidRDefault="00000000" w:rsidRPr="00000000" w14:paraId="0000079B">
      <w:pPr>
        <w:rPr/>
      </w:pPr>
      <w:r w:rsidDel="00000000" w:rsidR="00000000" w:rsidRPr="00000000">
        <w:rPr>
          <w:rtl w:val="0"/>
        </w:rPr>
        <w:t xml:space="preserve">Problem: Clients suualyl have to download and configure digitial certificates (to avoid evil twin attack), not practical for average user</w:t>
      </w:r>
    </w:p>
    <w:p w:rsidR="00000000" w:rsidDel="00000000" w:rsidP="00000000" w:rsidRDefault="00000000" w:rsidRPr="00000000" w14:paraId="0000079C">
      <w:pPr>
        <w:rPr/>
      </w:pPr>
      <w:r w:rsidDel="00000000" w:rsidR="00000000" w:rsidRPr="00000000">
        <w:rPr>
          <w:rtl w:val="0"/>
        </w:rPr>
        <w:t xml:space="preserve">Idea of NiaB: Use infrared communication as OOB channel</w:t>
      </w:r>
    </w:p>
    <w:p w:rsidR="00000000" w:rsidDel="00000000" w:rsidP="00000000" w:rsidRDefault="00000000" w:rsidRPr="00000000" w14:paraId="0000079D">
      <w:pPr>
        <w:numPr>
          <w:ilvl w:val="0"/>
          <w:numId w:val="66"/>
        </w:numPr>
        <w:ind w:left="720" w:hanging="360"/>
        <w:rPr>
          <w:u w:val="none"/>
        </w:rPr>
      </w:pPr>
      <w:r w:rsidDel="00000000" w:rsidR="00000000" w:rsidRPr="00000000">
        <w:rPr>
          <w:rtl w:val="0"/>
        </w:rPr>
        <w:t xml:space="preserve">Place STA (Laptop) near AP to use infrared OOB comms</w:t>
      </w:r>
    </w:p>
    <w:p w:rsidR="00000000" w:rsidDel="00000000" w:rsidP="00000000" w:rsidRDefault="00000000" w:rsidRPr="00000000" w14:paraId="0000079E">
      <w:pPr>
        <w:numPr>
          <w:ilvl w:val="0"/>
          <w:numId w:val="66"/>
        </w:numPr>
        <w:ind w:left="720" w:hanging="360"/>
        <w:rPr>
          <w:u w:val="none"/>
        </w:rPr>
      </w:pPr>
      <w:r w:rsidDel="00000000" w:rsidR="00000000" w:rsidRPr="00000000">
        <w:rPr>
          <w:rtl w:val="0"/>
        </w:rPr>
        <w:t xml:space="preserve">AP has a root certificate (public/private key pair)</w:t>
      </w:r>
    </w:p>
    <w:p w:rsidR="00000000" w:rsidDel="00000000" w:rsidP="00000000" w:rsidRDefault="00000000" w:rsidRPr="00000000" w14:paraId="0000079F">
      <w:pPr>
        <w:numPr>
          <w:ilvl w:val="0"/>
          <w:numId w:val="66"/>
        </w:numPr>
        <w:ind w:left="720" w:hanging="360"/>
        <w:rPr>
          <w:u w:val="none"/>
        </w:rPr>
      </w:pPr>
      <w:r w:rsidDel="00000000" w:rsidR="00000000" w:rsidRPr="00000000">
        <w:rPr>
          <w:rtl w:val="0"/>
        </w:rPr>
        <w:t xml:space="preserve">STA generates a public/private key pair</w:t>
      </w:r>
    </w:p>
    <w:p w:rsidR="00000000" w:rsidDel="00000000" w:rsidP="00000000" w:rsidRDefault="00000000" w:rsidRPr="00000000" w14:paraId="000007A0">
      <w:pPr>
        <w:numPr>
          <w:ilvl w:val="0"/>
          <w:numId w:val="66"/>
        </w:numPr>
        <w:ind w:left="720" w:hanging="360"/>
        <w:rPr>
          <w:u w:val="none"/>
        </w:rPr>
      </w:pPr>
      <w:r w:rsidDel="00000000" w:rsidR="00000000" w:rsidRPr="00000000">
        <w:rPr>
          <w:rtl w:val="0"/>
        </w:rPr>
        <w:t xml:space="preserve">OOB: Exchange hashes of public key</w:t>
      </w:r>
    </w:p>
    <w:p w:rsidR="00000000" w:rsidDel="00000000" w:rsidP="00000000" w:rsidRDefault="00000000" w:rsidRPr="00000000" w14:paraId="000007A1">
      <w:pPr>
        <w:numPr>
          <w:ilvl w:val="0"/>
          <w:numId w:val="66"/>
        </w:numPr>
        <w:ind w:left="720" w:hanging="360"/>
        <w:rPr>
          <w:u w:val="none"/>
        </w:rPr>
      </w:pPr>
      <w:r w:rsidDel="00000000" w:rsidR="00000000" w:rsidRPr="00000000">
        <w:rPr>
          <w:rtl w:val="0"/>
        </w:rPr>
        <w:t xml:space="preserve">In-Band: Run WPA-Enterprise enrollment based on TLS</w:t>
      </w:r>
    </w:p>
    <w:p w:rsidR="00000000" w:rsidDel="00000000" w:rsidP="00000000" w:rsidRDefault="00000000" w:rsidRPr="00000000" w14:paraId="000007A2">
      <w:pPr>
        <w:rPr/>
      </w:pPr>
      <w:r w:rsidDel="00000000" w:rsidR="00000000" w:rsidRPr="00000000">
        <w:rPr>
          <w:rtl w:val="0"/>
        </w:rPr>
        <w:t xml:space="preserve">NiaB Advantages:</w:t>
      </w:r>
    </w:p>
    <w:p w:rsidR="00000000" w:rsidDel="00000000" w:rsidP="00000000" w:rsidRDefault="00000000" w:rsidRPr="00000000" w14:paraId="000007A3">
      <w:pPr>
        <w:numPr>
          <w:ilvl w:val="0"/>
          <w:numId w:val="80"/>
        </w:numPr>
        <w:ind w:left="720" w:hanging="360"/>
        <w:rPr>
          <w:u w:val="none"/>
        </w:rPr>
      </w:pPr>
      <w:r w:rsidDel="00000000" w:rsidR="00000000" w:rsidRPr="00000000">
        <w:rPr>
          <w:rtl w:val="0"/>
        </w:rPr>
        <w:t xml:space="preserve">Very usable, fast, no user mistakes</w:t>
      </w:r>
    </w:p>
    <w:p w:rsidR="00000000" w:rsidDel="00000000" w:rsidP="00000000" w:rsidRDefault="00000000" w:rsidRPr="00000000" w14:paraId="000007A4">
      <w:pPr>
        <w:numPr>
          <w:ilvl w:val="0"/>
          <w:numId w:val="80"/>
        </w:numPr>
        <w:ind w:left="720" w:hanging="360"/>
        <w:rPr>
          <w:u w:val="none"/>
        </w:rPr>
      </w:pPr>
      <w:r w:rsidDel="00000000" w:rsidR="00000000" w:rsidRPr="00000000">
        <w:rPr>
          <w:rtl w:val="0"/>
        </w:rPr>
        <w:t xml:space="preserve">Secure (no evil twin)</w:t>
      </w:r>
    </w:p>
    <w:p w:rsidR="00000000" w:rsidDel="00000000" w:rsidP="00000000" w:rsidRDefault="00000000" w:rsidRPr="00000000" w14:paraId="000007A5">
      <w:pPr>
        <w:rPr/>
      </w:pPr>
      <w:r w:rsidDel="00000000" w:rsidR="00000000" w:rsidRPr="00000000">
        <w:rPr>
          <w:rtl w:val="0"/>
        </w:rPr>
        <w:t xml:space="preserve">NiaB Disadvantages:</w:t>
      </w:r>
    </w:p>
    <w:p w:rsidR="00000000" w:rsidDel="00000000" w:rsidP="00000000" w:rsidRDefault="00000000" w:rsidRPr="00000000" w14:paraId="000007A6">
      <w:pPr>
        <w:numPr>
          <w:ilvl w:val="0"/>
          <w:numId w:val="67"/>
        </w:numPr>
        <w:ind w:left="720" w:hanging="360"/>
        <w:rPr>
          <w:u w:val="none"/>
        </w:rPr>
      </w:pPr>
      <w:r w:rsidDel="00000000" w:rsidR="00000000" w:rsidRPr="00000000">
        <w:rPr>
          <w:rtl w:val="0"/>
        </w:rPr>
        <w:t xml:space="preserve">Line of sight needed</w:t>
      </w:r>
    </w:p>
    <w:p w:rsidR="00000000" w:rsidDel="00000000" w:rsidP="00000000" w:rsidRDefault="00000000" w:rsidRPr="00000000" w14:paraId="000007A7">
      <w:pPr>
        <w:numPr>
          <w:ilvl w:val="0"/>
          <w:numId w:val="67"/>
        </w:numPr>
        <w:ind w:left="720" w:hanging="360"/>
        <w:rPr>
          <w:u w:val="none"/>
        </w:rPr>
      </w:pPr>
      <w:r w:rsidDel="00000000" w:rsidR="00000000" w:rsidRPr="00000000">
        <w:rPr>
          <w:rtl w:val="0"/>
        </w:rPr>
        <w:t xml:space="preserve">Difficult to adjust devices is AP is placed in a bad spot (like the ceiling)</w:t>
      </w:r>
    </w:p>
    <w:p w:rsidR="00000000" w:rsidDel="00000000" w:rsidP="00000000" w:rsidRDefault="00000000" w:rsidRPr="00000000" w14:paraId="000007A8">
      <w:pPr>
        <w:rPr/>
      </w:pPr>
      <w:r w:rsidDel="00000000" w:rsidR="00000000" w:rsidRPr="00000000">
        <w:rPr>
          <w:rtl w:val="0"/>
        </w:rPr>
      </w:r>
    </w:p>
    <w:p w:rsidR="00000000" w:rsidDel="00000000" w:rsidP="00000000" w:rsidRDefault="00000000" w:rsidRPr="00000000" w14:paraId="000007A9">
      <w:pPr>
        <w:pStyle w:val="Heading2"/>
        <w:rPr/>
      </w:pPr>
      <w:bookmarkStart w:colFirst="0" w:colLast="0" w:name="_jzbbiwtksmxl" w:id="255"/>
      <w:bookmarkEnd w:id="255"/>
      <w:r w:rsidDel="00000000" w:rsidR="00000000" w:rsidRPr="00000000">
        <w:rPr>
          <w:rtl w:val="0"/>
        </w:rPr>
        <w:t xml:space="preserve">Seeing Is Believing</w:t>
      </w:r>
    </w:p>
    <w:p w:rsidR="00000000" w:rsidDel="00000000" w:rsidP="00000000" w:rsidRDefault="00000000" w:rsidRPr="00000000" w14:paraId="000007AA">
      <w:pPr>
        <w:rPr/>
      </w:pPr>
      <w:r w:rsidDel="00000000" w:rsidR="00000000" w:rsidRPr="00000000">
        <w:rPr>
          <w:rtl w:val="0"/>
        </w:rPr>
        <w:t xml:space="preserve">Device capabilities</w:t>
      </w:r>
    </w:p>
    <w:p w:rsidR="00000000" w:rsidDel="00000000" w:rsidP="00000000" w:rsidRDefault="00000000" w:rsidRPr="00000000" w14:paraId="000007AB">
      <w:pPr>
        <w:numPr>
          <w:ilvl w:val="0"/>
          <w:numId w:val="168"/>
        </w:numPr>
        <w:ind w:left="720" w:hanging="360"/>
        <w:rPr>
          <w:u w:val="none"/>
        </w:rPr>
      </w:pPr>
      <w:r w:rsidDel="00000000" w:rsidR="00000000" w:rsidRPr="00000000">
        <w:rPr>
          <w:rtl w:val="0"/>
        </w:rPr>
        <w:t xml:space="preserve">Device A can generate and display a bar code</w:t>
      </w:r>
    </w:p>
    <w:p w:rsidR="00000000" w:rsidDel="00000000" w:rsidP="00000000" w:rsidRDefault="00000000" w:rsidRPr="00000000" w14:paraId="000007AC">
      <w:pPr>
        <w:numPr>
          <w:ilvl w:val="0"/>
          <w:numId w:val="168"/>
        </w:numPr>
        <w:ind w:left="720" w:hanging="360"/>
        <w:rPr>
          <w:u w:val="none"/>
        </w:rPr>
      </w:pPr>
      <w:r w:rsidDel="00000000" w:rsidR="00000000" w:rsidRPr="00000000">
        <w:rPr>
          <w:rtl w:val="0"/>
        </w:rPr>
        <w:t xml:space="preserve">Device B can scan the displayed barcode</w:t>
      </w:r>
    </w:p>
    <w:p w:rsidR="00000000" w:rsidDel="00000000" w:rsidP="00000000" w:rsidRDefault="00000000" w:rsidRPr="00000000" w14:paraId="000007AD">
      <w:pPr>
        <w:numPr>
          <w:ilvl w:val="0"/>
          <w:numId w:val="168"/>
        </w:numPr>
        <w:ind w:left="720" w:hanging="360"/>
        <w:rPr>
          <w:u w:val="none"/>
        </w:rPr>
      </w:pPr>
      <w:r w:rsidDel="00000000" w:rsidR="00000000" w:rsidRPr="00000000">
        <w:rPr>
          <w:rtl w:val="0"/>
        </w:rPr>
        <w:t xml:space="preserve">Visual OOB channel</w:t>
      </w:r>
    </w:p>
    <w:p w:rsidR="00000000" w:rsidDel="00000000" w:rsidP="00000000" w:rsidRDefault="00000000" w:rsidRPr="00000000" w14:paraId="000007AE">
      <w:pPr>
        <w:rPr/>
      </w:pPr>
      <w:r w:rsidDel="00000000" w:rsidR="00000000" w:rsidRPr="00000000">
        <w:rPr>
          <w:rtl w:val="0"/>
        </w:rPr>
        <w:t xml:space="preserve">Authentication of a public key by integrity checking</w:t>
      </w:r>
    </w:p>
    <w:p w:rsidR="00000000" w:rsidDel="00000000" w:rsidP="00000000" w:rsidRDefault="00000000" w:rsidRPr="00000000" w14:paraId="000007AF">
      <w:pPr>
        <w:numPr>
          <w:ilvl w:val="0"/>
          <w:numId w:val="48"/>
        </w:numPr>
        <w:ind w:left="720" w:hanging="360"/>
        <w:rPr>
          <w:u w:val="none"/>
        </w:rPr>
      </w:pPr>
      <w:r w:rsidDel="00000000" w:rsidR="00000000" w:rsidRPr="00000000">
        <w:rPr>
          <w:rtl w:val="0"/>
        </w:rPr>
        <w:t xml:space="preserve">OOB transfer</w:t>
      </w:r>
    </w:p>
    <w:p w:rsidR="00000000" w:rsidDel="00000000" w:rsidP="00000000" w:rsidRDefault="00000000" w:rsidRPr="00000000" w14:paraId="000007B0">
      <w:pPr>
        <w:numPr>
          <w:ilvl w:val="0"/>
          <w:numId w:val="48"/>
        </w:numPr>
        <w:ind w:left="720" w:hanging="360"/>
        <w:rPr>
          <w:u w:val="none"/>
        </w:rPr>
      </w:pPr>
      <w:r w:rsidDel="00000000" w:rsidR="00000000" w:rsidRPr="00000000">
        <w:rPr>
          <w:rtl w:val="0"/>
        </w:rPr>
        <w:t xml:space="preserve">User is not required to enter or compare anything</w:t>
      </w:r>
    </w:p>
    <w:p w:rsidR="00000000" w:rsidDel="00000000" w:rsidP="00000000" w:rsidRDefault="00000000" w:rsidRPr="00000000" w14:paraId="000007B1">
      <w:pPr>
        <w:ind w:left="0" w:firstLine="0"/>
        <w:rPr/>
      </w:pPr>
      <w:r w:rsidDel="00000000" w:rsidR="00000000" w:rsidRPr="00000000">
        <w:rPr>
          <w:rtl w:val="0"/>
        </w:rPr>
        <w:t xml:space="preserve">How it works:</w:t>
      </w:r>
    </w:p>
    <w:p w:rsidR="00000000" w:rsidDel="00000000" w:rsidP="00000000" w:rsidRDefault="00000000" w:rsidRPr="00000000" w14:paraId="000007B2">
      <w:pPr>
        <w:numPr>
          <w:ilvl w:val="0"/>
          <w:numId w:val="16"/>
        </w:numPr>
        <w:ind w:left="720" w:hanging="360"/>
        <w:rPr>
          <w:u w:val="none"/>
        </w:rPr>
      </w:pPr>
      <w:r w:rsidDel="00000000" w:rsidR="00000000" w:rsidRPr="00000000">
        <w:rPr>
          <w:rtl w:val="0"/>
        </w:rPr>
        <w:t xml:space="preserve">Device A authenticates its public key to device B</w:t>
      </w:r>
    </w:p>
    <w:p w:rsidR="00000000" w:rsidDel="00000000" w:rsidP="00000000" w:rsidRDefault="00000000" w:rsidRPr="00000000" w14:paraId="000007B3">
      <w:pPr>
        <w:numPr>
          <w:ilvl w:val="1"/>
          <w:numId w:val="16"/>
        </w:numPr>
        <w:ind w:left="1440" w:hanging="360"/>
        <w:rPr>
          <w:u w:val="none"/>
        </w:rPr>
      </w:pPr>
      <w:r w:rsidDel="00000000" w:rsidR="00000000" w:rsidRPr="00000000">
        <w:rPr>
          <w:rtl w:val="0"/>
        </w:rPr>
        <w:t xml:space="preserve">Displays hash of the key embedded into the barcode</w:t>
      </w:r>
    </w:p>
    <w:p w:rsidR="00000000" w:rsidDel="00000000" w:rsidP="00000000" w:rsidRDefault="00000000" w:rsidRPr="00000000" w14:paraId="000007B4">
      <w:pPr>
        <w:numPr>
          <w:ilvl w:val="1"/>
          <w:numId w:val="16"/>
        </w:numPr>
        <w:ind w:left="1440" w:hanging="360"/>
        <w:rPr>
          <w:u w:val="none"/>
        </w:rPr>
      </w:pPr>
      <w:r w:rsidDel="00000000" w:rsidR="00000000" w:rsidRPr="00000000">
        <w:rPr>
          <w:rtl w:val="0"/>
        </w:rPr>
        <w:t xml:space="preserve">Sends the key to B over radio channel</w:t>
      </w:r>
    </w:p>
    <w:p w:rsidR="00000000" w:rsidDel="00000000" w:rsidP="00000000" w:rsidRDefault="00000000" w:rsidRPr="00000000" w14:paraId="000007B5">
      <w:pPr>
        <w:numPr>
          <w:ilvl w:val="0"/>
          <w:numId w:val="16"/>
        </w:numPr>
        <w:ind w:left="720" w:hanging="360"/>
        <w:rPr>
          <w:u w:val="none"/>
        </w:rPr>
      </w:pPr>
      <w:r w:rsidDel="00000000" w:rsidR="00000000" w:rsidRPr="00000000">
        <w:rPr>
          <w:rtl w:val="0"/>
        </w:rPr>
        <w:t xml:space="preserve">Device B</w:t>
      </w:r>
    </w:p>
    <w:p w:rsidR="00000000" w:rsidDel="00000000" w:rsidP="00000000" w:rsidRDefault="00000000" w:rsidRPr="00000000" w14:paraId="000007B6">
      <w:pPr>
        <w:numPr>
          <w:ilvl w:val="1"/>
          <w:numId w:val="16"/>
        </w:numPr>
        <w:ind w:left="1440" w:hanging="360"/>
        <w:rPr>
          <w:u w:val="none"/>
        </w:rPr>
      </w:pPr>
      <w:r w:rsidDel="00000000" w:rsidR="00000000" w:rsidRPr="00000000">
        <w:rPr>
          <w:rtl w:val="0"/>
        </w:rPr>
        <w:t xml:space="preserve">Scans the barcode, extracts the hash</w:t>
      </w:r>
    </w:p>
    <w:p w:rsidR="00000000" w:rsidDel="00000000" w:rsidP="00000000" w:rsidRDefault="00000000" w:rsidRPr="00000000" w14:paraId="000007B7">
      <w:pPr>
        <w:numPr>
          <w:ilvl w:val="1"/>
          <w:numId w:val="16"/>
        </w:numPr>
        <w:ind w:left="1440" w:hanging="360"/>
        <w:rPr>
          <w:u w:val="none"/>
        </w:rPr>
      </w:pPr>
      <w:r w:rsidDel="00000000" w:rsidR="00000000" w:rsidRPr="00000000">
        <w:rPr>
          <w:rtl w:val="0"/>
        </w:rPr>
        <w:t xml:space="preserve">Compares extracted hash with the hash of the previously received key</w:t>
      </w:r>
    </w:p>
    <w:p w:rsidR="00000000" w:rsidDel="00000000" w:rsidP="00000000" w:rsidRDefault="00000000" w:rsidRPr="00000000" w14:paraId="000007B8">
      <w:pPr>
        <w:pStyle w:val="Heading2"/>
        <w:rPr/>
      </w:pPr>
      <w:bookmarkStart w:colFirst="0" w:colLast="0" w:name="_yo9sv7uprrhp" w:id="256"/>
      <w:bookmarkEnd w:id="256"/>
      <w:r w:rsidDel="00000000" w:rsidR="00000000" w:rsidRPr="00000000">
        <w:rPr>
          <w:rtl w:val="0"/>
        </w:rPr>
        <w:t xml:space="preserve">Shake Well Before Use</w:t>
      </w:r>
    </w:p>
    <w:p w:rsidR="00000000" w:rsidDel="00000000" w:rsidP="00000000" w:rsidRDefault="00000000" w:rsidRPr="00000000" w14:paraId="000007B9">
      <w:pPr>
        <w:rPr/>
      </w:pPr>
      <w:r w:rsidDel="00000000" w:rsidR="00000000" w:rsidRPr="00000000">
        <w:rPr/>
        <w:drawing>
          <wp:inline distB="114300" distT="114300" distL="114300" distR="114300">
            <wp:extent cx="2776538" cy="1424665"/>
            <wp:effectExtent b="0" l="0" r="0" t="0"/>
            <wp:docPr id="8" name="image5.png"/>
            <a:graphic>
              <a:graphicData uri="http://schemas.openxmlformats.org/drawingml/2006/picture">
                <pic:pic>
                  <pic:nvPicPr>
                    <pic:cNvPr id="0" name="image5.png"/>
                    <pic:cNvPicPr preferRelativeResize="0"/>
                  </pic:nvPicPr>
                  <pic:blipFill>
                    <a:blip r:embed="rId94"/>
                    <a:srcRect b="0" l="0" r="0" t="0"/>
                    <a:stretch>
                      <a:fillRect/>
                    </a:stretch>
                  </pic:blipFill>
                  <pic:spPr>
                    <a:xfrm>
                      <a:off x="0" y="0"/>
                      <a:ext cx="2776538" cy="1424665"/>
                    </a:xfrm>
                    <a:prstGeom prst="rect"/>
                    <a:ln/>
                  </pic:spPr>
                </pic:pic>
              </a:graphicData>
            </a:graphic>
          </wp:inline>
        </w:drawing>
      </w:r>
      <w:r w:rsidDel="00000000" w:rsidR="00000000" w:rsidRPr="00000000">
        <w:rPr/>
        <w:drawing>
          <wp:inline distB="114300" distT="114300" distL="114300" distR="114300">
            <wp:extent cx="2537931" cy="1381300"/>
            <wp:effectExtent b="0" l="0" r="0" t="0"/>
            <wp:docPr id="68" name="image66.png"/>
            <a:graphic>
              <a:graphicData uri="http://schemas.openxmlformats.org/drawingml/2006/picture">
                <pic:pic>
                  <pic:nvPicPr>
                    <pic:cNvPr id="0" name="image66.png"/>
                    <pic:cNvPicPr preferRelativeResize="0"/>
                  </pic:nvPicPr>
                  <pic:blipFill>
                    <a:blip r:embed="rId95"/>
                    <a:srcRect b="0" l="0" r="0" t="0"/>
                    <a:stretch>
                      <a:fillRect/>
                    </a:stretch>
                  </pic:blipFill>
                  <pic:spPr>
                    <a:xfrm>
                      <a:off x="0" y="0"/>
                      <a:ext cx="2537931" cy="1381300"/>
                    </a:xfrm>
                    <a:prstGeom prst="rect"/>
                    <a:ln/>
                  </pic:spPr>
                </pic:pic>
              </a:graphicData>
            </a:graphic>
          </wp:inline>
        </w:drawing>
      </w:r>
      <w:r w:rsidDel="00000000" w:rsidR="00000000" w:rsidRPr="00000000">
        <w:rPr>
          <w:rtl w:val="0"/>
        </w:rPr>
      </w:r>
    </w:p>
    <w:p w:rsidR="00000000" w:rsidDel="00000000" w:rsidP="00000000" w:rsidRDefault="00000000" w:rsidRPr="00000000" w14:paraId="000007BA">
      <w:pPr>
        <w:pStyle w:val="Heading2"/>
        <w:rPr/>
      </w:pPr>
      <w:bookmarkStart w:colFirst="0" w:colLast="0" w:name="_1g1ys01qysf1" w:id="257"/>
      <w:bookmarkEnd w:id="257"/>
      <w:r w:rsidDel="00000000" w:rsidR="00000000" w:rsidRPr="00000000">
        <w:rPr>
          <w:rtl w:val="0"/>
        </w:rPr>
        <w:t xml:space="preserve">T2Pair (Touch to Pair)</w:t>
      </w:r>
    </w:p>
    <w:p w:rsidR="00000000" w:rsidDel="00000000" w:rsidP="00000000" w:rsidRDefault="00000000" w:rsidRPr="00000000" w14:paraId="000007BB">
      <w:pPr>
        <w:rPr/>
      </w:pPr>
      <w:r w:rsidDel="00000000" w:rsidR="00000000" w:rsidRPr="00000000">
        <w:rPr/>
        <w:drawing>
          <wp:inline distB="114300" distT="114300" distL="114300" distR="114300">
            <wp:extent cx="5731200" cy="2438400"/>
            <wp:effectExtent b="0" l="0" r="0" t="0"/>
            <wp:docPr id="62" name="image51.png"/>
            <a:graphic>
              <a:graphicData uri="http://schemas.openxmlformats.org/drawingml/2006/picture">
                <pic:pic>
                  <pic:nvPicPr>
                    <pic:cNvPr id="0" name="image51.png"/>
                    <pic:cNvPicPr preferRelativeResize="0"/>
                  </pic:nvPicPr>
                  <pic:blipFill>
                    <a:blip r:embed="rId96"/>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7BC">
      <w:pPr>
        <w:pStyle w:val="Heading2"/>
        <w:rPr/>
      </w:pPr>
      <w:bookmarkStart w:colFirst="0" w:colLast="0" w:name="_81j5u8g1lga5" w:id="258"/>
      <w:bookmarkEnd w:id="258"/>
      <w:r w:rsidDel="00000000" w:rsidR="00000000" w:rsidRPr="00000000">
        <w:rPr>
          <w:rtl w:val="0"/>
        </w:rPr>
        <w:t xml:space="preserve">IoTCupid</w:t>
      </w:r>
    </w:p>
    <w:p w:rsidR="00000000" w:rsidDel="00000000" w:rsidP="00000000" w:rsidRDefault="00000000" w:rsidRPr="00000000" w14:paraId="000007BD">
      <w:pPr>
        <w:rPr/>
      </w:pPr>
      <w:r w:rsidDel="00000000" w:rsidR="00000000" w:rsidRPr="00000000">
        <w:rPr/>
        <w:drawing>
          <wp:inline distB="114300" distT="114300" distL="114300" distR="114300">
            <wp:extent cx="5731200" cy="2628900"/>
            <wp:effectExtent b="0" l="0" r="0" t="0"/>
            <wp:docPr id="40" name="image34.png"/>
            <a:graphic>
              <a:graphicData uri="http://schemas.openxmlformats.org/drawingml/2006/picture">
                <pic:pic>
                  <pic:nvPicPr>
                    <pic:cNvPr id="0" name="image34.png"/>
                    <pic:cNvPicPr preferRelativeResize="0"/>
                  </pic:nvPicPr>
                  <pic:blipFill>
                    <a:blip r:embed="rId97"/>
                    <a:srcRect b="0" l="0" r="0" t="0"/>
                    <a:stretch>
                      <a:fillRect/>
                    </a:stretch>
                  </pic:blipFill>
                  <pic:spPr>
                    <a:xfrm>
                      <a:off x="0" y="0"/>
                      <a:ext cx="5731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7BE">
      <w:pPr>
        <w:pStyle w:val="Heading2"/>
        <w:rPr/>
      </w:pPr>
      <w:bookmarkStart w:colFirst="0" w:colLast="0" w:name="_3gwvwwgddr2h" w:id="259"/>
      <w:bookmarkEnd w:id="259"/>
      <w:r w:rsidDel="00000000" w:rsidR="00000000" w:rsidRPr="00000000">
        <w:rPr>
          <w:rtl w:val="0"/>
        </w:rPr>
        <w:t xml:space="preserve">Object-based Pairing: Wanda Idea</w:t>
      </w:r>
    </w:p>
    <w:p w:rsidR="00000000" w:rsidDel="00000000" w:rsidP="00000000" w:rsidRDefault="00000000" w:rsidRPr="00000000" w14:paraId="000007BF">
      <w:pPr>
        <w:rPr>
          <w:b w:val="1"/>
        </w:rPr>
      </w:pPr>
      <w:r w:rsidDel="00000000" w:rsidR="00000000" w:rsidRPr="00000000">
        <w:rPr>
          <w:b w:val="1"/>
          <w:rtl w:val="0"/>
        </w:rPr>
        <w:t xml:space="preserve">Goal:</w:t>
      </w:r>
    </w:p>
    <w:p w:rsidR="00000000" w:rsidDel="00000000" w:rsidP="00000000" w:rsidRDefault="00000000" w:rsidRPr="00000000" w14:paraId="000007C0">
      <w:pPr>
        <w:numPr>
          <w:ilvl w:val="0"/>
          <w:numId w:val="31"/>
        </w:numPr>
        <w:ind w:left="720" w:hanging="360"/>
        <w:rPr>
          <w:u w:val="none"/>
        </w:rPr>
      </w:pPr>
      <w:r w:rsidDel="00000000" w:rsidR="00000000" w:rsidRPr="00000000">
        <w:rPr>
          <w:rtl w:val="0"/>
        </w:rPr>
        <w:t xml:space="preserve">Key establishment over the main wireless channel</w:t>
      </w:r>
    </w:p>
    <w:p w:rsidR="00000000" w:rsidDel="00000000" w:rsidP="00000000" w:rsidRDefault="00000000" w:rsidRPr="00000000" w14:paraId="000007C1">
      <w:pPr>
        <w:numPr>
          <w:ilvl w:val="0"/>
          <w:numId w:val="31"/>
        </w:numPr>
        <w:ind w:left="720" w:hanging="360"/>
        <w:rPr>
          <w:u w:val="none"/>
        </w:rPr>
      </w:pPr>
      <w:r w:rsidDel="00000000" w:rsidR="00000000" w:rsidRPr="00000000">
        <w:rPr>
          <w:rtl w:val="0"/>
        </w:rPr>
        <w:t xml:space="preserve">No previous secrets shared by devices</w:t>
      </w:r>
    </w:p>
    <w:p w:rsidR="00000000" w:rsidDel="00000000" w:rsidP="00000000" w:rsidRDefault="00000000" w:rsidRPr="00000000" w14:paraId="000007C2">
      <w:pPr>
        <w:ind w:left="0" w:firstLine="0"/>
        <w:rPr/>
      </w:pPr>
      <w:r w:rsidDel="00000000" w:rsidR="00000000" w:rsidRPr="00000000">
        <w:rPr>
          <w:rtl w:val="0"/>
        </w:rPr>
        <w:t xml:space="preserve">Wand idea:</w:t>
      </w:r>
    </w:p>
    <w:p w:rsidR="00000000" w:rsidDel="00000000" w:rsidP="00000000" w:rsidRDefault="00000000" w:rsidRPr="00000000" w14:paraId="000007C3">
      <w:pPr>
        <w:numPr>
          <w:ilvl w:val="0"/>
          <w:numId w:val="126"/>
        </w:numPr>
        <w:ind w:left="720" w:hanging="360"/>
      </w:pPr>
      <w:r w:rsidDel="00000000" w:rsidR="00000000" w:rsidRPr="00000000">
        <w:rPr>
          <w:rtl w:val="0"/>
        </w:rPr>
        <w:t xml:space="preserve">“Magic wand” imparts credentials to target devices</w:t>
      </w:r>
    </w:p>
    <w:p w:rsidR="00000000" w:rsidDel="00000000" w:rsidP="00000000" w:rsidRDefault="00000000" w:rsidRPr="00000000" w14:paraId="000007C4">
      <w:pPr>
        <w:numPr>
          <w:ilvl w:val="0"/>
          <w:numId w:val="126"/>
        </w:numPr>
        <w:ind w:left="720" w:hanging="360"/>
      </w:pPr>
      <w:r w:rsidDel="00000000" w:rsidR="00000000" w:rsidRPr="00000000">
        <w:rPr>
          <w:rtl w:val="0"/>
        </w:rPr>
        <w:t xml:space="preserve">– Wand uses two radio antennas</w:t>
      </w:r>
    </w:p>
    <w:p w:rsidR="00000000" w:rsidDel="00000000" w:rsidP="00000000" w:rsidRDefault="00000000" w:rsidRPr="00000000" w14:paraId="000007C5">
      <w:pPr>
        <w:numPr>
          <w:ilvl w:val="0"/>
          <w:numId w:val="126"/>
        </w:numPr>
        <w:ind w:left="720" w:hanging="360"/>
      </w:pPr>
      <w:r w:rsidDel="00000000" w:rsidR="00000000" w:rsidRPr="00000000">
        <w:rPr>
          <w:rtl w:val="0"/>
        </w:rPr>
        <w:t xml:space="preserve">– Uses radio technology already available on devices (WiFi, Bluetooth, ZigBee, ...)</w:t>
      </w:r>
    </w:p>
    <w:p w:rsidR="00000000" w:rsidDel="00000000" w:rsidP="00000000" w:rsidRDefault="00000000" w:rsidRPr="00000000" w14:paraId="000007C6">
      <w:pPr>
        <w:numPr>
          <w:ilvl w:val="0"/>
          <w:numId w:val="126"/>
        </w:numPr>
        <w:ind w:left="720" w:hanging="360"/>
      </w:pPr>
      <w:r w:rsidDel="00000000" w:rsidR="00000000" w:rsidRPr="00000000">
        <w:rPr>
          <w:rtl w:val="0"/>
        </w:rPr>
        <w:t xml:space="preserve">– Requires software changes on target devices, but no hardware changes</w:t>
      </w:r>
    </w:p>
    <w:p w:rsidR="00000000" w:rsidDel="00000000" w:rsidP="00000000" w:rsidRDefault="00000000" w:rsidRPr="00000000" w14:paraId="000007C7">
      <w:pPr>
        <w:numPr>
          <w:ilvl w:val="0"/>
          <w:numId w:val="126"/>
        </w:numPr>
        <w:ind w:left="720" w:hanging="360"/>
      </w:pPr>
      <w:r w:rsidDel="00000000" w:rsidR="00000000" w:rsidRPr="00000000">
        <w:rPr>
          <w:rtl w:val="0"/>
        </w:rPr>
        <w:t xml:space="preserve">Basic operations</w:t>
      </w:r>
    </w:p>
    <w:p w:rsidR="00000000" w:rsidDel="00000000" w:rsidP="00000000" w:rsidRDefault="00000000" w:rsidRPr="00000000" w14:paraId="000007C8">
      <w:pPr>
        <w:numPr>
          <w:ilvl w:val="0"/>
          <w:numId w:val="126"/>
        </w:numPr>
        <w:ind w:left="720" w:hanging="360"/>
      </w:pPr>
      <w:r w:rsidDel="00000000" w:rsidR="00000000" w:rsidRPr="00000000">
        <w:rPr>
          <w:rtl w:val="0"/>
        </w:rPr>
        <w:t xml:space="preserve">– Detect: Wand detects that it is in close proximity of the target device</w:t>
      </w:r>
    </w:p>
    <w:p w:rsidR="00000000" w:rsidDel="00000000" w:rsidP="00000000" w:rsidRDefault="00000000" w:rsidRPr="00000000" w14:paraId="000007C9">
      <w:pPr>
        <w:numPr>
          <w:ilvl w:val="0"/>
          <w:numId w:val="126"/>
        </w:numPr>
        <w:ind w:left="720" w:hanging="360"/>
        <w:rPr>
          <w:u w:val="none"/>
        </w:rPr>
      </w:pPr>
      <w:r w:rsidDel="00000000" w:rsidR="00000000" w:rsidRPr="00000000">
        <w:rPr>
          <w:rtl w:val="0"/>
        </w:rPr>
        <w:t xml:space="preserve">– Impart: After detection, Wand transmits secrets to the target device</w:t>
      </w:r>
    </w:p>
    <w:p w:rsidR="00000000" w:rsidDel="00000000" w:rsidP="00000000" w:rsidRDefault="00000000" w:rsidRPr="00000000" w14:paraId="000007CA">
      <w:pPr>
        <w:ind w:left="0" w:firstLine="0"/>
        <w:rPr/>
      </w:pPr>
      <w:r w:rsidDel="00000000" w:rsidR="00000000" w:rsidRPr="00000000">
        <w:rPr>
          <w:rtl w:val="0"/>
        </w:rPr>
        <w:t xml:space="preserve">Wand Detect</w:t>
      </w:r>
    </w:p>
    <w:p w:rsidR="00000000" w:rsidDel="00000000" w:rsidP="00000000" w:rsidRDefault="00000000" w:rsidRPr="00000000" w14:paraId="000007CB">
      <w:pPr>
        <w:ind w:left="0" w:firstLine="0"/>
        <w:rPr/>
      </w:pPr>
      <w:r w:rsidDel="00000000" w:rsidR="00000000" w:rsidRPr="00000000">
        <w:rPr/>
        <w:drawing>
          <wp:inline distB="114300" distT="114300" distL="114300" distR="114300">
            <wp:extent cx="5731200" cy="2527300"/>
            <wp:effectExtent b="0" l="0" r="0" t="0"/>
            <wp:docPr id="102" name="image89.png"/>
            <a:graphic>
              <a:graphicData uri="http://schemas.openxmlformats.org/drawingml/2006/picture">
                <pic:pic>
                  <pic:nvPicPr>
                    <pic:cNvPr id="0" name="image89.png"/>
                    <pic:cNvPicPr preferRelativeResize="0"/>
                  </pic:nvPicPr>
                  <pic:blipFill>
                    <a:blip r:embed="rId98"/>
                    <a:srcRect b="0" l="0" r="0" t="0"/>
                    <a:stretch>
                      <a:fillRect/>
                    </a:stretch>
                  </pic:blipFill>
                  <pic:spPr>
                    <a:xfrm>
                      <a:off x="0" y="0"/>
                      <a:ext cx="57312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7CC">
      <w:pPr>
        <w:ind w:left="0" w:firstLine="0"/>
        <w:rPr/>
      </w:pPr>
      <w:r w:rsidDel="00000000" w:rsidR="00000000" w:rsidRPr="00000000">
        <w:rPr>
          <w:rtl w:val="0"/>
        </w:rPr>
        <w:t xml:space="preserve">Wand Impart</w:t>
      </w:r>
    </w:p>
    <w:p w:rsidR="00000000" w:rsidDel="00000000" w:rsidP="00000000" w:rsidRDefault="00000000" w:rsidRPr="00000000" w14:paraId="000007CD">
      <w:pPr>
        <w:ind w:left="0" w:firstLine="0"/>
        <w:rPr/>
      </w:pPr>
      <w:r w:rsidDel="00000000" w:rsidR="00000000" w:rsidRPr="00000000">
        <w:rPr/>
        <w:drawing>
          <wp:inline distB="114300" distT="114300" distL="114300" distR="114300">
            <wp:extent cx="5731200" cy="3352800"/>
            <wp:effectExtent b="0" l="0" r="0" t="0"/>
            <wp:docPr id="14" name="image10.png"/>
            <a:graphic>
              <a:graphicData uri="http://schemas.openxmlformats.org/drawingml/2006/picture">
                <pic:pic>
                  <pic:nvPicPr>
                    <pic:cNvPr id="0" name="image10.png"/>
                    <pic:cNvPicPr preferRelativeResize="0"/>
                  </pic:nvPicPr>
                  <pic:blipFill>
                    <a:blip r:embed="rId99"/>
                    <a:srcRect b="0" l="0" r="0" t="0"/>
                    <a:stretch>
                      <a:fillRect/>
                    </a:stretch>
                  </pic:blipFill>
                  <pic:spPr>
                    <a:xfrm>
                      <a:off x="0" y="0"/>
                      <a:ext cx="57312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7CE">
      <w:pPr>
        <w:ind w:left="0" w:firstLine="0"/>
        <w:rPr/>
      </w:pPr>
      <w:r w:rsidDel="00000000" w:rsidR="00000000" w:rsidRPr="00000000">
        <w:rPr>
          <w:rtl w:val="0"/>
        </w:rPr>
        <w:t xml:space="preserve">Wanda Protocols</w:t>
      </w:r>
    </w:p>
    <w:p w:rsidR="00000000" w:rsidDel="00000000" w:rsidP="00000000" w:rsidRDefault="00000000" w:rsidRPr="00000000" w14:paraId="000007CF">
      <w:pPr>
        <w:rPr/>
      </w:pPr>
      <w:r w:rsidDel="00000000" w:rsidR="00000000" w:rsidRPr="00000000">
        <w:rPr>
          <w:rtl w:val="0"/>
        </w:rPr>
        <w:t xml:space="preserve">•••Common Key</w:t>
      </w:r>
    </w:p>
    <w:p w:rsidR="00000000" w:rsidDel="00000000" w:rsidP="00000000" w:rsidRDefault="00000000" w:rsidRPr="00000000" w14:paraId="000007D0">
      <w:pPr>
        <w:rPr/>
      </w:pPr>
      <w:r w:rsidDel="00000000" w:rsidR="00000000" w:rsidRPr="00000000">
        <w:rPr>
          <w:rtl w:val="0"/>
        </w:rPr>
        <w:t xml:space="preserve">– Impart network credentials on the new device</w:t>
      </w:r>
    </w:p>
    <w:p w:rsidR="00000000" w:rsidDel="00000000" w:rsidP="00000000" w:rsidRDefault="00000000" w:rsidRPr="00000000" w14:paraId="000007D1">
      <w:pPr>
        <w:rPr/>
      </w:pPr>
      <w:r w:rsidDel="00000000" w:rsidR="00000000" w:rsidRPr="00000000">
        <w:rPr>
          <w:rtl w:val="0"/>
        </w:rPr>
        <w:t xml:space="preserve">– Example: add new device to the home WiFi network</w:t>
      </w:r>
    </w:p>
    <w:p w:rsidR="00000000" w:rsidDel="00000000" w:rsidP="00000000" w:rsidRDefault="00000000" w:rsidRPr="00000000" w14:paraId="000007D2">
      <w:pPr>
        <w:rPr/>
      </w:pPr>
      <w:r w:rsidDel="00000000" w:rsidR="00000000" w:rsidRPr="00000000">
        <w:rPr>
          <w:rtl w:val="0"/>
        </w:rPr>
        <w:t xml:space="preserve">– Wand receives WiFi credentials through a USB connection to the AP</w:t>
      </w:r>
    </w:p>
    <w:p w:rsidR="00000000" w:rsidDel="00000000" w:rsidP="00000000" w:rsidRDefault="00000000" w:rsidRPr="00000000" w14:paraId="000007D3">
      <w:pPr>
        <w:rPr/>
      </w:pPr>
      <w:r w:rsidDel="00000000" w:rsidR="00000000" w:rsidRPr="00000000">
        <w:rPr>
          <w:rtl w:val="0"/>
        </w:rPr>
        <w:t xml:space="preserve">– User does not have to remember SSID and password</w:t>
      </w:r>
    </w:p>
    <w:p w:rsidR="00000000" w:rsidDel="00000000" w:rsidP="00000000" w:rsidRDefault="00000000" w:rsidRPr="00000000" w14:paraId="000007D4">
      <w:pPr>
        <w:rPr/>
      </w:pPr>
      <w:r w:rsidDel="00000000" w:rsidR="00000000" w:rsidRPr="00000000">
        <w:rPr>
          <w:rtl w:val="0"/>
        </w:rPr>
        <w:t xml:space="preserve">Unique Key</w:t>
      </w:r>
    </w:p>
    <w:p w:rsidR="00000000" w:rsidDel="00000000" w:rsidP="00000000" w:rsidRDefault="00000000" w:rsidRPr="00000000" w14:paraId="000007D5">
      <w:pPr>
        <w:rPr/>
      </w:pPr>
      <w:r w:rsidDel="00000000" w:rsidR="00000000" w:rsidRPr="00000000">
        <w:rPr>
          <w:rtl w:val="0"/>
        </w:rPr>
        <w:t xml:space="preserve">– Impart a common “fresh” key on two or more devices</w:t>
      </w:r>
    </w:p>
    <w:p w:rsidR="00000000" w:rsidDel="00000000" w:rsidP="00000000" w:rsidRDefault="00000000" w:rsidRPr="00000000" w14:paraId="000007D6">
      <w:pPr>
        <w:rPr/>
      </w:pPr>
      <w:r w:rsidDel="00000000" w:rsidR="00000000" w:rsidRPr="00000000">
        <w:rPr>
          <w:rtl w:val="0"/>
        </w:rPr>
        <w:t xml:space="preserve">Copy &amp; Paste</w:t>
      </w:r>
    </w:p>
    <w:p w:rsidR="00000000" w:rsidDel="00000000" w:rsidP="00000000" w:rsidRDefault="00000000" w:rsidRPr="00000000" w14:paraId="000007D7">
      <w:pPr>
        <w:ind w:left="0" w:firstLine="0"/>
        <w:rPr/>
      </w:pPr>
      <w:r w:rsidDel="00000000" w:rsidR="00000000" w:rsidRPr="00000000">
        <w:rPr>
          <w:rtl w:val="0"/>
        </w:rPr>
        <w:t xml:space="preserve">– Receive information from one device and transfer it to another device</w:t>
      </w:r>
    </w:p>
    <w:p w:rsidR="00000000" w:rsidDel="00000000" w:rsidP="00000000" w:rsidRDefault="00000000" w:rsidRPr="00000000" w14:paraId="000007D8">
      <w:pPr>
        <w:ind w:left="0" w:firstLine="0"/>
        <w:rPr/>
      </w:pPr>
      <w:r w:rsidDel="00000000" w:rsidR="00000000" w:rsidRPr="00000000">
        <w:rPr>
          <w:rtl w:val="0"/>
        </w:rPr>
      </w:r>
    </w:p>
    <w:p w:rsidR="00000000" w:rsidDel="00000000" w:rsidP="00000000" w:rsidRDefault="00000000" w:rsidRPr="00000000" w14:paraId="000007D9">
      <w:pPr>
        <w:pStyle w:val="Heading2"/>
        <w:rPr/>
      </w:pPr>
      <w:bookmarkStart w:colFirst="0" w:colLast="0" w:name="_i92brmwu1hhv" w:id="260"/>
      <w:bookmarkEnd w:id="260"/>
      <w:r w:rsidDel="00000000" w:rsidR="00000000" w:rsidRPr="00000000">
        <w:rPr>
          <w:rtl w:val="0"/>
        </w:rPr>
        <w:t xml:space="preserve">Lessons Learnt</w:t>
      </w:r>
    </w:p>
    <w:p w:rsidR="00000000" w:rsidDel="00000000" w:rsidP="00000000" w:rsidRDefault="00000000" w:rsidRPr="00000000" w14:paraId="000007DA">
      <w:pPr>
        <w:rPr/>
      </w:pPr>
      <w:r w:rsidDel="00000000" w:rsidR="00000000" w:rsidRPr="00000000">
        <w:rPr>
          <w:rtl w:val="0"/>
        </w:rPr>
        <w:t xml:space="preserve">••••For ad hoc pairing, use public key crypto</w:t>
      </w:r>
    </w:p>
    <w:p w:rsidR="00000000" w:rsidDel="00000000" w:rsidP="00000000" w:rsidRDefault="00000000" w:rsidRPr="00000000" w14:paraId="000007DB">
      <w:pPr>
        <w:rPr/>
      </w:pPr>
      <w:r w:rsidDel="00000000" w:rsidR="00000000" w:rsidRPr="00000000">
        <w:rPr>
          <w:rtl w:val="0"/>
        </w:rPr>
        <w:t xml:space="preserve">Use OOB</w:t>
      </w:r>
    </w:p>
    <w:p w:rsidR="00000000" w:rsidDel="00000000" w:rsidP="00000000" w:rsidRDefault="00000000" w:rsidRPr="00000000" w14:paraId="000007DC">
      <w:pPr>
        <w:rPr/>
      </w:pPr>
      <w:r w:rsidDel="00000000" w:rsidR="00000000" w:rsidRPr="00000000">
        <w:rPr>
          <w:rtl w:val="0"/>
        </w:rPr>
        <w:t xml:space="preserve">Security assumptions of crypto protocol are important</w:t>
      </w:r>
    </w:p>
    <w:p w:rsidR="00000000" w:rsidDel="00000000" w:rsidP="00000000" w:rsidRDefault="00000000" w:rsidRPr="00000000" w14:paraId="000007DD">
      <w:pPr>
        <w:rPr/>
      </w:pPr>
      <w:r w:rsidDel="00000000" w:rsidR="00000000" w:rsidRPr="00000000">
        <w:rPr>
          <w:rtl w:val="0"/>
        </w:rPr>
        <w:t xml:space="preserve">Simplify or avoid user interaction</w:t>
      </w:r>
    </w:p>
    <w:p w:rsidR="00000000" w:rsidDel="00000000" w:rsidP="00000000" w:rsidRDefault="00000000" w:rsidRPr="00000000" w14:paraId="000007DE">
      <w:pPr>
        <w:rPr/>
      </w:pPr>
      <w:r w:rsidDel="00000000" w:rsidR="00000000" w:rsidRPr="00000000">
        <w:rPr>
          <w:rtl w:val="0"/>
        </w:rPr>
        <w:t xml:space="preserve">– Reduces mistakes and misunderstanding</w:t>
      </w:r>
    </w:p>
    <w:p w:rsidR="00000000" w:rsidDel="00000000" w:rsidP="00000000" w:rsidRDefault="00000000" w:rsidRPr="00000000" w14:paraId="000007DF">
      <w:pPr>
        <w:rPr/>
      </w:pPr>
      <w:r w:rsidDel="00000000" w:rsidR="00000000" w:rsidRPr="00000000">
        <w:rPr>
          <w:rtl w:val="0"/>
        </w:rPr>
      </w:r>
    </w:p>
    <w:p w:rsidR="00000000" w:rsidDel="00000000" w:rsidP="00000000" w:rsidRDefault="00000000" w:rsidRPr="00000000" w14:paraId="000007E0">
      <w:pPr>
        <w:pStyle w:val="Heading2"/>
        <w:rPr/>
      </w:pPr>
      <w:bookmarkStart w:colFirst="0" w:colLast="0" w:name="_by5oqzhbn5nk" w:id="261"/>
      <w:bookmarkEnd w:id="261"/>
      <w:r w:rsidDel="00000000" w:rsidR="00000000" w:rsidRPr="00000000">
        <w:rPr>
          <w:rtl w:val="0"/>
        </w:rPr>
        <w:t xml:space="preserve">Need to know:</w:t>
      </w:r>
    </w:p>
    <w:p w:rsidR="00000000" w:rsidDel="00000000" w:rsidP="00000000" w:rsidRDefault="00000000" w:rsidRPr="00000000" w14:paraId="000007E1">
      <w:pPr>
        <w:rPr/>
      </w:pPr>
      <w:r w:rsidDel="00000000" w:rsidR="00000000" w:rsidRPr="00000000">
        <w:rPr>
          <w:rtl w:val="0"/>
        </w:rPr>
        <w:t xml:space="preserve">Resurrecting Duckling</w:t>
      </w:r>
    </w:p>
    <w:p w:rsidR="00000000" w:rsidDel="00000000" w:rsidP="00000000" w:rsidRDefault="00000000" w:rsidRPr="00000000" w14:paraId="000007E2">
      <w:pPr>
        <w:rPr/>
      </w:pPr>
      <w:r w:rsidDel="00000000" w:rsidR="00000000" w:rsidRPr="00000000">
        <w:rPr>
          <w:rtl w:val="0"/>
        </w:rPr>
        <w:t xml:space="preserve">Network-in-a-box (NiaB)</w:t>
      </w:r>
    </w:p>
    <w:p w:rsidR="00000000" w:rsidDel="00000000" w:rsidP="00000000" w:rsidRDefault="00000000" w:rsidRPr="00000000" w14:paraId="000007E3">
      <w:pPr>
        <w:rPr/>
      </w:pPr>
      <w:r w:rsidDel="00000000" w:rsidR="00000000" w:rsidRPr="00000000">
        <w:rPr>
          <w:rtl w:val="0"/>
        </w:rPr>
        <w:t xml:space="preserve">Seeing Is Believing</w:t>
      </w:r>
    </w:p>
    <w:p w:rsidR="00000000" w:rsidDel="00000000" w:rsidP="00000000" w:rsidRDefault="00000000" w:rsidRPr="00000000" w14:paraId="000007E4">
      <w:pPr>
        <w:rPr/>
      </w:pPr>
      <w:r w:rsidDel="00000000" w:rsidR="00000000" w:rsidRPr="00000000">
        <w:rPr>
          <w:rtl w:val="0"/>
        </w:rPr>
        <w:t xml:space="preserve">Shake Well Before Use</w:t>
      </w:r>
    </w:p>
    <w:p w:rsidR="00000000" w:rsidDel="00000000" w:rsidP="00000000" w:rsidRDefault="00000000" w:rsidRPr="00000000" w14:paraId="000007E5">
      <w:pPr>
        <w:rPr/>
      </w:pPr>
      <w:r w:rsidDel="00000000" w:rsidR="00000000" w:rsidRPr="00000000">
        <w:rPr>
          <w:rtl w:val="0"/>
        </w:rPr>
        <w:t xml:space="preserve">T2Pair (Touch to Pair)</w:t>
      </w:r>
    </w:p>
    <w:p w:rsidR="00000000" w:rsidDel="00000000" w:rsidP="00000000" w:rsidRDefault="00000000" w:rsidRPr="00000000" w14:paraId="000007E6">
      <w:pPr>
        <w:rPr/>
      </w:pPr>
      <w:r w:rsidDel="00000000" w:rsidR="00000000" w:rsidRPr="00000000">
        <w:rPr>
          <w:rtl w:val="0"/>
        </w:rPr>
        <w:t xml:space="preserve">IoTCupid</w:t>
      </w:r>
    </w:p>
    <w:p w:rsidR="00000000" w:rsidDel="00000000" w:rsidP="00000000" w:rsidRDefault="00000000" w:rsidRPr="00000000" w14:paraId="000007E7">
      <w:pPr>
        <w:rPr/>
      </w:pPr>
      <w:r w:rsidDel="00000000" w:rsidR="00000000" w:rsidRPr="00000000">
        <w:rPr>
          <w:rtl w:val="0"/>
        </w:rPr>
        <w:t xml:space="preserve">Object-based Pairing: Wanda Idea</w:t>
      </w:r>
    </w:p>
    <w:p w:rsidR="00000000" w:rsidDel="00000000" w:rsidP="00000000" w:rsidRDefault="00000000" w:rsidRPr="00000000" w14:paraId="000007E8">
      <w:pPr>
        <w:rPr/>
      </w:pPr>
      <w:r w:rsidDel="00000000" w:rsidR="00000000" w:rsidRPr="00000000">
        <w:rPr>
          <w:rtl w:val="0"/>
        </w:rPr>
        <w:t xml:space="preserve">Lessons Learnt</w:t>
      </w:r>
      <w:r w:rsidDel="00000000" w:rsidR="00000000" w:rsidRPr="00000000">
        <w:br w:type="page"/>
      </w:r>
      <w:r w:rsidDel="00000000" w:rsidR="00000000" w:rsidRPr="00000000">
        <w:rPr>
          <w:rtl w:val="0"/>
        </w:rPr>
      </w:r>
    </w:p>
    <w:p w:rsidR="00000000" w:rsidDel="00000000" w:rsidP="00000000" w:rsidRDefault="00000000" w:rsidRPr="00000000" w14:paraId="000007E9">
      <w:pPr>
        <w:pStyle w:val="Heading1"/>
        <w:rPr/>
      </w:pPr>
      <w:bookmarkStart w:colFirst="0" w:colLast="0" w:name="_uc9el7d62krc" w:id="262"/>
      <w:bookmarkEnd w:id="262"/>
      <w:r w:rsidDel="00000000" w:rsidR="00000000" w:rsidRPr="00000000">
        <w:rPr>
          <w:rtl w:val="0"/>
        </w:rPr>
        <w:t xml:space="preserve">12. RFID</w:t>
      </w:r>
    </w:p>
    <w:p w:rsidR="00000000" w:rsidDel="00000000" w:rsidP="00000000" w:rsidRDefault="00000000" w:rsidRPr="00000000" w14:paraId="000007EA">
      <w:pPr>
        <w:pStyle w:val="Heading2"/>
        <w:rPr/>
      </w:pPr>
      <w:bookmarkStart w:colFirst="0" w:colLast="0" w:name="_j4g679gudilj" w:id="263"/>
      <w:bookmarkEnd w:id="263"/>
      <w:r w:rsidDel="00000000" w:rsidR="00000000" w:rsidRPr="00000000">
        <w:rPr>
          <w:rtl w:val="0"/>
        </w:rPr>
        <w:t xml:space="preserve">RFID (Radio-Frequency Identification)</w:t>
      </w:r>
    </w:p>
    <w:p w:rsidR="00000000" w:rsidDel="00000000" w:rsidP="00000000" w:rsidRDefault="00000000" w:rsidRPr="00000000" w14:paraId="000007EB">
      <w:pPr>
        <w:rPr/>
      </w:pPr>
      <w:r w:rsidDel="00000000" w:rsidR="00000000" w:rsidRPr="00000000">
        <w:rPr>
          <w:rtl w:val="0"/>
        </w:rPr>
        <w:t xml:space="preserve">=&gt; Identification and tracking using radio waves</w:t>
      </w:r>
    </w:p>
    <w:p w:rsidR="00000000" w:rsidDel="00000000" w:rsidP="00000000" w:rsidRDefault="00000000" w:rsidRPr="00000000" w14:paraId="000007EC">
      <w:pPr>
        <w:rPr/>
      </w:pPr>
      <w:r w:rsidDel="00000000" w:rsidR="00000000" w:rsidRPr="00000000">
        <w:rPr>
          <w:rtl w:val="0"/>
        </w:rPr>
        <w:t xml:space="preserve">Architecture</w:t>
      </w:r>
    </w:p>
    <w:p w:rsidR="00000000" w:rsidDel="00000000" w:rsidP="00000000" w:rsidRDefault="00000000" w:rsidRPr="00000000" w14:paraId="000007ED">
      <w:pPr>
        <w:numPr>
          <w:ilvl w:val="0"/>
          <w:numId w:val="4"/>
        </w:numPr>
        <w:ind w:left="720" w:hanging="360"/>
        <w:rPr>
          <w:u w:val="none"/>
        </w:rPr>
      </w:pPr>
      <w:r w:rsidDel="00000000" w:rsidR="00000000" w:rsidRPr="00000000">
        <w:rPr>
          <w:rtl w:val="0"/>
        </w:rPr>
        <w:t xml:space="preserve">Integrated circuit (store and process data, modulate/demodulate signal)</w:t>
      </w:r>
    </w:p>
    <w:p w:rsidR="00000000" w:rsidDel="00000000" w:rsidP="00000000" w:rsidRDefault="00000000" w:rsidRPr="00000000" w14:paraId="000007EE">
      <w:pPr>
        <w:numPr>
          <w:ilvl w:val="0"/>
          <w:numId w:val="4"/>
        </w:numPr>
        <w:ind w:left="720" w:hanging="360"/>
        <w:rPr>
          <w:u w:val="none"/>
        </w:rPr>
      </w:pPr>
      <w:r w:rsidDel="00000000" w:rsidR="00000000" w:rsidRPr="00000000">
        <w:rPr>
          <w:rtl w:val="0"/>
        </w:rPr>
        <w:t xml:space="preserve">Antenna (receive power, transmit ID, extended functionality possible)</w:t>
      </w:r>
    </w:p>
    <w:p w:rsidR="00000000" w:rsidDel="00000000" w:rsidP="00000000" w:rsidRDefault="00000000" w:rsidRPr="00000000" w14:paraId="000007EF">
      <w:pPr>
        <w:pStyle w:val="Heading2"/>
        <w:rPr/>
      </w:pPr>
      <w:bookmarkStart w:colFirst="0" w:colLast="0" w:name="_f2ppf9t15bn5" w:id="264"/>
      <w:bookmarkEnd w:id="264"/>
      <w:r w:rsidDel="00000000" w:rsidR="00000000" w:rsidRPr="00000000">
        <w:rPr>
          <w:rtl w:val="0"/>
        </w:rPr>
        <w:t xml:space="preserve">Passive RFID</w:t>
      </w:r>
    </w:p>
    <w:p w:rsidR="00000000" w:rsidDel="00000000" w:rsidP="00000000" w:rsidRDefault="00000000" w:rsidRPr="00000000" w14:paraId="000007F0">
      <w:pPr>
        <w:numPr>
          <w:ilvl w:val="0"/>
          <w:numId w:val="47"/>
        </w:numPr>
        <w:ind w:left="720" w:hanging="360"/>
        <w:rPr>
          <w:u w:val="none"/>
        </w:rPr>
      </w:pPr>
      <w:r w:rsidDel="00000000" w:rsidR="00000000" w:rsidRPr="00000000">
        <w:rPr>
          <w:rtl w:val="0"/>
        </w:rPr>
        <w:t xml:space="preserve">No battery</w:t>
      </w:r>
    </w:p>
    <w:p w:rsidR="00000000" w:rsidDel="00000000" w:rsidP="00000000" w:rsidRDefault="00000000" w:rsidRPr="00000000" w14:paraId="000007F1">
      <w:pPr>
        <w:numPr>
          <w:ilvl w:val="0"/>
          <w:numId w:val="47"/>
        </w:numPr>
        <w:ind w:left="720" w:hanging="360"/>
        <w:rPr>
          <w:u w:val="none"/>
        </w:rPr>
      </w:pPr>
      <w:r w:rsidDel="00000000" w:rsidR="00000000" w:rsidRPr="00000000">
        <w:rPr>
          <w:rtl w:val="0"/>
        </w:rPr>
        <w:t xml:space="preserve">With or without extended capabilities (e.g., crypto)</w:t>
      </w:r>
    </w:p>
    <w:p w:rsidR="00000000" w:rsidDel="00000000" w:rsidP="00000000" w:rsidRDefault="00000000" w:rsidRPr="00000000" w14:paraId="000007F2">
      <w:pPr>
        <w:rPr/>
      </w:pPr>
      <w:r w:rsidDel="00000000" w:rsidR="00000000" w:rsidRPr="00000000">
        <w:rPr/>
        <w:drawing>
          <wp:inline distB="114300" distT="114300" distL="114300" distR="114300">
            <wp:extent cx="2462213" cy="1849172"/>
            <wp:effectExtent b="0" l="0" r="0" t="0"/>
            <wp:docPr id="104" name="image97.png"/>
            <a:graphic>
              <a:graphicData uri="http://schemas.openxmlformats.org/drawingml/2006/picture">
                <pic:pic>
                  <pic:nvPicPr>
                    <pic:cNvPr id="0" name="image97.png"/>
                    <pic:cNvPicPr preferRelativeResize="0"/>
                  </pic:nvPicPr>
                  <pic:blipFill>
                    <a:blip r:embed="rId100"/>
                    <a:srcRect b="0" l="0" r="0" t="0"/>
                    <a:stretch>
                      <a:fillRect/>
                    </a:stretch>
                  </pic:blipFill>
                  <pic:spPr>
                    <a:xfrm>
                      <a:off x="0" y="0"/>
                      <a:ext cx="2462213" cy="1849172"/>
                    </a:xfrm>
                    <a:prstGeom prst="rect"/>
                    <a:ln/>
                  </pic:spPr>
                </pic:pic>
              </a:graphicData>
            </a:graphic>
          </wp:inline>
        </w:drawing>
      </w:r>
      <w:r w:rsidDel="00000000" w:rsidR="00000000" w:rsidRPr="00000000">
        <w:rPr/>
        <w:drawing>
          <wp:inline distB="114300" distT="114300" distL="114300" distR="114300">
            <wp:extent cx="2820246" cy="1855143"/>
            <wp:effectExtent b="0" l="0" r="0" t="0"/>
            <wp:docPr id="91" name="image90.png"/>
            <a:graphic>
              <a:graphicData uri="http://schemas.openxmlformats.org/drawingml/2006/picture">
                <pic:pic>
                  <pic:nvPicPr>
                    <pic:cNvPr id="0" name="image90.png"/>
                    <pic:cNvPicPr preferRelativeResize="0"/>
                  </pic:nvPicPr>
                  <pic:blipFill>
                    <a:blip r:embed="rId101"/>
                    <a:srcRect b="0" l="0" r="0" t="0"/>
                    <a:stretch>
                      <a:fillRect/>
                    </a:stretch>
                  </pic:blipFill>
                  <pic:spPr>
                    <a:xfrm>
                      <a:off x="0" y="0"/>
                      <a:ext cx="2820246" cy="1855143"/>
                    </a:xfrm>
                    <a:prstGeom prst="rect"/>
                    <a:ln/>
                  </pic:spPr>
                </pic:pic>
              </a:graphicData>
            </a:graphic>
          </wp:inline>
        </w:drawing>
      </w:r>
      <w:r w:rsidDel="00000000" w:rsidR="00000000" w:rsidRPr="00000000">
        <w:rPr>
          <w:rtl w:val="0"/>
        </w:rPr>
      </w:r>
    </w:p>
    <w:p w:rsidR="00000000" w:rsidDel="00000000" w:rsidP="00000000" w:rsidRDefault="00000000" w:rsidRPr="00000000" w14:paraId="000007F3">
      <w:pPr>
        <w:pStyle w:val="Heading2"/>
        <w:rPr/>
      </w:pPr>
      <w:bookmarkStart w:colFirst="0" w:colLast="0" w:name="_73nsgtelkkhs" w:id="265"/>
      <w:bookmarkEnd w:id="265"/>
      <w:r w:rsidDel="00000000" w:rsidR="00000000" w:rsidRPr="00000000">
        <w:rPr>
          <w:rtl w:val="0"/>
        </w:rPr>
        <w:t xml:space="preserve">Battery Assisted Passive (BAP) RFID</w:t>
      </w:r>
    </w:p>
    <w:p w:rsidR="00000000" w:rsidDel="00000000" w:rsidP="00000000" w:rsidRDefault="00000000" w:rsidRPr="00000000" w14:paraId="000007F4">
      <w:pPr>
        <w:numPr>
          <w:ilvl w:val="0"/>
          <w:numId w:val="79"/>
        </w:numPr>
        <w:ind w:left="720" w:hanging="360"/>
        <w:rPr>
          <w:u w:val="none"/>
        </w:rPr>
      </w:pPr>
      <w:r w:rsidDel="00000000" w:rsidR="00000000" w:rsidRPr="00000000">
        <w:rPr>
          <w:rtl w:val="0"/>
        </w:rPr>
        <w:t xml:space="preserve">Battery</w:t>
      </w:r>
    </w:p>
    <w:p w:rsidR="00000000" w:rsidDel="00000000" w:rsidP="00000000" w:rsidRDefault="00000000" w:rsidRPr="00000000" w14:paraId="000007F5">
      <w:pPr>
        <w:numPr>
          <w:ilvl w:val="0"/>
          <w:numId w:val="79"/>
        </w:numPr>
        <w:ind w:left="720" w:hanging="360"/>
        <w:rPr>
          <w:u w:val="none"/>
        </w:rPr>
      </w:pPr>
      <w:r w:rsidDel="00000000" w:rsidR="00000000" w:rsidRPr="00000000">
        <w:rPr>
          <w:rtl w:val="0"/>
        </w:rPr>
        <w:t xml:space="preserve">Does not actively transmit information</w:t>
      </w:r>
    </w:p>
    <w:p w:rsidR="00000000" w:rsidDel="00000000" w:rsidP="00000000" w:rsidRDefault="00000000" w:rsidRPr="00000000" w14:paraId="000007F6">
      <w:pPr>
        <w:numPr>
          <w:ilvl w:val="1"/>
          <w:numId w:val="79"/>
        </w:numPr>
        <w:ind w:left="1440" w:hanging="360"/>
        <w:rPr>
          <w:u w:val="none"/>
        </w:rPr>
      </w:pPr>
      <w:r w:rsidDel="00000000" w:rsidR="00000000" w:rsidRPr="00000000">
        <w:rPr>
          <w:rtl w:val="0"/>
        </w:rPr>
        <w:t xml:space="preserve">Wait until a reader contacts them</w:t>
      </w:r>
    </w:p>
    <w:p w:rsidR="00000000" w:rsidDel="00000000" w:rsidP="00000000" w:rsidRDefault="00000000" w:rsidRPr="00000000" w14:paraId="000007F7">
      <w:pPr>
        <w:numPr>
          <w:ilvl w:val="1"/>
          <w:numId w:val="79"/>
        </w:numPr>
        <w:ind w:left="1440" w:hanging="360"/>
        <w:rPr>
          <w:u w:val="none"/>
        </w:rPr>
      </w:pPr>
      <w:r w:rsidDel="00000000" w:rsidR="00000000" w:rsidRPr="00000000">
        <w:rPr>
          <w:rtl w:val="0"/>
        </w:rPr>
        <w:t xml:space="preserve">Use battery for answering (larger communication Rage)</w:t>
      </w:r>
    </w:p>
    <w:p w:rsidR="00000000" w:rsidDel="00000000" w:rsidP="00000000" w:rsidRDefault="00000000" w:rsidRPr="00000000" w14:paraId="000007F8">
      <w:pPr>
        <w:pStyle w:val="Heading2"/>
        <w:rPr/>
      </w:pPr>
      <w:bookmarkStart w:colFirst="0" w:colLast="0" w:name="_kgmt5o8v9mgb" w:id="266"/>
      <w:bookmarkEnd w:id="266"/>
      <w:r w:rsidDel="00000000" w:rsidR="00000000" w:rsidRPr="00000000">
        <w:rPr>
          <w:rtl w:val="0"/>
        </w:rPr>
        <w:t xml:space="preserve">Active RFID</w:t>
      </w:r>
    </w:p>
    <w:p w:rsidR="00000000" w:rsidDel="00000000" w:rsidP="00000000" w:rsidRDefault="00000000" w:rsidRPr="00000000" w14:paraId="000007F9">
      <w:pPr>
        <w:numPr>
          <w:ilvl w:val="0"/>
          <w:numId w:val="223"/>
        </w:numPr>
        <w:ind w:left="720" w:hanging="360"/>
        <w:rPr>
          <w:u w:val="none"/>
        </w:rPr>
      </w:pPr>
      <w:r w:rsidDel="00000000" w:rsidR="00000000" w:rsidRPr="00000000">
        <w:rPr>
          <w:rtl w:val="0"/>
        </w:rPr>
        <w:t xml:space="preserve">Battery</w:t>
      </w:r>
    </w:p>
    <w:p w:rsidR="00000000" w:rsidDel="00000000" w:rsidP="00000000" w:rsidRDefault="00000000" w:rsidRPr="00000000" w14:paraId="000007FA">
      <w:pPr>
        <w:numPr>
          <w:ilvl w:val="0"/>
          <w:numId w:val="223"/>
        </w:numPr>
        <w:ind w:left="720" w:hanging="360"/>
        <w:rPr>
          <w:u w:val="none"/>
        </w:rPr>
      </w:pPr>
      <w:r w:rsidDel="00000000" w:rsidR="00000000" w:rsidRPr="00000000">
        <w:rPr>
          <w:rtl w:val="0"/>
        </w:rPr>
        <w:t xml:space="preserve">Microcontroller, radio, memory</w:t>
      </w:r>
    </w:p>
    <w:p w:rsidR="00000000" w:rsidDel="00000000" w:rsidP="00000000" w:rsidRDefault="00000000" w:rsidRPr="00000000" w14:paraId="000007FB">
      <w:pPr>
        <w:numPr>
          <w:ilvl w:val="0"/>
          <w:numId w:val="223"/>
        </w:numPr>
        <w:ind w:left="720" w:hanging="360"/>
        <w:rPr>
          <w:u w:val="none"/>
        </w:rPr>
      </w:pPr>
      <w:r w:rsidDel="00000000" w:rsidR="00000000" w:rsidRPr="00000000">
        <w:rPr>
          <w:rtl w:val="0"/>
        </w:rPr>
        <w:t xml:space="preserve">Active communication patterns possible</w:t>
      </w:r>
    </w:p>
    <w:p w:rsidR="00000000" w:rsidDel="00000000" w:rsidP="00000000" w:rsidRDefault="00000000" w:rsidRPr="00000000" w14:paraId="000007FC">
      <w:pPr>
        <w:numPr>
          <w:ilvl w:val="1"/>
          <w:numId w:val="223"/>
        </w:numPr>
        <w:ind w:left="1440" w:hanging="360"/>
        <w:rPr>
          <w:u w:val="none"/>
        </w:rPr>
      </w:pPr>
      <w:r w:rsidDel="00000000" w:rsidR="00000000" w:rsidRPr="00000000">
        <w:rPr>
          <w:rtl w:val="0"/>
        </w:rPr>
        <w:t xml:space="preserve">Transmit without being asked by a reader</w:t>
        <w:tab/>
      </w:r>
    </w:p>
    <w:p w:rsidR="00000000" w:rsidDel="00000000" w:rsidP="00000000" w:rsidRDefault="00000000" w:rsidRPr="00000000" w14:paraId="000007FD">
      <w:pPr>
        <w:numPr>
          <w:ilvl w:val="1"/>
          <w:numId w:val="223"/>
        </w:numPr>
        <w:ind w:left="1440" w:hanging="360"/>
        <w:rPr>
          <w:u w:val="none"/>
        </w:rPr>
      </w:pPr>
      <w:r w:rsidDel="00000000" w:rsidR="00000000" w:rsidRPr="00000000">
        <w:rPr>
          <w:rtl w:val="0"/>
        </w:rPr>
        <w:t xml:space="preserve">Communication between tags</w:t>
      </w:r>
    </w:p>
    <w:p w:rsidR="00000000" w:rsidDel="00000000" w:rsidP="00000000" w:rsidRDefault="00000000" w:rsidRPr="00000000" w14:paraId="000007FE">
      <w:pPr>
        <w:pStyle w:val="Heading2"/>
        <w:rPr/>
      </w:pPr>
      <w:bookmarkStart w:colFirst="0" w:colLast="0" w:name="_k4gn21xwekuw" w:id="267"/>
      <w:bookmarkEnd w:id="267"/>
      <w:r w:rsidDel="00000000" w:rsidR="00000000" w:rsidRPr="00000000">
        <w:rPr>
          <w:rtl w:val="0"/>
        </w:rPr>
        <w:t xml:space="preserve">Passive RFID with Sensors</w:t>
      </w:r>
    </w:p>
    <w:p w:rsidR="00000000" w:rsidDel="00000000" w:rsidP="00000000" w:rsidRDefault="00000000" w:rsidRPr="00000000" w14:paraId="000007FF">
      <w:pPr>
        <w:numPr>
          <w:ilvl w:val="0"/>
          <w:numId w:val="73"/>
        </w:numPr>
        <w:ind w:left="720" w:hanging="360"/>
        <w:rPr>
          <w:u w:val="none"/>
        </w:rPr>
      </w:pPr>
      <w:r w:rsidDel="00000000" w:rsidR="00000000" w:rsidRPr="00000000">
        <w:rPr>
          <w:rtl w:val="0"/>
        </w:rPr>
        <w:t xml:space="preserve">No battery</w:t>
      </w:r>
    </w:p>
    <w:p w:rsidR="00000000" w:rsidDel="00000000" w:rsidP="00000000" w:rsidRDefault="00000000" w:rsidRPr="00000000" w14:paraId="00000800">
      <w:pPr>
        <w:numPr>
          <w:ilvl w:val="0"/>
          <w:numId w:val="73"/>
        </w:numPr>
        <w:ind w:left="720" w:hanging="360"/>
        <w:rPr>
          <w:u w:val="none"/>
        </w:rPr>
      </w:pPr>
      <w:r w:rsidDel="00000000" w:rsidR="00000000" w:rsidRPr="00000000">
        <w:rPr>
          <w:rtl w:val="0"/>
        </w:rPr>
        <w:t xml:space="preserve">Changes in environment set an additional bit in memory</w:t>
      </w:r>
    </w:p>
    <w:p w:rsidR="00000000" w:rsidDel="00000000" w:rsidP="00000000" w:rsidRDefault="00000000" w:rsidRPr="00000000" w14:paraId="00000801">
      <w:pPr>
        <w:numPr>
          <w:ilvl w:val="0"/>
          <w:numId w:val="73"/>
        </w:numPr>
        <w:ind w:left="720" w:hanging="360"/>
        <w:rPr>
          <w:u w:val="none"/>
        </w:rPr>
      </w:pPr>
      <w:r w:rsidDel="00000000" w:rsidR="00000000" w:rsidRPr="00000000">
        <w:rPr>
          <w:rtl w:val="0"/>
        </w:rPr>
        <w:t xml:space="preserve">Applications</w:t>
      </w:r>
    </w:p>
    <w:p w:rsidR="00000000" w:rsidDel="00000000" w:rsidP="00000000" w:rsidRDefault="00000000" w:rsidRPr="00000000" w14:paraId="00000802">
      <w:pPr>
        <w:numPr>
          <w:ilvl w:val="1"/>
          <w:numId w:val="73"/>
        </w:numPr>
        <w:ind w:left="1440" w:hanging="360"/>
        <w:rPr>
          <w:u w:val="none"/>
        </w:rPr>
      </w:pPr>
      <w:r w:rsidDel="00000000" w:rsidR="00000000" w:rsidRPr="00000000">
        <w:rPr>
          <w:rtl w:val="0"/>
        </w:rPr>
        <w:t xml:space="preserve">Monitoring physical parameters</w:t>
      </w:r>
    </w:p>
    <w:p w:rsidR="00000000" w:rsidDel="00000000" w:rsidP="00000000" w:rsidRDefault="00000000" w:rsidRPr="00000000" w14:paraId="00000803">
      <w:pPr>
        <w:numPr>
          <w:ilvl w:val="1"/>
          <w:numId w:val="73"/>
        </w:numPr>
        <w:ind w:left="1440" w:hanging="360"/>
        <w:rPr>
          <w:u w:val="none"/>
        </w:rPr>
      </w:pPr>
      <w:r w:rsidDel="00000000" w:rsidR="00000000" w:rsidRPr="00000000">
        <w:rPr>
          <w:rtl w:val="0"/>
        </w:rPr>
        <w:t xml:space="preserve">Tamper detection</w:t>
      </w:r>
    </w:p>
    <w:p w:rsidR="00000000" w:rsidDel="00000000" w:rsidP="00000000" w:rsidRDefault="00000000" w:rsidRPr="00000000" w14:paraId="00000804">
      <w:pPr>
        <w:numPr>
          <w:ilvl w:val="1"/>
          <w:numId w:val="73"/>
        </w:numPr>
        <w:ind w:left="1440" w:hanging="360"/>
        <w:rPr>
          <w:u w:val="none"/>
        </w:rPr>
      </w:pPr>
      <w:r w:rsidDel="00000000" w:rsidR="00000000" w:rsidRPr="00000000">
        <w:rPr>
          <w:rtl w:val="0"/>
        </w:rPr>
        <w:t xml:space="preserve">Detect radiation or bacteria</w:t>
      </w:r>
    </w:p>
    <w:p w:rsidR="00000000" w:rsidDel="00000000" w:rsidP="00000000" w:rsidRDefault="00000000" w:rsidRPr="00000000" w14:paraId="00000805">
      <w:pPr>
        <w:pStyle w:val="Heading2"/>
        <w:rPr/>
      </w:pPr>
      <w:bookmarkStart w:colFirst="0" w:colLast="0" w:name="_lgimffxk6ws5" w:id="268"/>
      <w:bookmarkEnd w:id="268"/>
      <w:r w:rsidDel="00000000" w:rsidR="00000000" w:rsidRPr="00000000">
        <w:rPr>
          <w:rtl w:val="0"/>
        </w:rPr>
        <w:t xml:space="preserve">RFID Applications</w:t>
      </w:r>
    </w:p>
    <w:p w:rsidR="00000000" w:rsidDel="00000000" w:rsidP="00000000" w:rsidRDefault="00000000" w:rsidRPr="00000000" w14:paraId="00000806">
      <w:pPr>
        <w:numPr>
          <w:ilvl w:val="0"/>
          <w:numId w:val="24"/>
        </w:numPr>
        <w:ind w:left="720" w:hanging="360"/>
        <w:rPr>
          <w:u w:val="none"/>
        </w:rPr>
      </w:pPr>
      <w:r w:rsidDel="00000000" w:rsidR="00000000" w:rsidRPr="00000000">
        <w:rPr>
          <w:rtl w:val="0"/>
        </w:rPr>
        <w:t xml:space="preserve">Security and Safety (access control, verification, e-documents)</w:t>
      </w:r>
    </w:p>
    <w:p w:rsidR="00000000" w:rsidDel="00000000" w:rsidP="00000000" w:rsidRDefault="00000000" w:rsidRPr="00000000" w14:paraId="00000807">
      <w:pPr>
        <w:numPr>
          <w:ilvl w:val="0"/>
          <w:numId w:val="24"/>
        </w:numPr>
        <w:ind w:left="720" w:hanging="360"/>
        <w:rPr>
          <w:u w:val="none"/>
        </w:rPr>
      </w:pPr>
      <w:r w:rsidDel="00000000" w:rsidR="00000000" w:rsidRPr="00000000">
        <w:rPr>
          <w:rtl w:val="0"/>
        </w:rPr>
        <w:t xml:space="preserve">Tracking (supply chain, hospital)</w:t>
      </w:r>
    </w:p>
    <w:p w:rsidR="00000000" w:rsidDel="00000000" w:rsidP="00000000" w:rsidRDefault="00000000" w:rsidRPr="00000000" w14:paraId="00000808">
      <w:pPr>
        <w:numPr>
          <w:ilvl w:val="0"/>
          <w:numId w:val="24"/>
        </w:numPr>
        <w:ind w:left="720" w:hanging="360"/>
        <w:rPr>
          <w:u w:val="none"/>
        </w:rPr>
      </w:pPr>
      <w:r w:rsidDel="00000000" w:rsidR="00000000" w:rsidRPr="00000000">
        <w:rPr>
          <w:rtl w:val="0"/>
        </w:rPr>
        <w:t xml:space="preserve">Authenticity (medicine)</w:t>
      </w:r>
    </w:p>
    <w:p w:rsidR="00000000" w:rsidDel="00000000" w:rsidP="00000000" w:rsidRDefault="00000000" w:rsidRPr="00000000" w14:paraId="00000809">
      <w:pPr>
        <w:numPr>
          <w:ilvl w:val="0"/>
          <w:numId w:val="24"/>
        </w:numPr>
        <w:ind w:left="720" w:hanging="360"/>
        <w:rPr>
          <w:u w:val="none"/>
        </w:rPr>
      </w:pPr>
      <w:r w:rsidDel="00000000" w:rsidR="00000000" w:rsidRPr="00000000">
        <w:rPr>
          <w:rtl w:val="0"/>
        </w:rPr>
        <w:t xml:space="preserve">Electronic Payment (ApplePay)</w:t>
      </w:r>
    </w:p>
    <w:p w:rsidR="00000000" w:rsidDel="00000000" w:rsidP="00000000" w:rsidRDefault="00000000" w:rsidRPr="00000000" w14:paraId="0000080A">
      <w:pPr>
        <w:pStyle w:val="Heading2"/>
        <w:rPr/>
      </w:pPr>
      <w:bookmarkStart w:colFirst="0" w:colLast="0" w:name="_eod13bke5b0d" w:id="269"/>
      <w:bookmarkEnd w:id="269"/>
      <w:r w:rsidDel="00000000" w:rsidR="00000000" w:rsidRPr="00000000">
        <w:rPr>
          <w:rtl w:val="0"/>
        </w:rPr>
        <w:t xml:space="preserve">Barcodes</w:t>
      </w:r>
    </w:p>
    <w:p w:rsidR="00000000" w:rsidDel="00000000" w:rsidP="00000000" w:rsidRDefault="00000000" w:rsidRPr="00000000" w14:paraId="0000080B">
      <w:pPr>
        <w:numPr>
          <w:ilvl w:val="0"/>
          <w:numId w:val="65"/>
        </w:numPr>
        <w:ind w:left="720" w:hanging="360"/>
        <w:rPr>
          <w:u w:val="none"/>
        </w:rPr>
      </w:pPr>
      <w:r w:rsidDel="00000000" w:rsidR="00000000" w:rsidRPr="00000000">
        <w:rPr>
          <w:rtl w:val="0"/>
        </w:rPr>
        <w:t xml:space="preserve">Optical machine-readable representation of data</w:t>
      </w:r>
    </w:p>
    <w:p w:rsidR="00000000" w:rsidDel="00000000" w:rsidP="00000000" w:rsidRDefault="00000000" w:rsidRPr="00000000" w14:paraId="0000080C">
      <w:pPr>
        <w:numPr>
          <w:ilvl w:val="1"/>
          <w:numId w:val="65"/>
        </w:numPr>
        <w:ind w:left="1440" w:hanging="360"/>
        <w:rPr>
          <w:u w:val="none"/>
        </w:rPr>
      </w:pPr>
      <w:r w:rsidDel="00000000" w:rsidR="00000000" w:rsidRPr="00000000">
        <w:rPr>
          <w:rtl w:val="0"/>
        </w:rPr>
        <w:t xml:space="preserve">1D: Barcode</w:t>
      </w:r>
    </w:p>
    <w:p w:rsidR="00000000" w:rsidDel="00000000" w:rsidP="00000000" w:rsidRDefault="00000000" w:rsidRPr="00000000" w14:paraId="0000080D">
      <w:pPr>
        <w:numPr>
          <w:ilvl w:val="1"/>
          <w:numId w:val="65"/>
        </w:numPr>
        <w:ind w:left="1440" w:hanging="360"/>
        <w:rPr>
          <w:u w:val="none"/>
        </w:rPr>
      </w:pPr>
      <w:r w:rsidDel="00000000" w:rsidR="00000000" w:rsidRPr="00000000">
        <w:rPr>
          <w:rtl w:val="0"/>
        </w:rPr>
        <w:t xml:space="preserve">2D: QR-Code</w:t>
      </w:r>
    </w:p>
    <w:p w:rsidR="00000000" w:rsidDel="00000000" w:rsidP="00000000" w:rsidRDefault="00000000" w:rsidRPr="00000000" w14:paraId="0000080E">
      <w:pPr>
        <w:numPr>
          <w:ilvl w:val="0"/>
          <w:numId w:val="65"/>
        </w:numPr>
        <w:ind w:left="720" w:hanging="360"/>
        <w:rPr>
          <w:u w:val="none"/>
        </w:rPr>
      </w:pPr>
      <w:r w:rsidDel="00000000" w:rsidR="00000000" w:rsidRPr="00000000">
        <w:rPr>
          <w:rtl w:val="0"/>
        </w:rPr>
        <w:t xml:space="preserve">Readers (scanners): Cheap and accurate</w:t>
      </w:r>
    </w:p>
    <w:p w:rsidR="00000000" w:rsidDel="00000000" w:rsidP="00000000" w:rsidRDefault="00000000" w:rsidRPr="00000000" w14:paraId="0000080F">
      <w:pPr>
        <w:pStyle w:val="Heading2"/>
        <w:rPr/>
      </w:pPr>
      <w:bookmarkStart w:colFirst="0" w:colLast="0" w:name="_mtkbf93ecv5k" w:id="270"/>
      <w:bookmarkEnd w:id="270"/>
      <w:r w:rsidDel="00000000" w:rsidR="00000000" w:rsidRPr="00000000">
        <w:rPr>
          <w:rtl w:val="0"/>
        </w:rPr>
        <w:t xml:space="preserve">Barcodes vs. RFID</w:t>
      </w:r>
    </w:p>
    <w:p w:rsidR="00000000" w:rsidDel="00000000" w:rsidP="00000000" w:rsidRDefault="00000000" w:rsidRPr="00000000" w14:paraId="00000810">
      <w:pPr>
        <w:rPr/>
      </w:pPr>
      <w:r w:rsidDel="00000000" w:rsidR="00000000" w:rsidRPr="00000000">
        <w:rPr/>
        <w:drawing>
          <wp:inline distB="114300" distT="114300" distL="114300" distR="114300">
            <wp:extent cx="4681538" cy="2076363"/>
            <wp:effectExtent b="0" l="0" r="0" t="0"/>
            <wp:docPr id="105" name="image91.png"/>
            <a:graphic>
              <a:graphicData uri="http://schemas.openxmlformats.org/drawingml/2006/picture">
                <pic:pic>
                  <pic:nvPicPr>
                    <pic:cNvPr id="0" name="image91.png"/>
                    <pic:cNvPicPr preferRelativeResize="0"/>
                  </pic:nvPicPr>
                  <pic:blipFill>
                    <a:blip r:embed="rId102"/>
                    <a:srcRect b="0" l="0" r="0" t="0"/>
                    <a:stretch>
                      <a:fillRect/>
                    </a:stretch>
                  </pic:blipFill>
                  <pic:spPr>
                    <a:xfrm>
                      <a:off x="0" y="0"/>
                      <a:ext cx="4681538" cy="2076363"/>
                    </a:xfrm>
                    <a:prstGeom prst="rect"/>
                    <a:ln/>
                  </pic:spPr>
                </pic:pic>
              </a:graphicData>
            </a:graphic>
          </wp:inline>
        </w:drawing>
      </w:r>
      <w:r w:rsidDel="00000000" w:rsidR="00000000" w:rsidRPr="00000000">
        <w:rPr>
          <w:rtl w:val="0"/>
        </w:rPr>
      </w:r>
    </w:p>
    <w:p w:rsidR="00000000" w:rsidDel="00000000" w:rsidP="00000000" w:rsidRDefault="00000000" w:rsidRPr="00000000" w14:paraId="00000811">
      <w:pPr>
        <w:pStyle w:val="Heading2"/>
        <w:rPr/>
      </w:pPr>
      <w:bookmarkStart w:colFirst="0" w:colLast="0" w:name="_fcz97rcla159" w:id="271"/>
      <w:bookmarkEnd w:id="271"/>
      <w:r w:rsidDel="00000000" w:rsidR="00000000" w:rsidRPr="00000000">
        <w:rPr>
          <w:rtl w:val="0"/>
        </w:rPr>
        <w:t xml:space="preserve">EPC (Electronic Product Code)</w:t>
      </w:r>
    </w:p>
    <w:p w:rsidR="00000000" w:rsidDel="00000000" w:rsidP="00000000" w:rsidRDefault="00000000" w:rsidRPr="00000000" w14:paraId="00000812">
      <w:pPr>
        <w:rPr/>
      </w:pPr>
      <w:r w:rsidDel="00000000" w:rsidR="00000000" w:rsidRPr="00000000">
        <w:rPr>
          <w:rtl w:val="0"/>
        </w:rPr>
        <w:t xml:space="preserve">Unique identifier for every physician object anywhere in the world for all time</w:t>
      </w:r>
    </w:p>
    <w:p w:rsidR="00000000" w:rsidDel="00000000" w:rsidP="00000000" w:rsidRDefault="00000000" w:rsidRPr="00000000" w14:paraId="00000813">
      <w:pPr>
        <w:pStyle w:val="Heading2"/>
        <w:rPr/>
      </w:pPr>
      <w:bookmarkStart w:colFirst="0" w:colLast="0" w:name="_p4f4z1vo2006" w:id="272"/>
      <w:bookmarkEnd w:id="272"/>
      <w:r w:rsidDel="00000000" w:rsidR="00000000" w:rsidRPr="00000000">
        <w:rPr>
          <w:rtl w:val="0"/>
        </w:rPr>
        <w:t xml:space="preserve">EPCglobal</w:t>
      </w:r>
    </w:p>
    <w:p w:rsidR="00000000" w:rsidDel="00000000" w:rsidP="00000000" w:rsidRDefault="00000000" w:rsidRPr="00000000" w14:paraId="00000814">
      <w:pPr>
        <w:numPr>
          <w:ilvl w:val="0"/>
          <w:numId w:val="34"/>
        </w:numPr>
        <w:ind w:left="720" w:hanging="360"/>
        <w:rPr>
          <w:u w:val="none"/>
        </w:rPr>
      </w:pPr>
      <w:r w:rsidDel="00000000" w:rsidR="00000000" w:rsidRPr="00000000">
        <w:rPr>
          <w:rtl w:val="0"/>
        </w:rPr>
        <w:t xml:space="preserve">Defines the EPC structure as a freely available standard</w:t>
      </w:r>
    </w:p>
    <w:p w:rsidR="00000000" w:rsidDel="00000000" w:rsidP="00000000" w:rsidRDefault="00000000" w:rsidRPr="00000000" w14:paraId="00000815">
      <w:pPr>
        <w:numPr>
          <w:ilvl w:val="0"/>
          <w:numId w:val="34"/>
        </w:numPr>
        <w:ind w:left="720" w:hanging="360"/>
        <w:rPr>
          <w:u w:val="none"/>
        </w:rPr>
      </w:pPr>
      <w:r w:rsidDel="00000000" w:rsidR="00000000" w:rsidRPr="00000000">
        <w:rPr>
          <w:rtl w:val="0"/>
        </w:rPr>
        <w:t xml:space="preserve">Defines decoding and encoding rules for efficiently storing EPCs on RFID tags and other data storages (like barcodes)</w:t>
      </w:r>
    </w:p>
    <w:p w:rsidR="00000000" w:rsidDel="00000000" w:rsidP="00000000" w:rsidRDefault="00000000" w:rsidRPr="00000000" w14:paraId="00000816">
      <w:pPr>
        <w:numPr>
          <w:ilvl w:val="0"/>
          <w:numId w:val="34"/>
        </w:numPr>
        <w:ind w:left="720" w:hanging="360"/>
        <w:rPr>
          <w:u w:val="none"/>
        </w:rPr>
      </w:pPr>
      <w:r w:rsidDel="00000000" w:rsidR="00000000" w:rsidRPr="00000000">
        <w:rPr>
          <w:rtl w:val="0"/>
        </w:rPr>
        <w:t xml:space="preserve">Generation 1 (deprecated): 0 - Read only, 1 - write once, read many, field programmable</w:t>
      </w:r>
    </w:p>
    <w:p w:rsidR="00000000" w:rsidDel="00000000" w:rsidP="00000000" w:rsidRDefault="00000000" w:rsidRPr="00000000" w14:paraId="00000817">
      <w:pPr>
        <w:numPr>
          <w:ilvl w:val="0"/>
          <w:numId w:val="34"/>
        </w:numPr>
        <w:ind w:left="720" w:hanging="360"/>
        <w:rPr>
          <w:u w:val="none"/>
        </w:rPr>
      </w:pPr>
      <w:r w:rsidDel="00000000" w:rsidR="00000000" w:rsidRPr="00000000">
        <w:rPr>
          <w:rtl w:val="0"/>
        </w:rPr>
        <w:t xml:space="preserve">Generation 2 - Classes:</w:t>
      </w:r>
    </w:p>
    <w:p w:rsidR="00000000" w:rsidDel="00000000" w:rsidP="00000000" w:rsidRDefault="00000000" w:rsidRPr="00000000" w14:paraId="00000818">
      <w:pPr>
        <w:numPr>
          <w:ilvl w:val="1"/>
          <w:numId w:val="34"/>
        </w:numPr>
        <w:ind w:left="1440" w:hanging="360"/>
        <w:rPr>
          <w:u w:val="none"/>
        </w:rPr>
      </w:pPr>
      <w:r w:rsidDel="00000000" w:rsidR="00000000" w:rsidRPr="00000000">
        <w:rPr>
          <w:rtl w:val="0"/>
        </w:rPr>
        <w:t xml:space="preserve">1: Passive, stores EPC ID, password, kill switch (tag self-destroys after transmitting individual Kill PIN)</w:t>
      </w:r>
    </w:p>
    <w:p w:rsidR="00000000" w:rsidDel="00000000" w:rsidP="00000000" w:rsidRDefault="00000000" w:rsidRPr="00000000" w14:paraId="00000819">
      <w:pPr>
        <w:numPr>
          <w:ilvl w:val="1"/>
          <w:numId w:val="34"/>
        </w:numPr>
        <w:ind w:left="1440" w:hanging="360"/>
        <w:rPr>
          <w:u w:val="none"/>
        </w:rPr>
      </w:pPr>
      <w:r w:rsidDel="00000000" w:rsidR="00000000" w:rsidRPr="00000000">
        <w:rPr>
          <w:rtl w:val="0"/>
        </w:rPr>
        <w:t xml:space="preserve">2: Passive Extended (memory, authenticated access control)</w:t>
      </w:r>
    </w:p>
    <w:p w:rsidR="00000000" w:rsidDel="00000000" w:rsidP="00000000" w:rsidRDefault="00000000" w:rsidRPr="00000000" w14:paraId="0000081A">
      <w:pPr>
        <w:numPr>
          <w:ilvl w:val="1"/>
          <w:numId w:val="34"/>
        </w:numPr>
        <w:ind w:left="1440" w:hanging="360"/>
        <w:rPr>
          <w:u w:val="none"/>
        </w:rPr>
      </w:pPr>
      <w:r w:rsidDel="00000000" w:rsidR="00000000" w:rsidRPr="00000000">
        <w:rPr>
          <w:rtl w:val="0"/>
        </w:rPr>
        <w:t xml:space="preserve">3: semi passive (battery, sensors)</w:t>
      </w:r>
    </w:p>
    <w:p w:rsidR="00000000" w:rsidDel="00000000" w:rsidP="00000000" w:rsidRDefault="00000000" w:rsidRPr="00000000" w14:paraId="0000081B">
      <w:pPr>
        <w:numPr>
          <w:ilvl w:val="1"/>
          <w:numId w:val="34"/>
        </w:numPr>
        <w:ind w:left="1440" w:hanging="360"/>
        <w:rPr>
          <w:u w:val="none"/>
        </w:rPr>
      </w:pPr>
      <w:r w:rsidDel="00000000" w:rsidR="00000000" w:rsidRPr="00000000">
        <w:rPr>
          <w:rtl w:val="0"/>
        </w:rPr>
        <w:t xml:space="preserve">active (battery, tag-to-tag communication, ad hoc networking)</w:t>
      </w:r>
    </w:p>
    <w:p w:rsidR="00000000" w:rsidDel="00000000" w:rsidP="00000000" w:rsidRDefault="00000000" w:rsidRPr="00000000" w14:paraId="0000081C">
      <w:pPr>
        <w:pStyle w:val="Heading2"/>
        <w:rPr/>
      </w:pPr>
      <w:bookmarkStart w:colFirst="0" w:colLast="0" w:name="_340sbbzf9ilx" w:id="273"/>
      <w:bookmarkEnd w:id="273"/>
      <w:r w:rsidDel="00000000" w:rsidR="00000000" w:rsidRPr="00000000">
        <w:rPr>
          <w:rtl w:val="0"/>
        </w:rPr>
        <w:t xml:space="preserve">EPCglobal Tag Format</w:t>
      </w:r>
    </w:p>
    <w:p w:rsidR="00000000" w:rsidDel="00000000" w:rsidP="00000000" w:rsidRDefault="00000000" w:rsidRPr="00000000" w14:paraId="0000081D">
      <w:pPr>
        <w:rPr/>
      </w:pPr>
      <w:r w:rsidDel="00000000" w:rsidR="00000000" w:rsidRPr="00000000">
        <w:rPr/>
        <w:drawing>
          <wp:inline distB="114300" distT="114300" distL="114300" distR="114300">
            <wp:extent cx="4748213" cy="2610728"/>
            <wp:effectExtent b="0" l="0" r="0" t="0"/>
            <wp:docPr id="70" name="image64.png"/>
            <a:graphic>
              <a:graphicData uri="http://schemas.openxmlformats.org/drawingml/2006/picture">
                <pic:pic>
                  <pic:nvPicPr>
                    <pic:cNvPr id="0" name="image64.png"/>
                    <pic:cNvPicPr preferRelativeResize="0"/>
                  </pic:nvPicPr>
                  <pic:blipFill>
                    <a:blip r:embed="rId103"/>
                    <a:srcRect b="0" l="0" r="0" t="0"/>
                    <a:stretch>
                      <a:fillRect/>
                    </a:stretch>
                  </pic:blipFill>
                  <pic:spPr>
                    <a:xfrm>
                      <a:off x="0" y="0"/>
                      <a:ext cx="4748213" cy="2610728"/>
                    </a:xfrm>
                    <a:prstGeom prst="rect"/>
                    <a:ln/>
                  </pic:spPr>
                </pic:pic>
              </a:graphicData>
            </a:graphic>
          </wp:inline>
        </w:drawing>
      </w:r>
      <w:r w:rsidDel="00000000" w:rsidR="00000000" w:rsidRPr="00000000">
        <w:rPr>
          <w:rtl w:val="0"/>
        </w:rPr>
      </w:r>
    </w:p>
    <w:p w:rsidR="00000000" w:rsidDel="00000000" w:rsidP="00000000" w:rsidRDefault="00000000" w:rsidRPr="00000000" w14:paraId="0000081E">
      <w:pPr>
        <w:rPr/>
      </w:pPr>
      <w:r w:rsidDel="00000000" w:rsidR="00000000" w:rsidRPr="00000000">
        <w:rPr>
          <w:rtl w:val="0"/>
        </w:rPr>
      </w:r>
    </w:p>
    <w:p w:rsidR="00000000" w:rsidDel="00000000" w:rsidP="00000000" w:rsidRDefault="00000000" w:rsidRPr="00000000" w14:paraId="0000081F">
      <w:pPr>
        <w:pStyle w:val="Heading2"/>
        <w:rPr/>
      </w:pPr>
      <w:bookmarkStart w:colFirst="0" w:colLast="0" w:name="_uxhc5xxcxrs6" w:id="274"/>
      <w:bookmarkEnd w:id="274"/>
      <w:r w:rsidDel="00000000" w:rsidR="00000000" w:rsidRPr="00000000">
        <w:rPr>
          <w:rtl w:val="0"/>
        </w:rPr>
        <w:t xml:space="preserve">EPC: Reading Multiple Tags Issues </w:t>
      </w:r>
    </w:p>
    <w:p w:rsidR="00000000" w:rsidDel="00000000" w:rsidP="00000000" w:rsidRDefault="00000000" w:rsidRPr="00000000" w14:paraId="00000820">
      <w:pPr>
        <w:rPr/>
      </w:pPr>
      <w:r w:rsidDel="00000000" w:rsidR="00000000" w:rsidRPr="00000000">
        <w:rPr>
          <w:rtl w:val="0"/>
        </w:rPr>
        <w:t xml:space="preserve">Example: Retail - all goods in a pallet or shopping car</w:t>
      </w:r>
    </w:p>
    <w:p w:rsidR="00000000" w:rsidDel="00000000" w:rsidP="00000000" w:rsidRDefault="00000000" w:rsidRPr="00000000" w14:paraId="00000821">
      <w:pPr>
        <w:rPr/>
      </w:pPr>
      <w:r w:rsidDel="00000000" w:rsidR="00000000" w:rsidRPr="00000000">
        <w:rPr>
          <w:rtl w:val="0"/>
        </w:rPr>
        <w:t xml:space="preserve">Challenges: </w:t>
      </w:r>
    </w:p>
    <w:p w:rsidR="00000000" w:rsidDel="00000000" w:rsidP="00000000" w:rsidRDefault="00000000" w:rsidRPr="00000000" w14:paraId="00000822">
      <w:pPr>
        <w:numPr>
          <w:ilvl w:val="0"/>
          <w:numId w:val="9"/>
        </w:numPr>
        <w:ind w:left="720" w:hanging="360"/>
        <w:rPr>
          <w:u w:val="none"/>
        </w:rPr>
      </w:pPr>
      <w:r w:rsidDel="00000000" w:rsidR="00000000" w:rsidRPr="00000000">
        <w:rPr>
          <w:rtl w:val="0"/>
        </w:rPr>
        <w:t xml:space="preserve">Packaging, Water, Plastic reflect and shield RF signal</w:t>
      </w:r>
    </w:p>
    <w:p w:rsidR="00000000" w:rsidDel="00000000" w:rsidP="00000000" w:rsidRDefault="00000000" w:rsidRPr="00000000" w14:paraId="00000823">
      <w:pPr>
        <w:numPr>
          <w:ilvl w:val="0"/>
          <w:numId w:val="9"/>
        </w:numPr>
        <w:ind w:left="720" w:hanging="360"/>
        <w:rPr>
          <w:u w:val="none"/>
        </w:rPr>
      </w:pPr>
      <w:r w:rsidDel="00000000" w:rsidR="00000000" w:rsidRPr="00000000">
        <w:rPr>
          <w:rtl w:val="0"/>
        </w:rPr>
        <w:t xml:space="preserve">Poorly orientated antennas</w:t>
      </w:r>
    </w:p>
    <w:p w:rsidR="00000000" w:rsidDel="00000000" w:rsidP="00000000" w:rsidRDefault="00000000" w:rsidRPr="00000000" w14:paraId="00000824">
      <w:pPr>
        <w:numPr>
          <w:ilvl w:val="0"/>
          <w:numId w:val="9"/>
        </w:numPr>
        <w:ind w:left="720" w:hanging="360"/>
        <w:rPr>
          <w:u w:val="none"/>
        </w:rPr>
      </w:pPr>
      <w:r w:rsidDel="00000000" w:rsidR="00000000" w:rsidRPr="00000000">
        <w:rPr>
          <w:rtl w:val="0"/>
        </w:rPr>
        <w:t xml:space="preserve">Collisions!!!</w:t>
      </w:r>
    </w:p>
    <w:p w:rsidR="00000000" w:rsidDel="00000000" w:rsidP="00000000" w:rsidRDefault="00000000" w:rsidRPr="00000000" w14:paraId="00000825">
      <w:pPr>
        <w:pStyle w:val="Heading2"/>
        <w:rPr/>
      </w:pPr>
      <w:bookmarkStart w:colFirst="0" w:colLast="0" w:name="_o73io0ekqp20" w:id="275"/>
      <w:bookmarkEnd w:id="275"/>
      <w:r w:rsidDel="00000000" w:rsidR="00000000" w:rsidRPr="00000000">
        <w:rPr>
          <w:rtl w:val="0"/>
        </w:rPr>
        <w:t xml:space="preserve">EPC RFID Tag Collision</w:t>
      </w:r>
    </w:p>
    <w:p w:rsidR="00000000" w:rsidDel="00000000" w:rsidP="00000000" w:rsidRDefault="00000000" w:rsidRPr="00000000" w14:paraId="00000826">
      <w:pPr>
        <w:rPr/>
      </w:pPr>
      <w:r w:rsidDel="00000000" w:rsidR="00000000" w:rsidRPr="00000000">
        <w:rPr>
          <w:rtl w:val="0"/>
        </w:rPr>
        <w:t xml:space="preserve">RFID anti-collision protocols are necessary because multiple RFID tags may be present in the reader's interrogation field simultaneously, and the reader needs to communicate with each tag individually without interference.</w:t>
      </w:r>
    </w:p>
    <w:p w:rsidR="00000000" w:rsidDel="00000000" w:rsidP="00000000" w:rsidRDefault="00000000" w:rsidRPr="00000000" w14:paraId="00000827">
      <w:pPr>
        <w:pStyle w:val="Heading2"/>
        <w:rPr/>
      </w:pPr>
      <w:bookmarkStart w:colFirst="0" w:colLast="0" w:name="_gg4liu4q9ce1" w:id="276"/>
      <w:bookmarkEnd w:id="276"/>
      <w:r w:rsidDel="00000000" w:rsidR="00000000" w:rsidRPr="00000000">
        <w:rPr>
          <w:rtl w:val="0"/>
        </w:rPr>
        <w:t xml:space="preserve">Query Tree Protocol (EPC Generation 1)</w:t>
      </w:r>
    </w:p>
    <w:p w:rsidR="00000000" w:rsidDel="00000000" w:rsidP="00000000" w:rsidRDefault="00000000" w:rsidRPr="00000000" w14:paraId="00000828">
      <w:pPr>
        <w:rPr/>
      </w:pPr>
      <w:r w:rsidDel="00000000" w:rsidR="00000000" w:rsidRPr="00000000">
        <w:rPr>
          <w:rtl w:val="0"/>
        </w:rPr>
        <w:t xml:space="preserve">= a protocol against tag collision when multiple RFID chips are near the scanner</w:t>
      </w:r>
    </w:p>
    <w:p w:rsidR="00000000" w:rsidDel="00000000" w:rsidP="00000000" w:rsidRDefault="00000000" w:rsidRPr="00000000" w14:paraId="00000829">
      <w:pPr>
        <w:numPr>
          <w:ilvl w:val="0"/>
          <w:numId w:val="71"/>
        </w:numPr>
        <w:spacing w:after="0" w:afterAutospacing="0" w:lineRule="auto"/>
        <w:ind w:left="720" w:hanging="360"/>
      </w:pPr>
      <w:r w:rsidDel="00000000" w:rsidR="00000000" w:rsidRPr="00000000">
        <w:rPr>
          <w:b w:val="1"/>
          <w:rtl w:val="0"/>
        </w:rPr>
        <w:t xml:space="preserve">Initialization</w:t>
      </w:r>
      <w:r w:rsidDel="00000000" w:rsidR="00000000" w:rsidRPr="00000000">
        <w:rPr>
          <w:rtl w:val="0"/>
        </w:rPr>
        <w:t xml:space="preserve">: The reader sends out an initial query command to the RFID tags within its range.</w:t>
      </w:r>
    </w:p>
    <w:p w:rsidR="00000000" w:rsidDel="00000000" w:rsidP="00000000" w:rsidRDefault="00000000" w:rsidRPr="00000000" w14:paraId="0000082A">
      <w:pPr>
        <w:numPr>
          <w:ilvl w:val="0"/>
          <w:numId w:val="71"/>
        </w:numPr>
        <w:spacing w:after="0" w:afterAutospacing="0" w:lineRule="auto"/>
        <w:ind w:left="720" w:hanging="360"/>
      </w:pPr>
      <w:r w:rsidDel="00000000" w:rsidR="00000000" w:rsidRPr="00000000">
        <w:rPr>
          <w:b w:val="1"/>
          <w:rtl w:val="0"/>
        </w:rPr>
        <w:t xml:space="preserve">Response from Tags</w:t>
      </w:r>
      <w:r w:rsidDel="00000000" w:rsidR="00000000" w:rsidRPr="00000000">
        <w:rPr>
          <w:rtl w:val="0"/>
        </w:rPr>
        <w:t xml:space="preserve">: Each RFID tag responds with its unique identifier (ID).</w:t>
      </w:r>
    </w:p>
    <w:p w:rsidR="00000000" w:rsidDel="00000000" w:rsidP="00000000" w:rsidRDefault="00000000" w:rsidRPr="00000000" w14:paraId="0000082B">
      <w:pPr>
        <w:numPr>
          <w:ilvl w:val="0"/>
          <w:numId w:val="71"/>
        </w:numPr>
        <w:spacing w:after="0" w:afterAutospacing="0" w:lineRule="auto"/>
        <w:ind w:left="720" w:hanging="360"/>
      </w:pPr>
      <w:r w:rsidDel="00000000" w:rsidR="00000000" w:rsidRPr="00000000">
        <w:rPr>
          <w:b w:val="1"/>
          <w:rtl w:val="0"/>
        </w:rPr>
        <w:t xml:space="preserve">Binary Tree Formation</w:t>
      </w:r>
      <w:r w:rsidDel="00000000" w:rsidR="00000000" w:rsidRPr="00000000">
        <w:rPr>
          <w:rtl w:val="0"/>
        </w:rPr>
        <w:t xml:space="preserve">: Based on the received IDs, the reader constructs a binary tree data structure. This tree structure helps in organizing the tags into groups for subsequent interrogation.</w:t>
      </w:r>
    </w:p>
    <w:p w:rsidR="00000000" w:rsidDel="00000000" w:rsidP="00000000" w:rsidRDefault="00000000" w:rsidRPr="00000000" w14:paraId="0000082C">
      <w:pPr>
        <w:numPr>
          <w:ilvl w:val="0"/>
          <w:numId w:val="71"/>
        </w:numPr>
        <w:spacing w:after="0" w:afterAutospacing="0" w:lineRule="auto"/>
        <w:ind w:left="720" w:hanging="360"/>
      </w:pPr>
      <w:r w:rsidDel="00000000" w:rsidR="00000000" w:rsidRPr="00000000">
        <w:rPr>
          <w:b w:val="1"/>
          <w:rtl w:val="0"/>
        </w:rPr>
        <w:t xml:space="preserve">Query Tree Execution</w:t>
      </w:r>
      <w:r w:rsidDel="00000000" w:rsidR="00000000" w:rsidRPr="00000000">
        <w:rPr>
          <w:rtl w:val="0"/>
        </w:rPr>
        <w:t xml:space="preserve">: The reader then starts a series of queries based on the binary tree structure. It selectively addresses groups of tags using a binary search algorithm, narrowing down the range of IDs in each query iteration until it identifies the individual tags.</w:t>
      </w:r>
    </w:p>
    <w:p w:rsidR="00000000" w:rsidDel="00000000" w:rsidP="00000000" w:rsidRDefault="00000000" w:rsidRPr="00000000" w14:paraId="0000082D">
      <w:pPr>
        <w:numPr>
          <w:ilvl w:val="0"/>
          <w:numId w:val="71"/>
        </w:numPr>
        <w:spacing w:after="240" w:lineRule="auto"/>
        <w:ind w:left="720" w:hanging="360"/>
      </w:pPr>
      <w:r w:rsidDel="00000000" w:rsidR="00000000" w:rsidRPr="00000000">
        <w:rPr>
          <w:b w:val="1"/>
          <w:rtl w:val="0"/>
        </w:rPr>
        <w:t xml:space="preserve">Tag Identification</w:t>
      </w:r>
      <w:r w:rsidDel="00000000" w:rsidR="00000000" w:rsidRPr="00000000">
        <w:rPr>
          <w:rtl w:val="0"/>
        </w:rPr>
        <w:t xml:space="preserve">: Each tag that receives a query responds accordingly, either by acknowledging its presence or by providing additional information as required.</w:t>
      </w:r>
    </w:p>
    <w:p w:rsidR="00000000" w:rsidDel="00000000" w:rsidP="00000000" w:rsidRDefault="00000000" w:rsidRPr="00000000" w14:paraId="0000082E">
      <w:pPr>
        <w:rPr/>
      </w:pPr>
      <w:r w:rsidDel="00000000" w:rsidR="00000000" w:rsidRPr="00000000">
        <w:rPr>
          <w:rtl w:val="0"/>
        </w:rPr>
      </w:r>
    </w:p>
    <w:p w:rsidR="00000000" w:rsidDel="00000000" w:rsidP="00000000" w:rsidRDefault="00000000" w:rsidRPr="00000000" w14:paraId="0000082F">
      <w:pPr>
        <w:rPr/>
      </w:pPr>
      <w:r w:rsidDel="00000000" w:rsidR="00000000" w:rsidRPr="00000000">
        <w:rPr/>
        <w:drawing>
          <wp:inline distB="114300" distT="114300" distL="114300" distR="114300">
            <wp:extent cx="5110163" cy="3565230"/>
            <wp:effectExtent b="0" l="0" r="0" t="0"/>
            <wp:docPr id="22" name="image20.png"/>
            <a:graphic>
              <a:graphicData uri="http://schemas.openxmlformats.org/drawingml/2006/picture">
                <pic:pic>
                  <pic:nvPicPr>
                    <pic:cNvPr id="0" name="image20.png"/>
                    <pic:cNvPicPr preferRelativeResize="0"/>
                  </pic:nvPicPr>
                  <pic:blipFill>
                    <a:blip r:embed="rId104"/>
                    <a:srcRect b="0" l="0" r="0" t="0"/>
                    <a:stretch>
                      <a:fillRect/>
                    </a:stretch>
                  </pic:blipFill>
                  <pic:spPr>
                    <a:xfrm>
                      <a:off x="0" y="0"/>
                      <a:ext cx="5110163" cy="3565230"/>
                    </a:xfrm>
                    <a:prstGeom prst="rect"/>
                    <a:ln/>
                  </pic:spPr>
                </pic:pic>
              </a:graphicData>
            </a:graphic>
          </wp:inline>
        </w:drawing>
      </w:r>
      <w:r w:rsidDel="00000000" w:rsidR="00000000" w:rsidRPr="00000000">
        <w:rPr>
          <w:rtl w:val="0"/>
        </w:rPr>
      </w:r>
    </w:p>
    <w:p w:rsidR="00000000" w:rsidDel="00000000" w:rsidP="00000000" w:rsidRDefault="00000000" w:rsidRPr="00000000" w14:paraId="00000830">
      <w:pPr>
        <w:pStyle w:val="Heading2"/>
        <w:rPr/>
      </w:pPr>
      <w:bookmarkStart w:colFirst="0" w:colLast="0" w:name="_o022su9g6t2z" w:id="277"/>
      <w:bookmarkEnd w:id="277"/>
      <w:r w:rsidDel="00000000" w:rsidR="00000000" w:rsidRPr="00000000">
        <w:rPr>
          <w:rtl w:val="0"/>
        </w:rPr>
        <w:t xml:space="preserve">Query Slot Protocol (EPC Generation 2)</w:t>
      </w:r>
    </w:p>
    <w:p w:rsidR="00000000" w:rsidDel="00000000" w:rsidP="00000000" w:rsidRDefault="00000000" w:rsidRPr="00000000" w14:paraId="00000831">
      <w:pPr>
        <w:numPr>
          <w:ilvl w:val="0"/>
          <w:numId w:val="212"/>
        </w:numPr>
        <w:spacing w:after="0" w:afterAutospacing="0" w:lineRule="auto"/>
        <w:ind w:left="720" w:hanging="360"/>
      </w:pPr>
      <w:r w:rsidDel="00000000" w:rsidR="00000000" w:rsidRPr="00000000">
        <w:rPr>
          <w:b w:val="1"/>
          <w:rtl w:val="0"/>
        </w:rPr>
        <w:t xml:space="preserve">Initialization</w:t>
      </w:r>
      <w:r w:rsidDel="00000000" w:rsidR="00000000" w:rsidRPr="00000000">
        <w:rPr>
          <w:rtl w:val="0"/>
        </w:rPr>
        <w:t xml:space="preserve">: The RFID reader sends out a Query command to all tags within its range.</w:t>
      </w:r>
    </w:p>
    <w:p w:rsidR="00000000" w:rsidDel="00000000" w:rsidP="00000000" w:rsidRDefault="00000000" w:rsidRPr="00000000" w14:paraId="00000832">
      <w:pPr>
        <w:numPr>
          <w:ilvl w:val="0"/>
          <w:numId w:val="212"/>
        </w:numPr>
        <w:spacing w:after="0" w:afterAutospacing="0" w:lineRule="auto"/>
        <w:ind w:left="720" w:hanging="360"/>
      </w:pPr>
      <w:r w:rsidDel="00000000" w:rsidR="00000000" w:rsidRPr="00000000">
        <w:rPr>
          <w:b w:val="1"/>
          <w:rtl w:val="0"/>
        </w:rPr>
        <w:t xml:space="preserve">Tag Response</w:t>
      </w:r>
      <w:r w:rsidDel="00000000" w:rsidR="00000000" w:rsidRPr="00000000">
        <w:rPr>
          <w:rtl w:val="0"/>
        </w:rPr>
        <w:t xml:space="preserve">: Each tag that receives the Query command calculates a random backoff time based on its EPC (Electronic Product Code) identifier. This helps prevent collisions between tags that might respond simultaneously.</w:t>
      </w:r>
    </w:p>
    <w:p w:rsidR="00000000" w:rsidDel="00000000" w:rsidP="00000000" w:rsidRDefault="00000000" w:rsidRPr="00000000" w14:paraId="00000833">
      <w:pPr>
        <w:numPr>
          <w:ilvl w:val="0"/>
          <w:numId w:val="212"/>
        </w:numPr>
        <w:spacing w:after="0" w:afterAutospacing="0" w:lineRule="auto"/>
        <w:ind w:left="720" w:hanging="360"/>
      </w:pPr>
      <w:r w:rsidDel="00000000" w:rsidR="00000000" w:rsidRPr="00000000">
        <w:rPr>
          <w:b w:val="1"/>
          <w:rtl w:val="0"/>
        </w:rPr>
        <w:t xml:space="preserve">Slotting</w:t>
      </w:r>
      <w:r w:rsidDel="00000000" w:rsidR="00000000" w:rsidRPr="00000000">
        <w:rPr>
          <w:rtl w:val="0"/>
        </w:rPr>
        <w:t xml:space="preserve">: After the backoff time elapses, tags that are ready to respond transmit their data in response to the Query command. The reader receives these responses and acknowledges them.</w:t>
      </w:r>
    </w:p>
    <w:p w:rsidR="00000000" w:rsidDel="00000000" w:rsidP="00000000" w:rsidRDefault="00000000" w:rsidRPr="00000000" w14:paraId="00000834">
      <w:pPr>
        <w:numPr>
          <w:ilvl w:val="0"/>
          <w:numId w:val="212"/>
        </w:numPr>
        <w:spacing w:after="0" w:afterAutospacing="0" w:lineRule="auto"/>
        <w:ind w:left="720" w:hanging="360"/>
      </w:pPr>
      <w:r w:rsidDel="00000000" w:rsidR="00000000" w:rsidRPr="00000000">
        <w:rPr>
          <w:b w:val="1"/>
          <w:rtl w:val="0"/>
        </w:rPr>
        <w:t xml:space="preserve">Tree Formation</w:t>
      </w:r>
      <w:r w:rsidDel="00000000" w:rsidR="00000000" w:rsidRPr="00000000">
        <w:rPr>
          <w:rtl w:val="0"/>
        </w:rPr>
        <w:t xml:space="preserve">: Based on the received responses, the reader organizes the tags into groups. This grouping is based on the binary tree structure, similar to the Query Tree Protocol in EPC Gen 1, but with some enhancements for efficiency.</w:t>
      </w:r>
    </w:p>
    <w:p w:rsidR="00000000" w:rsidDel="00000000" w:rsidP="00000000" w:rsidRDefault="00000000" w:rsidRPr="00000000" w14:paraId="00000835">
      <w:pPr>
        <w:numPr>
          <w:ilvl w:val="0"/>
          <w:numId w:val="212"/>
        </w:numPr>
        <w:spacing w:after="0" w:afterAutospacing="0" w:lineRule="auto"/>
        <w:ind w:left="720" w:hanging="360"/>
      </w:pPr>
      <w:r w:rsidDel="00000000" w:rsidR="00000000" w:rsidRPr="00000000">
        <w:rPr>
          <w:b w:val="1"/>
          <w:rtl w:val="0"/>
        </w:rPr>
        <w:t xml:space="preserve">Query Execution</w:t>
      </w:r>
      <w:r w:rsidDel="00000000" w:rsidR="00000000" w:rsidRPr="00000000">
        <w:rPr>
          <w:rtl w:val="0"/>
        </w:rPr>
        <w:t xml:space="preserve">: The reader continues sending Query commands, using the information from the previous responses to refine its search and identify individual tags.</w:t>
      </w:r>
    </w:p>
    <w:p w:rsidR="00000000" w:rsidDel="00000000" w:rsidP="00000000" w:rsidRDefault="00000000" w:rsidRPr="00000000" w14:paraId="00000836">
      <w:pPr>
        <w:numPr>
          <w:ilvl w:val="0"/>
          <w:numId w:val="212"/>
        </w:numPr>
        <w:spacing w:after="240" w:lineRule="auto"/>
        <w:ind w:left="720" w:hanging="360"/>
      </w:pPr>
      <w:r w:rsidDel="00000000" w:rsidR="00000000" w:rsidRPr="00000000">
        <w:rPr>
          <w:b w:val="1"/>
          <w:rtl w:val="0"/>
        </w:rPr>
        <w:t xml:space="preserve">Tag Identification</w:t>
      </w:r>
      <w:r w:rsidDel="00000000" w:rsidR="00000000" w:rsidRPr="00000000">
        <w:rPr>
          <w:rtl w:val="0"/>
        </w:rPr>
        <w:t xml:space="preserve">: Tags respond to the Query commands, providing their IDs or other relevant information. The reader acknowledges these responses and continues the process until all tags are identified</w:t>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pStyle w:val="Heading2"/>
        <w:rPr/>
      </w:pPr>
      <w:bookmarkStart w:colFirst="0" w:colLast="0" w:name="_xxbeoffy81ox" w:id="278"/>
      <w:bookmarkEnd w:id="278"/>
      <w:r w:rsidDel="00000000" w:rsidR="00000000" w:rsidRPr="00000000">
        <w:rPr/>
        <w:drawing>
          <wp:inline distB="114300" distT="114300" distL="114300" distR="114300">
            <wp:extent cx="5731200" cy="2921000"/>
            <wp:effectExtent b="0" l="0" r="0" t="0"/>
            <wp:docPr id="54" name="image50.png"/>
            <a:graphic>
              <a:graphicData uri="http://schemas.openxmlformats.org/drawingml/2006/picture">
                <pic:pic>
                  <pic:nvPicPr>
                    <pic:cNvPr id="0" name="image50.png"/>
                    <pic:cNvPicPr preferRelativeResize="0"/>
                  </pic:nvPicPr>
                  <pic:blipFill>
                    <a:blip r:embed="rId105"/>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839">
      <w:pPr>
        <w:pStyle w:val="Heading2"/>
        <w:rPr/>
      </w:pPr>
      <w:bookmarkStart w:colFirst="0" w:colLast="0" w:name="_ckad97jv124k" w:id="279"/>
      <w:bookmarkEnd w:id="279"/>
      <w:r w:rsidDel="00000000" w:rsidR="00000000" w:rsidRPr="00000000">
        <w:rPr>
          <w:rtl w:val="0"/>
        </w:rPr>
        <w:t xml:space="preserve">Query Tree vs. Query Slot</w:t>
      </w:r>
    </w:p>
    <w:p w:rsidR="00000000" w:rsidDel="00000000" w:rsidP="00000000" w:rsidRDefault="00000000" w:rsidRPr="00000000" w14:paraId="0000083A">
      <w:pPr>
        <w:rPr/>
      </w:pPr>
      <w:r w:rsidDel="00000000" w:rsidR="00000000" w:rsidRPr="00000000">
        <w:rPr/>
        <w:drawing>
          <wp:inline distB="114300" distT="114300" distL="114300" distR="114300">
            <wp:extent cx="5129213" cy="2002267"/>
            <wp:effectExtent b="0" l="0" r="0" t="0"/>
            <wp:docPr id="6" name="image17.png"/>
            <a:graphic>
              <a:graphicData uri="http://schemas.openxmlformats.org/drawingml/2006/picture">
                <pic:pic>
                  <pic:nvPicPr>
                    <pic:cNvPr id="0" name="image17.png"/>
                    <pic:cNvPicPr preferRelativeResize="0"/>
                  </pic:nvPicPr>
                  <pic:blipFill>
                    <a:blip r:embed="rId106"/>
                    <a:srcRect b="0" l="0" r="0" t="0"/>
                    <a:stretch>
                      <a:fillRect/>
                    </a:stretch>
                  </pic:blipFill>
                  <pic:spPr>
                    <a:xfrm>
                      <a:off x="0" y="0"/>
                      <a:ext cx="5129213" cy="2002267"/>
                    </a:xfrm>
                    <a:prstGeom prst="rect"/>
                    <a:ln/>
                  </pic:spPr>
                </pic:pic>
              </a:graphicData>
            </a:graphic>
          </wp:inline>
        </w:drawing>
      </w:r>
      <w:r w:rsidDel="00000000" w:rsidR="00000000" w:rsidRPr="00000000">
        <w:rPr>
          <w:rtl w:val="0"/>
        </w:rPr>
      </w:r>
    </w:p>
    <w:p w:rsidR="00000000" w:rsidDel="00000000" w:rsidP="00000000" w:rsidRDefault="00000000" w:rsidRPr="00000000" w14:paraId="0000083B">
      <w:pPr>
        <w:pStyle w:val="Heading2"/>
        <w:rPr/>
      </w:pPr>
      <w:bookmarkStart w:colFirst="0" w:colLast="0" w:name="_nh5wx2zc3gsw" w:id="280"/>
      <w:bookmarkEnd w:id="280"/>
      <w:r w:rsidDel="00000000" w:rsidR="00000000" w:rsidRPr="00000000">
        <w:rPr>
          <w:rtl w:val="0"/>
        </w:rPr>
        <w:t xml:space="preserve">4 Security Threats in EPC</w:t>
      </w:r>
    </w:p>
    <w:p w:rsidR="00000000" w:rsidDel="00000000" w:rsidP="00000000" w:rsidRDefault="00000000" w:rsidRPr="00000000" w14:paraId="0000083C">
      <w:pPr>
        <w:numPr>
          <w:ilvl w:val="0"/>
          <w:numId w:val="99"/>
        </w:numPr>
        <w:ind w:left="720" w:hanging="360"/>
        <w:rPr>
          <w:u w:val="none"/>
        </w:rPr>
      </w:pPr>
      <w:r w:rsidDel="00000000" w:rsidR="00000000" w:rsidRPr="00000000">
        <w:rPr>
          <w:rtl w:val="0"/>
        </w:rPr>
        <w:t xml:space="preserve">Corporate espionage (read out confidential data about supply chain organization gathered through unauthorized readers)</w:t>
      </w:r>
    </w:p>
    <w:p w:rsidR="00000000" w:rsidDel="00000000" w:rsidP="00000000" w:rsidRDefault="00000000" w:rsidRPr="00000000" w14:paraId="0000083D">
      <w:pPr>
        <w:numPr>
          <w:ilvl w:val="0"/>
          <w:numId w:val="99"/>
        </w:numPr>
        <w:ind w:left="720" w:hanging="360"/>
        <w:rPr>
          <w:u w:val="none"/>
        </w:rPr>
      </w:pPr>
      <w:r w:rsidDel="00000000" w:rsidR="00000000" w:rsidRPr="00000000">
        <w:rPr>
          <w:rtl w:val="0"/>
        </w:rPr>
        <w:t xml:space="preserve">Infrastructure (Jamming Attacks: can disrupt RFIDs of an organization)</w:t>
      </w:r>
    </w:p>
    <w:p w:rsidR="00000000" w:rsidDel="00000000" w:rsidP="00000000" w:rsidRDefault="00000000" w:rsidRPr="00000000" w14:paraId="0000083E">
      <w:pPr>
        <w:numPr>
          <w:ilvl w:val="0"/>
          <w:numId w:val="99"/>
        </w:numPr>
        <w:ind w:left="720" w:hanging="360"/>
        <w:rPr>
          <w:u w:val="none"/>
        </w:rPr>
      </w:pPr>
      <w:r w:rsidDel="00000000" w:rsidR="00000000" w:rsidRPr="00000000">
        <w:rPr>
          <w:rtl w:val="0"/>
        </w:rPr>
        <w:t xml:space="preserve">Competitive marketing (unauthorized readers can gather and compile statistics in supermarkets, this is highly confidential marketing research data)</w:t>
      </w:r>
    </w:p>
    <w:p w:rsidR="00000000" w:rsidDel="00000000" w:rsidP="00000000" w:rsidRDefault="00000000" w:rsidRPr="00000000" w14:paraId="0000083F">
      <w:pPr>
        <w:numPr>
          <w:ilvl w:val="0"/>
          <w:numId w:val="99"/>
        </w:numPr>
        <w:ind w:left="720" w:hanging="360"/>
        <w:rPr>
          <w:u w:val="none"/>
        </w:rPr>
      </w:pPr>
      <w:r w:rsidDel="00000000" w:rsidR="00000000" w:rsidRPr="00000000">
        <w:rPr>
          <w:rtl w:val="0"/>
        </w:rPr>
        <w:t xml:space="preserve">RFID malware</w:t>
      </w:r>
    </w:p>
    <w:p w:rsidR="00000000" w:rsidDel="00000000" w:rsidP="00000000" w:rsidRDefault="00000000" w:rsidRPr="00000000" w14:paraId="00000840">
      <w:pPr>
        <w:pStyle w:val="Heading2"/>
        <w:rPr/>
      </w:pPr>
      <w:bookmarkStart w:colFirst="0" w:colLast="0" w:name="_cyr1zt9x1e3c" w:id="281"/>
      <w:bookmarkEnd w:id="281"/>
      <w:r w:rsidDel="00000000" w:rsidR="00000000" w:rsidRPr="00000000">
        <w:rPr>
          <w:rtl w:val="0"/>
        </w:rPr>
        <w:t xml:space="preserve">RFID Malware</w:t>
      </w:r>
    </w:p>
    <w:p w:rsidR="00000000" w:rsidDel="00000000" w:rsidP="00000000" w:rsidRDefault="00000000" w:rsidRPr="00000000" w14:paraId="00000841">
      <w:pPr>
        <w:numPr>
          <w:ilvl w:val="0"/>
          <w:numId w:val="164"/>
        </w:numPr>
        <w:ind w:left="720" w:hanging="360"/>
        <w:rPr>
          <w:u w:val="none"/>
        </w:rPr>
      </w:pPr>
      <w:r w:rsidDel="00000000" w:rsidR="00000000" w:rsidRPr="00000000">
        <w:rPr>
          <w:rtl w:val="0"/>
        </w:rPr>
        <w:t xml:space="preserve">Send invalid ID tag number to scanner</w:t>
      </w:r>
    </w:p>
    <w:p w:rsidR="00000000" w:rsidDel="00000000" w:rsidP="00000000" w:rsidRDefault="00000000" w:rsidRPr="00000000" w14:paraId="00000842">
      <w:pPr>
        <w:numPr>
          <w:ilvl w:val="0"/>
          <w:numId w:val="164"/>
        </w:numPr>
        <w:ind w:left="720" w:hanging="360"/>
        <w:rPr>
          <w:u w:val="none"/>
        </w:rPr>
      </w:pPr>
      <w:r w:rsidDel="00000000" w:rsidR="00000000" w:rsidRPr="00000000">
        <w:rPr>
          <w:rtl w:val="0"/>
        </w:rPr>
        <w:t xml:space="preserve">And then: SQL injection in the RFID data base</w:t>
      </w:r>
    </w:p>
    <w:p w:rsidR="00000000" w:rsidDel="00000000" w:rsidP="00000000" w:rsidRDefault="00000000" w:rsidRPr="00000000" w14:paraId="00000843">
      <w:pPr>
        <w:numPr>
          <w:ilvl w:val="0"/>
          <w:numId w:val="164"/>
        </w:numPr>
        <w:ind w:left="720" w:hanging="360"/>
        <w:rPr>
          <w:u w:val="none"/>
        </w:rPr>
      </w:pPr>
      <w:r w:rsidDel="00000000" w:rsidR="00000000" w:rsidRPr="00000000">
        <w:rPr>
          <w:rtl w:val="0"/>
        </w:rPr>
        <w:t xml:space="preserve">Or: Self replication - inject other RFID tags when sending requests (if the tags are writable), infect other databases </w:t>
      </w:r>
    </w:p>
    <w:p w:rsidR="00000000" w:rsidDel="00000000" w:rsidP="00000000" w:rsidRDefault="00000000" w:rsidRPr="00000000" w14:paraId="00000844">
      <w:pPr>
        <w:ind w:left="0" w:firstLine="0"/>
        <w:rPr/>
      </w:pPr>
      <w:r w:rsidDel="00000000" w:rsidR="00000000" w:rsidRPr="00000000">
        <w:rPr>
          <w:rtl w:val="0"/>
        </w:rPr>
      </w:r>
    </w:p>
    <w:p w:rsidR="00000000" w:rsidDel="00000000" w:rsidP="00000000" w:rsidRDefault="00000000" w:rsidRPr="00000000" w14:paraId="00000845">
      <w:pPr>
        <w:pStyle w:val="Heading2"/>
        <w:rPr/>
      </w:pPr>
      <w:bookmarkStart w:colFirst="0" w:colLast="0" w:name="_krcqxto5ofp0" w:id="282"/>
      <w:bookmarkEnd w:id="282"/>
      <w:r w:rsidDel="00000000" w:rsidR="00000000" w:rsidRPr="00000000">
        <w:rPr>
          <w:rtl w:val="0"/>
        </w:rPr>
        <w:t xml:space="preserve">7 Privacy Threats in EPC</w:t>
      </w:r>
    </w:p>
    <w:p w:rsidR="00000000" w:rsidDel="00000000" w:rsidP="00000000" w:rsidRDefault="00000000" w:rsidRPr="00000000" w14:paraId="00000846">
      <w:pPr>
        <w:numPr>
          <w:ilvl w:val="0"/>
          <w:numId w:val="170"/>
        </w:numPr>
        <w:ind w:left="720" w:hanging="360"/>
        <w:rPr>
          <w:u w:val="none"/>
        </w:rPr>
      </w:pPr>
      <w:r w:rsidDel="00000000" w:rsidR="00000000" w:rsidRPr="00000000">
        <w:rPr>
          <w:rtl w:val="0"/>
        </w:rPr>
        <w:t xml:space="preserve">Action: Monitor people’s behavior through ther action with tagged objects (check if person tries to steal product from shelf)</w:t>
      </w:r>
    </w:p>
    <w:p w:rsidR="00000000" w:rsidDel="00000000" w:rsidP="00000000" w:rsidRDefault="00000000" w:rsidRPr="00000000" w14:paraId="00000847">
      <w:pPr>
        <w:numPr>
          <w:ilvl w:val="0"/>
          <w:numId w:val="170"/>
        </w:numPr>
        <w:ind w:left="720" w:hanging="360"/>
        <w:rPr>
          <w:u w:val="none"/>
        </w:rPr>
      </w:pPr>
      <w:r w:rsidDel="00000000" w:rsidR="00000000" w:rsidRPr="00000000">
        <w:rPr>
          <w:rtl w:val="0"/>
        </w:rPr>
        <w:t xml:space="preserve">Association: Consumer is associated with the unique tag number of the product</w:t>
      </w:r>
    </w:p>
    <w:p w:rsidR="00000000" w:rsidDel="00000000" w:rsidP="00000000" w:rsidRDefault="00000000" w:rsidRPr="00000000" w14:paraId="00000848">
      <w:pPr>
        <w:numPr>
          <w:ilvl w:val="0"/>
          <w:numId w:val="170"/>
        </w:numPr>
        <w:ind w:left="720" w:hanging="360"/>
        <w:rPr>
          <w:u w:val="none"/>
        </w:rPr>
      </w:pPr>
      <w:r w:rsidDel="00000000" w:rsidR="00000000" w:rsidRPr="00000000">
        <w:rPr>
          <w:rtl w:val="0"/>
        </w:rPr>
        <w:t xml:space="preserve">Location: Secretly track people through their associated tags using secret unauthorized readers</w:t>
      </w:r>
    </w:p>
    <w:p w:rsidR="00000000" w:rsidDel="00000000" w:rsidP="00000000" w:rsidRDefault="00000000" w:rsidRPr="00000000" w14:paraId="00000849">
      <w:pPr>
        <w:numPr>
          <w:ilvl w:val="0"/>
          <w:numId w:val="170"/>
        </w:numPr>
        <w:ind w:left="720" w:hanging="360"/>
        <w:rPr>
          <w:u w:val="none"/>
        </w:rPr>
      </w:pPr>
      <w:r w:rsidDel="00000000" w:rsidR="00000000" w:rsidRPr="00000000">
        <w:rPr>
          <w:rtl w:val="0"/>
        </w:rPr>
        <w:t xml:space="preserve">Preference: Determine consumer preference without asking by scanning their purchases</w:t>
      </w:r>
    </w:p>
    <w:p w:rsidR="00000000" w:rsidDel="00000000" w:rsidP="00000000" w:rsidRDefault="00000000" w:rsidRPr="00000000" w14:paraId="0000084A">
      <w:pPr>
        <w:numPr>
          <w:ilvl w:val="0"/>
          <w:numId w:val="170"/>
        </w:numPr>
        <w:ind w:left="720" w:hanging="360"/>
        <w:rPr>
          <w:u w:val="none"/>
        </w:rPr>
      </w:pPr>
      <w:r w:rsidDel="00000000" w:rsidR="00000000" w:rsidRPr="00000000">
        <w:rPr>
          <w:rtl w:val="0"/>
        </w:rPr>
        <w:t xml:space="preserve">Constellation: People are associated with a “cloud” of multiple RFID tags that permanently identifies them (RFID chips in shoes, clothing, …)</w:t>
      </w:r>
    </w:p>
    <w:p w:rsidR="00000000" w:rsidDel="00000000" w:rsidP="00000000" w:rsidRDefault="00000000" w:rsidRPr="00000000" w14:paraId="0000084B">
      <w:pPr>
        <w:numPr>
          <w:ilvl w:val="0"/>
          <w:numId w:val="170"/>
        </w:numPr>
        <w:ind w:left="720" w:hanging="360"/>
        <w:rPr>
          <w:u w:val="none"/>
        </w:rPr>
      </w:pPr>
      <w:r w:rsidDel="00000000" w:rsidR="00000000" w:rsidRPr="00000000">
        <w:rPr>
          <w:rtl w:val="0"/>
        </w:rPr>
        <w:t xml:space="preserve">Transaction: Infer transaction between individuals through the movement of their “clouds” or RFID tags</w:t>
      </w:r>
    </w:p>
    <w:p w:rsidR="00000000" w:rsidDel="00000000" w:rsidP="00000000" w:rsidRDefault="00000000" w:rsidRPr="00000000" w14:paraId="0000084C">
      <w:pPr>
        <w:numPr>
          <w:ilvl w:val="0"/>
          <w:numId w:val="170"/>
        </w:numPr>
        <w:ind w:left="720" w:hanging="360"/>
        <w:rPr>
          <w:u w:val="none"/>
        </w:rPr>
      </w:pPr>
      <w:r w:rsidDel="00000000" w:rsidR="00000000" w:rsidRPr="00000000">
        <w:rPr>
          <w:rtl w:val="0"/>
        </w:rPr>
        <w:t xml:space="preserve">Breadcrumb: Association between person and ID tag is not broken even if product is discarded (what if the object is then used to commit a crime?)</w:t>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ind w:firstLine="720"/>
        <w:rPr/>
      </w:pPr>
      <w:r w:rsidDel="00000000" w:rsidR="00000000" w:rsidRPr="00000000">
        <w:rPr/>
        <w:drawing>
          <wp:inline distB="114300" distT="114300" distL="114300" distR="114300">
            <wp:extent cx="4529138" cy="3430709"/>
            <wp:effectExtent b="0" l="0" r="0" t="0"/>
            <wp:docPr id="97" name="image88.png"/>
            <a:graphic>
              <a:graphicData uri="http://schemas.openxmlformats.org/drawingml/2006/picture">
                <pic:pic>
                  <pic:nvPicPr>
                    <pic:cNvPr id="0" name="image88.png"/>
                    <pic:cNvPicPr preferRelativeResize="0"/>
                  </pic:nvPicPr>
                  <pic:blipFill>
                    <a:blip r:embed="rId107"/>
                    <a:srcRect b="0" l="0" r="0" t="0"/>
                    <a:stretch>
                      <a:fillRect/>
                    </a:stretch>
                  </pic:blipFill>
                  <pic:spPr>
                    <a:xfrm>
                      <a:off x="0" y="0"/>
                      <a:ext cx="4529138" cy="3430709"/>
                    </a:xfrm>
                    <a:prstGeom prst="rect"/>
                    <a:ln/>
                  </pic:spPr>
                </pic:pic>
              </a:graphicData>
            </a:graphic>
          </wp:inline>
        </w:drawing>
      </w:r>
      <w:r w:rsidDel="00000000" w:rsidR="00000000" w:rsidRPr="00000000">
        <w:rPr>
          <w:rtl w:val="0"/>
        </w:rPr>
      </w:r>
    </w:p>
    <w:p w:rsidR="00000000" w:rsidDel="00000000" w:rsidP="00000000" w:rsidRDefault="00000000" w:rsidRPr="00000000" w14:paraId="0000084F">
      <w:pPr>
        <w:ind w:left="0" w:firstLine="0"/>
        <w:rPr/>
      </w:pPr>
      <w:r w:rsidDel="00000000" w:rsidR="00000000" w:rsidRPr="00000000">
        <w:rPr>
          <w:rtl w:val="0"/>
        </w:rPr>
      </w:r>
    </w:p>
    <w:p w:rsidR="00000000" w:rsidDel="00000000" w:rsidP="00000000" w:rsidRDefault="00000000" w:rsidRPr="00000000" w14:paraId="00000850">
      <w:pPr>
        <w:pStyle w:val="Heading2"/>
        <w:rPr/>
      </w:pPr>
      <w:bookmarkStart w:colFirst="0" w:colLast="0" w:name="_pxfshbhrhptu" w:id="283"/>
      <w:bookmarkEnd w:id="283"/>
      <w:r w:rsidDel="00000000" w:rsidR="00000000" w:rsidRPr="00000000">
        <w:rPr>
          <w:rtl w:val="0"/>
        </w:rPr>
        <w:t xml:space="preserve">Need to know:</w:t>
      </w:r>
    </w:p>
    <w:p w:rsidR="00000000" w:rsidDel="00000000" w:rsidP="00000000" w:rsidRDefault="00000000" w:rsidRPr="00000000" w14:paraId="00000851">
      <w:pPr>
        <w:rPr/>
      </w:pPr>
      <w:r w:rsidDel="00000000" w:rsidR="00000000" w:rsidRPr="00000000">
        <w:rPr>
          <w:rtl w:val="0"/>
        </w:rPr>
        <w:t xml:space="preserve">RFID</w:t>
      </w:r>
    </w:p>
    <w:p w:rsidR="00000000" w:rsidDel="00000000" w:rsidP="00000000" w:rsidRDefault="00000000" w:rsidRPr="00000000" w14:paraId="00000852">
      <w:pPr>
        <w:rPr/>
      </w:pPr>
      <w:r w:rsidDel="00000000" w:rsidR="00000000" w:rsidRPr="00000000">
        <w:rPr>
          <w:rtl w:val="0"/>
        </w:rPr>
        <w:t xml:space="preserve">Passive RFID</w:t>
      </w:r>
    </w:p>
    <w:p w:rsidR="00000000" w:rsidDel="00000000" w:rsidP="00000000" w:rsidRDefault="00000000" w:rsidRPr="00000000" w14:paraId="00000853">
      <w:pPr>
        <w:rPr/>
      </w:pPr>
      <w:r w:rsidDel="00000000" w:rsidR="00000000" w:rsidRPr="00000000">
        <w:rPr>
          <w:rtl w:val="0"/>
        </w:rPr>
        <w:t xml:space="preserve">Battery Assisted Passive (BAP) RFID</w:t>
      </w:r>
    </w:p>
    <w:p w:rsidR="00000000" w:rsidDel="00000000" w:rsidP="00000000" w:rsidRDefault="00000000" w:rsidRPr="00000000" w14:paraId="00000854">
      <w:pPr>
        <w:rPr/>
      </w:pPr>
      <w:r w:rsidDel="00000000" w:rsidR="00000000" w:rsidRPr="00000000">
        <w:rPr>
          <w:rtl w:val="0"/>
        </w:rPr>
        <w:t xml:space="preserve">Active RFID</w:t>
      </w:r>
    </w:p>
    <w:p w:rsidR="00000000" w:rsidDel="00000000" w:rsidP="00000000" w:rsidRDefault="00000000" w:rsidRPr="00000000" w14:paraId="00000855">
      <w:pPr>
        <w:rPr/>
      </w:pPr>
      <w:r w:rsidDel="00000000" w:rsidR="00000000" w:rsidRPr="00000000">
        <w:rPr>
          <w:rtl w:val="0"/>
        </w:rPr>
        <w:t xml:space="preserve">Passive RFID with Sensors</w:t>
      </w:r>
    </w:p>
    <w:p w:rsidR="00000000" w:rsidDel="00000000" w:rsidP="00000000" w:rsidRDefault="00000000" w:rsidRPr="00000000" w14:paraId="00000856">
      <w:pPr>
        <w:rPr/>
      </w:pPr>
      <w:r w:rsidDel="00000000" w:rsidR="00000000" w:rsidRPr="00000000">
        <w:rPr>
          <w:rtl w:val="0"/>
        </w:rPr>
        <w:t xml:space="preserve">RFID Applications</w:t>
      </w:r>
    </w:p>
    <w:p w:rsidR="00000000" w:rsidDel="00000000" w:rsidP="00000000" w:rsidRDefault="00000000" w:rsidRPr="00000000" w14:paraId="00000857">
      <w:pPr>
        <w:rPr/>
      </w:pPr>
      <w:r w:rsidDel="00000000" w:rsidR="00000000" w:rsidRPr="00000000">
        <w:rPr>
          <w:rtl w:val="0"/>
        </w:rPr>
        <w:t xml:space="preserve">Barcodes</w:t>
      </w:r>
    </w:p>
    <w:p w:rsidR="00000000" w:rsidDel="00000000" w:rsidP="00000000" w:rsidRDefault="00000000" w:rsidRPr="00000000" w14:paraId="00000858">
      <w:pPr>
        <w:rPr/>
      </w:pPr>
      <w:r w:rsidDel="00000000" w:rsidR="00000000" w:rsidRPr="00000000">
        <w:rPr>
          <w:rtl w:val="0"/>
        </w:rPr>
        <w:t xml:space="preserve">Barcodes vs. RFID</w:t>
      </w:r>
    </w:p>
    <w:p w:rsidR="00000000" w:rsidDel="00000000" w:rsidP="00000000" w:rsidRDefault="00000000" w:rsidRPr="00000000" w14:paraId="00000859">
      <w:pPr>
        <w:rPr/>
      </w:pPr>
      <w:r w:rsidDel="00000000" w:rsidR="00000000" w:rsidRPr="00000000">
        <w:rPr>
          <w:rtl w:val="0"/>
        </w:rPr>
        <w:t xml:space="preserve">EPC (Electronic Product Code)</w:t>
      </w:r>
    </w:p>
    <w:p w:rsidR="00000000" w:rsidDel="00000000" w:rsidP="00000000" w:rsidRDefault="00000000" w:rsidRPr="00000000" w14:paraId="0000085A">
      <w:pPr>
        <w:rPr/>
      </w:pPr>
      <w:r w:rsidDel="00000000" w:rsidR="00000000" w:rsidRPr="00000000">
        <w:rPr>
          <w:rtl w:val="0"/>
        </w:rPr>
        <w:t xml:space="preserve">EPCglobal</w:t>
      </w:r>
    </w:p>
    <w:p w:rsidR="00000000" w:rsidDel="00000000" w:rsidP="00000000" w:rsidRDefault="00000000" w:rsidRPr="00000000" w14:paraId="0000085B">
      <w:pPr>
        <w:rPr/>
      </w:pPr>
      <w:r w:rsidDel="00000000" w:rsidR="00000000" w:rsidRPr="00000000">
        <w:rPr>
          <w:rtl w:val="0"/>
        </w:rPr>
        <w:t xml:space="preserve">EPCglobal Tag Format</w:t>
      </w:r>
    </w:p>
    <w:p w:rsidR="00000000" w:rsidDel="00000000" w:rsidP="00000000" w:rsidRDefault="00000000" w:rsidRPr="00000000" w14:paraId="0000085C">
      <w:pPr>
        <w:rPr/>
      </w:pPr>
      <w:r w:rsidDel="00000000" w:rsidR="00000000" w:rsidRPr="00000000">
        <w:rPr>
          <w:rtl w:val="0"/>
        </w:rPr>
        <w:t xml:space="preserve">EPC: Reading Multiple Tags Issues</w:t>
      </w:r>
    </w:p>
    <w:p w:rsidR="00000000" w:rsidDel="00000000" w:rsidP="00000000" w:rsidRDefault="00000000" w:rsidRPr="00000000" w14:paraId="0000085D">
      <w:pPr>
        <w:rPr/>
      </w:pPr>
      <w:r w:rsidDel="00000000" w:rsidR="00000000" w:rsidRPr="00000000">
        <w:rPr>
          <w:rtl w:val="0"/>
        </w:rPr>
        <w:t xml:space="preserve">EPC RFID Tag Collision</w:t>
      </w:r>
    </w:p>
    <w:p w:rsidR="00000000" w:rsidDel="00000000" w:rsidP="00000000" w:rsidRDefault="00000000" w:rsidRPr="00000000" w14:paraId="0000085E">
      <w:pPr>
        <w:rPr/>
      </w:pPr>
      <w:r w:rsidDel="00000000" w:rsidR="00000000" w:rsidRPr="00000000">
        <w:rPr>
          <w:rtl w:val="0"/>
        </w:rPr>
        <w:t xml:space="preserve">Query Tree Protocol (EPC Generation 1)</w:t>
      </w:r>
    </w:p>
    <w:p w:rsidR="00000000" w:rsidDel="00000000" w:rsidP="00000000" w:rsidRDefault="00000000" w:rsidRPr="00000000" w14:paraId="0000085F">
      <w:pPr>
        <w:rPr/>
      </w:pPr>
      <w:r w:rsidDel="00000000" w:rsidR="00000000" w:rsidRPr="00000000">
        <w:rPr>
          <w:rtl w:val="0"/>
        </w:rPr>
        <w:t xml:space="preserve">Query Slot Protocol (EPC Generation 2)</w:t>
      </w:r>
    </w:p>
    <w:p w:rsidR="00000000" w:rsidDel="00000000" w:rsidP="00000000" w:rsidRDefault="00000000" w:rsidRPr="00000000" w14:paraId="00000860">
      <w:pPr>
        <w:rPr/>
      </w:pPr>
      <w:r w:rsidDel="00000000" w:rsidR="00000000" w:rsidRPr="00000000">
        <w:rPr>
          <w:rtl w:val="0"/>
        </w:rPr>
        <w:t xml:space="preserve">Query Tree vs. Query Slot</w:t>
      </w:r>
    </w:p>
    <w:p w:rsidR="00000000" w:rsidDel="00000000" w:rsidP="00000000" w:rsidRDefault="00000000" w:rsidRPr="00000000" w14:paraId="00000861">
      <w:pPr>
        <w:rPr/>
      </w:pPr>
      <w:r w:rsidDel="00000000" w:rsidR="00000000" w:rsidRPr="00000000">
        <w:rPr>
          <w:rtl w:val="0"/>
        </w:rPr>
        <w:t xml:space="preserve">4 Security Threats in EPC</w:t>
      </w:r>
    </w:p>
    <w:p w:rsidR="00000000" w:rsidDel="00000000" w:rsidP="00000000" w:rsidRDefault="00000000" w:rsidRPr="00000000" w14:paraId="00000862">
      <w:pPr>
        <w:rPr/>
      </w:pPr>
      <w:r w:rsidDel="00000000" w:rsidR="00000000" w:rsidRPr="00000000">
        <w:rPr>
          <w:rtl w:val="0"/>
        </w:rPr>
        <w:t xml:space="preserve">RFID Malware</w:t>
      </w:r>
    </w:p>
    <w:p w:rsidR="00000000" w:rsidDel="00000000" w:rsidP="00000000" w:rsidRDefault="00000000" w:rsidRPr="00000000" w14:paraId="00000863">
      <w:pPr>
        <w:rPr/>
      </w:pPr>
      <w:r w:rsidDel="00000000" w:rsidR="00000000" w:rsidRPr="00000000">
        <w:rPr>
          <w:rtl w:val="0"/>
        </w:rPr>
        <w:t xml:space="preserve">7 Privacy Threats in EPC</w:t>
      </w:r>
    </w:p>
    <w:p w:rsidR="00000000" w:rsidDel="00000000" w:rsidP="00000000" w:rsidRDefault="00000000" w:rsidRPr="00000000" w14:paraId="00000864">
      <w:pPr>
        <w:rPr/>
      </w:pPr>
      <w:r w:rsidDel="00000000" w:rsidR="00000000" w:rsidRPr="00000000">
        <w:rPr>
          <w:rtl w:val="0"/>
        </w:rPr>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rPr/>
      </w:pPr>
      <w:r w:rsidDel="00000000" w:rsidR="00000000" w:rsidRPr="00000000">
        <w:br w:type="page"/>
      </w:r>
      <w:r w:rsidDel="00000000" w:rsidR="00000000" w:rsidRPr="00000000">
        <w:rPr>
          <w:rtl w:val="0"/>
        </w:rPr>
      </w:r>
    </w:p>
    <w:p w:rsidR="00000000" w:rsidDel="00000000" w:rsidP="00000000" w:rsidRDefault="00000000" w:rsidRPr="00000000" w14:paraId="00000868">
      <w:pPr>
        <w:pStyle w:val="Heading1"/>
        <w:rPr/>
      </w:pPr>
      <w:bookmarkStart w:colFirst="0" w:colLast="0" w:name="_xihzt0v0ffty" w:id="284"/>
      <w:bookmarkEnd w:id="284"/>
      <w:r w:rsidDel="00000000" w:rsidR="00000000" w:rsidRPr="00000000">
        <w:rPr>
          <w:rtl w:val="0"/>
        </w:rPr>
        <w:t xml:space="preserve">13: More RFID</w:t>
      </w:r>
    </w:p>
    <w:p w:rsidR="00000000" w:rsidDel="00000000" w:rsidP="00000000" w:rsidRDefault="00000000" w:rsidRPr="00000000" w14:paraId="00000869">
      <w:pPr>
        <w:rPr/>
      </w:pPr>
      <w:r w:rsidDel="00000000" w:rsidR="00000000" w:rsidRPr="00000000">
        <w:rPr>
          <w:rtl w:val="0"/>
        </w:rPr>
      </w:r>
    </w:p>
    <w:p w:rsidR="00000000" w:rsidDel="00000000" w:rsidP="00000000" w:rsidRDefault="00000000" w:rsidRPr="00000000" w14:paraId="0000086A">
      <w:pPr>
        <w:pStyle w:val="Heading2"/>
        <w:rPr/>
      </w:pPr>
      <w:bookmarkStart w:colFirst="0" w:colLast="0" w:name="_kdnsotteka34" w:id="285"/>
      <w:bookmarkEnd w:id="285"/>
      <w:r w:rsidDel="00000000" w:rsidR="00000000" w:rsidRPr="00000000">
        <w:rPr>
          <w:rtl w:val="0"/>
        </w:rPr>
        <w:t xml:space="preserve">Tag Killing (Ensuring Privacy?)</w:t>
      </w:r>
    </w:p>
    <w:p w:rsidR="00000000" w:rsidDel="00000000" w:rsidP="00000000" w:rsidRDefault="00000000" w:rsidRPr="00000000" w14:paraId="0000086B">
      <w:pPr>
        <w:numPr>
          <w:ilvl w:val="0"/>
          <w:numId w:val="148"/>
        </w:numPr>
        <w:ind w:left="720" w:hanging="360"/>
        <w:rPr>
          <w:u w:val="none"/>
        </w:rPr>
      </w:pPr>
      <w:r w:rsidDel="00000000" w:rsidR="00000000" w:rsidRPr="00000000">
        <w:rPr>
          <w:rtl w:val="0"/>
        </w:rPr>
        <w:t xml:space="preserve">EPC tags have “Killing PIN”: tag self-destorys, tag is disabled forever</w:t>
      </w:r>
    </w:p>
    <w:p w:rsidR="00000000" w:rsidDel="00000000" w:rsidP="00000000" w:rsidRDefault="00000000" w:rsidRPr="00000000" w14:paraId="0000086C">
      <w:pPr>
        <w:numPr>
          <w:ilvl w:val="0"/>
          <w:numId w:val="148"/>
        </w:numPr>
        <w:ind w:left="720" w:hanging="360"/>
        <w:rPr>
          <w:u w:val="none"/>
        </w:rPr>
      </w:pPr>
      <w:r w:rsidDel="00000000" w:rsidR="00000000" w:rsidRPr="00000000">
        <w:rPr>
          <w:rtl w:val="0"/>
        </w:rPr>
        <w:t xml:space="preserve">Disadvantage: After-sales use impossible</w:t>
      </w:r>
    </w:p>
    <w:p w:rsidR="00000000" w:rsidDel="00000000" w:rsidP="00000000" w:rsidRDefault="00000000" w:rsidRPr="00000000" w14:paraId="0000086D">
      <w:pPr>
        <w:numPr>
          <w:ilvl w:val="0"/>
          <w:numId w:val="148"/>
        </w:numPr>
        <w:ind w:left="720" w:hanging="360"/>
        <w:rPr>
          <w:u w:val="none"/>
        </w:rPr>
      </w:pPr>
      <w:r w:rsidDel="00000000" w:rsidR="00000000" w:rsidRPr="00000000">
        <w:rPr>
          <w:rtl w:val="0"/>
        </w:rPr>
        <w:t xml:space="preserve">RFID after-sales use: Warranty or product return without receipt, reminders about medicine in cabinet, warning by washing machines that soem garments cannot be washed …</w:t>
      </w:r>
    </w:p>
    <w:p w:rsidR="00000000" w:rsidDel="00000000" w:rsidP="00000000" w:rsidRDefault="00000000" w:rsidRPr="00000000" w14:paraId="0000086E">
      <w:pPr>
        <w:numPr>
          <w:ilvl w:val="0"/>
          <w:numId w:val="148"/>
        </w:numPr>
        <w:ind w:left="720" w:hanging="360"/>
        <w:rPr>
          <w:u w:val="none"/>
        </w:rPr>
      </w:pPr>
      <w:r w:rsidDel="00000000" w:rsidR="00000000" w:rsidRPr="00000000">
        <w:rPr>
          <w:rtl w:val="0"/>
        </w:rPr>
        <w:t xml:space="preserve">Problem: Consumer might not check or be able to check if tag was killed (=&gt; Metro Future Store issue)</w:t>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pStyle w:val="Heading2"/>
        <w:rPr/>
      </w:pPr>
      <w:bookmarkStart w:colFirst="0" w:colLast="0" w:name="_clqr4jbtn49y" w:id="286"/>
      <w:bookmarkEnd w:id="286"/>
      <w:r w:rsidDel="00000000" w:rsidR="00000000" w:rsidRPr="00000000">
        <w:rPr>
          <w:rtl w:val="0"/>
        </w:rPr>
        <w:t xml:space="preserve">Tag Covering (Ensuring Privacy?)</w:t>
      </w:r>
    </w:p>
    <w:p w:rsidR="00000000" w:rsidDel="00000000" w:rsidP="00000000" w:rsidRDefault="00000000" w:rsidRPr="00000000" w14:paraId="00000871">
      <w:pPr>
        <w:numPr>
          <w:ilvl w:val="0"/>
          <w:numId w:val="119"/>
        </w:numPr>
        <w:ind w:left="720" w:hanging="360"/>
        <w:rPr>
          <w:u w:val="none"/>
        </w:rPr>
      </w:pPr>
      <w:r w:rsidDel="00000000" w:rsidR="00000000" w:rsidRPr="00000000">
        <w:rPr>
          <w:rtl w:val="0"/>
        </w:rPr>
        <w:t xml:space="preserve">Cover and uncover if needed</w:t>
      </w:r>
    </w:p>
    <w:p w:rsidR="00000000" w:rsidDel="00000000" w:rsidP="00000000" w:rsidRDefault="00000000" w:rsidRPr="00000000" w14:paraId="00000872">
      <w:pPr>
        <w:numPr>
          <w:ilvl w:val="0"/>
          <w:numId w:val="119"/>
        </w:numPr>
        <w:ind w:left="720" w:hanging="360"/>
        <w:rPr>
          <w:u w:val="none"/>
        </w:rPr>
      </w:pPr>
      <w:r w:rsidDel="00000000" w:rsidR="00000000" w:rsidRPr="00000000">
        <w:rPr>
          <w:rtl w:val="0"/>
        </w:rPr>
        <w:t xml:space="preserve">Enables after-sale use</w:t>
      </w:r>
    </w:p>
    <w:p w:rsidR="00000000" w:rsidDel="00000000" w:rsidP="00000000" w:rsidRDefault="00000000" w:rsidRPr="00000000" w14:paraId="00000873">
      <w:pPr>
        <w:numPr>
          <w:ilvl w:val="0"/>
          <w:numId w:val="119"/>
        </w:numPr>
        <w:ind w:left="720" w:hanging="360"/>
        <w:rPr>
          <w:u w:val="none"/>
        </w:rPr>
      </w:pPr>
      <w:r w:rsidDel="00000000" w:rsidR="00000000" w:rsidRPr="00000000">
        <w:rPr>
          <w:rtl w:val="0"/>
        </w:rPr>
        <w:t xml:space="preserve">Problem: Inconvvenient, tags ban be hidden by manufacturer, makes theft easier</w:t>
      </w:r>
    </w:p>
    <w:p w:rsidR="00000000" w:rsidDel="00000000" w:rsidP="00000000" w:rsidRDefault="00000000" w:rsidRPr="00000000" w14:paraId="00000874">
      <w:pPr>
        <w:pStyle w:val="Heading2"/>
        <w:rPr/>
      </w:pPr>
      <w:bookmarkStart w:colFirst="0" w:colLast="0" w:name="_le7fe6jm2gns" w:id="287"/>
      <w:bookmarkEnd w:id="287"/>
      <w:r w:rsidDel="00000000" w:rsidR="00000000" w:rsidRPr="00000000">
        <w:rPr>
          <w:rtl w:val="0"/>
        </w:rPr>
        <w:t xml:space="preserve">Blocker Tag (Ensuring Privacy?)</w:t>
      </w:r>
    </w:p>
    <w:p w:rsidR="00000000" w:rsidDel="00000000" w:rsidP="00000000" w:rsidRDefault="00000000" w:rsidRPr="00000000" w14:paraId="00000875">
      <w:pPr>
        <w:numPr>
          <w:ilvl w:val="0"/>
          <w:numId w:val="141"/>
        </w:numPr>
        <w:ind w:left="720" w:hanging="360"/>
        <w:rPr>
          <w:u w:val="none"/>
        </w:rPr>
      </w:pPr>
      <w:r w:rsidDel="00000000" w:rsidR="00000000" w:rsidRPr="00000000">
        <w:rPr>
          <w:rtl w:val="0"/>
        </w:rPr>
        <w:t xml:space="preserve">Embedded in a bag or carried in pocket</w:t>
      </w:r>
    </w:p>
    <w:p w:rsidR="00000000" w:rsidDel="00000000" w:rsidP="00000000" w:rsidRDefault="00000000" w:rsidRPr="00000000" w14:paraId="00000876">
      <w:pPr>
        <w:numPr>
          <w:ilvl w:val="0"/>
          <w:numId w:val="141"/>
        </w:numPr>
        <w:ind w:left="720" w:hanging="360"/>
        <w:rPr>
          <w:u w:val="none"/>
        </w:rPr>
      </w:pPr>
      <w:r w:rsidDel="00000000" w:rsidR="00000000" w:rsidRPr="00000000">
        <w:rPr>
          <w:rtl w:val="0"/>
        </w:rPr>
        <w:t xml:space="preserve">Readers sends signal =&gt; Blocker responds to block reading</w:t>
      </w:r>
    </w:p>
    <w:p w:rsidR="00000000" w:rsidDel="00000000" w:rsidP="00000000" w:rsidRDefault="00000000" w:rsidRPr="00000000" w14:paraId="00000877">
      <w:pPr>
        <w:numPr>
          <w:ilvl w:val="0"/>
          <w:numId w:val="141"/>
        </w:numPr>
        <w:ind w:left="720" w:hanging="360"/>
        <w:rPr>
          <w:u w:val="none"/>
        </w:rPr>
      </w:pPr>
      <w:r w:rsidDel="00000000" w:rsidR="00000000" w:rsidRPr="00000000">
        <w:rPr>
          <w:rtl w:val="0"/>
        </w:rPr>
        <w:t xml:space="preserve">Problem: </w:t>
      </w:r>
    </w:p>
    <w:p w:rsidR="00000000" w:rsidDel="00000000" w:rsidP="00000000" w:rsidRDefault="00000000" w:rsidRPr="00000000" w14:paraId="00000878">
      <w:pPr>
        <w:numPr>
          <w:ilvl w:val="1"/>
          <w:numId w:val="141"/>
        </w:numPr>
        <w:ind w:left="1440" w:hanging="360"/>
        <w:rPr>
          <w:u w:val="none"/>
        </w:rPr>
      </w:pPr>
      <w:r w:rsidDel="00000000" w:rsidR="00000000" w:rsidRPr="00000000">
        <w:rPr>
          <w:rtl w:val="0"/>
        </w:rPr>
        <w:t xml:space="preserve">Collisions, send random noise, …</w:t>
      </w:r>
    </w:p>
    <w:p w:rsidR="00000000" w:rsidDel="00000000" w:rsidP="00000000" w:rsidRDefault="00000000" w:rsidRPr="00000000" w14:paraId="00000879">
      <w:pPr>
        <w:numPr>
          <w:ilvl w:val="1"/>
          <w:numId w:val="141"/>
        </w:numPr>
        <w:ind w:left="1440" w:hanging="360"/>
        <w:rPr>
          <w:u w:val="none"/>
        </w:rPr>
      </w:pPr>
      <w:r w:rsidDel="00000000" w:rsidR="00000000" w:rsidRPr="00000000">
        <w:rPr>
          <w:rtl w:val="0"/>
        </w:rPr>
        <w:t xml:space="preserve">Blocking Issue: Reader gets stopped (reader trying to resolve collisions forever)</w:t>
      </w:r>
    </w:p>
    <w:p w:rsidR="00000000" w:rsidDel="00000000" w:rsidP="00000000" w:rsidRDefault="00000000" w:rsidRPr="00000000" w14:paraId="0000087A">
      <w:pPr>
        <w:numPr>
          <w:ilvl w:val="1"/>
          <w:numId w:val="141"/>
        </w:numPr>
        <w:ind w:left="1440" w:hanging="360"/>
        <w:rPr>
          <w:u w:val="none"/>
        </w:rPr>
      </w:pPr>
      <w:r w:rsidDel="00000000" w:rsidR="00000000" w:rsidRPr="00000000">
        <w:rPr>
          <w:rtl w:val="0"/>
        </w:rPr>
        <w:t xml:space="preserve">Anti-theft protection difficult</w:t>
      </w:r>
    </w:p>
    <w:p w:rsidR="00000000" w:rsidDel="00000000" w:rsidP="00000000" w:rsidRDefault="00000000" w:rsidRPr="00000000" w14:paraId="0000087B">
      <w:pPr>
        <w:pStyle w:val="Heading2"/>
        <w:rPr/>
      </w:pPr>
      <w:bookmarkStart w:colFirst="0" w:colLast="0" w:name="_swghq4l5a8on" w:id="288"/>
      <w:bookmarkEnd w:id="288"/>
      <w:r w:rsidDel="00000000" w:rsidR="00000000" w:rsidRPr="00000000">
        <w:rPr>
          <w:rtl w:val="0"/>
        </w:rPr>
        <w:t xml:space="preserve">Selective Blocker Tags </w:t>
      </w:r>
    </w:p>
    <w:p w:rsidR="00000000" w:rsidDel="00000000" w:rsidP="00000000" w:rsidRDefault="00000000" w:rsidRPr="00000000" w14:paraId="0000087C">
      <w:pPr>
        <w:rPr/>
      </w:pPr>
      <w:r w:rsidDel="00000000" w:rsidR="00000000" w:rsidRPr="00000000">
        <w:rPr>
          <w:rtl w:val="0"/>
        </w:rPr>
        <w:t xml:space="preserve">Blocker tag can be selective</w:t>
      </w:r>
    </w:p>
    <w:p w:rsidR="00000000" w:rsidDel="00000000" w:rsidP="00000000" w:rsidRDefault="00000000" w:rsidRPr="00000000" w14:paraId="0000087D">
      <w:pPr>
        <w:numPr>
          <w:ilvl w:val="0"/>
          <w:numId w:val="214"/>
        </w:numPr>
        <w:ind w:left="720" w:hanging="360"/>
        <w:rPr>
          <w:u w:val="none"/>
        </w:rPr>
      </w:pPr>
      <w:r w:rsidDel="00000000" w:rsidR="00000000" w:rsidRPr="00000000">
        <w:rPr>
          <w:rtl w:val="0"/>
        </w:rPr>
        <w:t xml:space="preserve">Privacy zones: Only certain ranges of serial numbers are blocked</w:t>
      </w:r>
    </w:p>
    <w:p w:rsidR="00000000" w:rsidDel="00000000" w:rsidP="00000000" w:rsidRDefault="00000000" w:rsidRPr="00000000" w14:paraId="0000087E">
      <w:pPr>
        <w:numPr>
          <w:ilvl w:val="0"/>
          <w:numId w:val="214"/>
        </w:numPr>
        <w:ind w:left="720" w:hanging="360"/>
        <w:rPr>
          <w:u w:val="none"/>
        </w:rPr>
      </w:pPr>
      <w:r w:rsidDel="00000000" w:rsidR="00000000" w:rsidRPr="00000000">
        <w:rPr>
          <w:rtl w:val="0"/>
        </w:rPr>
        <w:t xml:space="preserve">Example: block only part of the tree in the query tree protocol</w:t>
      </w:r>
    </w:p>
    <w:p w:rsidR="00000000" w:rsidDel="00000000" w:rsidP="00000000" w:rsidRDefault="00000000" w:rsidRPr="00000000" w14:paraId="0000087F">
      <w:pPr>
        <w:numPr>
          <w:ilvl w:val="0"/>
          <w:numId w:val="214"/>
        </w:numPr>
        <w:ind w:left="720" w:hanging="360"/>
        <w:rPr>
          <w:u w:val="none"/>
        </w:rPr>
      </w:pPr>
      <w:r w:rsidDel="00000000" w:rsidR="00000000" w:rsidRPr="00000000">
        <w:rPr>
          <w:rtl w:val="0"/>
        </w:rPr>
        <w:t xml:space="preserve">Zone mobility: Shops move items into privacy zone upon purchase</w:t>
      </w:r>
    </w:p>
    <w:p w:rsidR="00000000" w:rsidDel="00000000" w:rsidP="00000000" w:rsidRDefault="00000000" w:rsidRPr="00000000" w14:paraId="00000880">
      <w:pPr>
        <w:numPr>
          <w:ilvl w:val="0"/>
          <w:numId w:val="214"/>
        </w:numPr>
        <w:ind w:left="720" w:hanging="360"/>
        <w:rPr>
          <w:u w:val="none"/>
        </w:rPr>
      </w:pPr>
      <w:r w:rsidDel="00000000" w:rsidR="00000000" w:rsidRPr="00000000">
        <w:rPr>
          <w:rtl w:val="0"/>
        </w:rPr>
        <w:t xml:space="preserve">Example: Tags with privacy bit: 1 = blocks identifiers, 0 = allow identifiers</w:t>
      </w:r>
    </w:p>
    <w:p w:rsidR="00000000" w:rsidDel="00000000" w:rsidP="00000000" w:rsidRDefault="00000000" w:rsidRPr="00000000" w14:paraId="00000881">
      <w:pPr>
        <w:numPr>
          <w:ilvl w:val="0"/>
          <w:numId w:val="214"/>
        </w:numPr>
        <w:ind w:left="720" w:hanging="360"/>
        <w:rPr>
          <w:u w:val="none"/>
        </w:rPr>
      </w:pPr>
      <w:r w:rsidDel="00000000" w:rsidR="00000000" w:rsidRPr="00000000">
        <w:rPr>
          <w:rtl w:val="0"/>
        </w:rPr>
        <w:t xml:space="preserve">PIN for privacy bit flipping required to prevent theft</w:t>
      </w:r>
    </w:p>
    <w:p w:rsidR="00000000" w:rsidDel="00000000" w:rsidP="00000000" w:rsidRDefault="00000000" w:rsidRPr="00000000" w14:paraId="00000882">
      <w:pPr>
        <w:ind w:left="720" w:firstLine="0"/>
        <w:rPr/>
      </w:pPr>
      <w:r w:rsidDel="00000000" w:rsidR="00000000" w:rsidRPr="00000000">
        <w:rPr/>
        <w:drawing>
          <wp:inline distB="114300" distT="114300" distL="114300" distR="114300">
            <wp:extent cx="3995738" cy="2123980"/>
            <wp:effectExtent b="0" l="0" r="0" t="0"/>
            <wp:docPr id="86" name="image74.png"/>
            <a:graphic>
              <a:graphicData uri="http://schemas.openxmlformats.org/drawingml/2006/picture">
                <pic:pic>
                  <pic:nvPicPr>
                    <pic:cNvPr id="0" name="image74.png"/>
                    <pic:cNvPicPr preferRelativeResize="0"/>
                  </pic:nvPicPr>
                  <pic:blipFill>
                    <a:blip r:embed="rId108"/>
                    <a:srcRect b="0" l="0" r="0" t="0"/>
                    <a:stretch>
                      <a:fillRect/>
                    </a:stretch>
                  </pic:blipFill>
                  <pic:spPr>
                    <a:xfrm>
                      <a:off x="0" y="0"/>
                      <a:ext cx="3995738" cy="2123980"/>
                    </a:xfrm>
                    <a:prstGeom prst="rect"/>
                    <a:ln/>
                  </pic:spPr>
                </pic:pic>
              </a:graphicData>
            </a:graphic>
          </wp:inline>
        </w:drawing>
      </w:r>
      <w:r w:rsidDel="00000000" w:rsidR="00000000" w:rsidRPr="00000000">
        <w:rPr>
          <w:rtl w:val="0"/>
        </w:rPr>
      </w:r>
    </w:p>
    <w:p w:rsidR="00000000" w:rsidDel="00000000" w:rsidP="00000000" w:rsidRDefault="00000000" w:rsidRPr="00000000" w14:paraId="00000883">
      <w:pPr>
        <w:pStyle w:val="Heading2"/>
        <w:ind w:left="0" w:firstLine="0"/>
        <w:rPr/>
      </w:pPr>
      <w:bookmarkStart w:colFirst="0" w:colLast="0" w:name="_jckmh8ox03tz" w:id="289"/>
      <w:bookmarkEnd w:id="289"/>
      <w:r w:rsidDel="00000000" w:rsidR="00000000" w:rsidRPr="00000000">
        <w:rPr>
          <w:rtl w:val="0"/>
        </w:rPr>
        <w:t xml:space="preserve">RFID Bill of Right</w:t>
      </w:r>
    </w:p>
    <w:p w:rsidR="00000000" w:rsidDel="00000000" w:rsidP="00000000" w:rsidRDefault="00000000" w:rsidRPr="00000000" w14:paraId="00000884">
      <w:pPr>
        <w:numPr>
          <w:ilvl w:val="0"/>
          <w:numId w:val="57"/>
        </w:numPr>
        <w:ind w:left="720" w:hanging="360"/>
        <w:rPr>
          <w:u w:val="none"/>
        </w:rPr>
      </w:pPr>
      <w:r w:rsidDel="00000000" w:rsidR="00000000" w:rsidRPr="00000000">
        <w:rPr>
          <w:rtl w:val="0"/>
        </w:rPr>
        <w:t xml:space="preserve">1. The right to know if a product contains an RFID tag.</w:t>
      </w:r>
    </w:p>
    <w:p w:rsidR="00000000" w:rsidDel="00000000" w:rsidP="00000000" w:rsidRDefault="00000000" w:rsidRPr="00000000" w14:paraId="00000885">
      <w:pPr>
        <w:numPr>
          <w:ilvl w:val="0"/>
          <w:numId w:val="57"/>
        </w:numPr>
        <w:ind w:left="720" w:hanging="360"/>
        <w:rPr>
          <w:u w:val="none"/>
        </w:rPr>
      </w:pPr>
      <w:r w:rsidDel="00000000" w:rsidR="00000000" w:rsidRPr="00000000">
        <w:rPr>
          <w:rtl w:val="0"/>
        </w:rPr>
        <w:t xml:space="preserve">The right to have embedded RFID tags removed, deactivated, or destroyed when a product is purchased.</w:t>
      </w:r>
    </w:p>
    <w:p w:rsidR="00000000" w:rsidDel="00000000" w:rsidP="00000000" w:rsidRDefault="00000000" w:rsidRPr="00000000" w14:paraId="00000886">
      <w:pPr>
        <w:numPr>
          <w:ilvl w:val="0"/>
          <w:numId w:val="57"/>
        </w:numPr>
        <w:ind w:left="720" w:hanging="360"/>
        <w:rPr>
          <w:u w:val="none"/>
        </w:rPr>
      </w:pPr>
      <w:r w:rsidDel="00000000" w:rsidR="00000000" w:rsidRPr="00000000">
        <w:rPr>
          <w:rtl w:val="0"/>
        </w:rPr>
        <w:t xml:space="preserve">The right to first-class RFID alternatives. Consumers should not lose other rights (such as the right to return a product or travel on a particular road) if they decide to opt-out of RFID or exercise an RFID tag’s kill feature.</w:t>
      </w:r>
    </w:p>
    <w:p w:rsidR="00000000" w:rsidDel="00000000" w:rsidP="00000000" w:rsidRDefault="00000000" w:rsidRPr="00000000" w14:paraId="00000887">
      <w:pPr>
        <w:numPr>
          <w:ilvl w:val="0"/>
          <w:numId w:val="57"/>
        </w:numPr>
        <w:ind w:left="720" w:hanging="360"/>
        <w:rPr>
          <w:u w:val="none"/>
        </w:rPr>
      </w:pPr>
      <w:r w:rsidDel="00000000" w:rsidR="00000000" w:rsidRPr="00000000">
        <w:rPr>
          <w:rtl w:val="0"/>
        </w:rPr>
        <w:t xml:space="preserve">The right to know what information is stored inside their RFID tags. If this information is incorrect, there must be a means to correct or amend it.</w:t>
      </w:r>
    </w:p>
    <w:p w:rsidR="00000000" w:rsidDel="00000000" w:rsidP="00000000" w:rsidRDefault="00000000" w:rsidRPr="00000000" w14:paraId="00000888">
      <w:pPr>
        <w:numPr>
          <w:ilvl w:val="0"/>
          <w:numId w:val="57"/>
        </w:numPr>
        <w:ind w:left="720" w:hanging="360"/>
        <w:rPr>
          <w:u w:val="none"/>
        </w:rPr>
      </w:pPr>
      <w:r w:rsidDel="00000000" w:rsidR="00000000" w:rsidRPr="00000000">
        <w:rPr>
          <w:rtl w:val="0"/>
        </w:rPr>
        <w:t xml:space="preserve">The right to know when, where, and why an RFID tag is being read</w:t>
      </w:r>
    </w:p>
    <w:p w:rsidR="00000000" w:rsidDel="00000000" w:rsidP="00000000" w:rsidRDefault="00000000" w:rsidRPr="00000000" w14:paraId="00000889">
      <w:pPr>
        <w:ind w:left="0" w:firstLine="0"/>
        <w:rPr/>
      </w:pPr>
      <w:r w:rsidDel="00000000" w:rsidR="00000000" w:rsidRPr="00000000">
        <w:rPr>
          <w:rtl w:val="0"/>
        </w:rPr>
      </w:r>
    </w:p>
    <w:p w:rsidR="00000000" w:rsidDel="00000000" w:rsidP="00000000" w:rsidRDefault="00000000" w:rsidRPr="00000000" w14:paraId="0000088A">
      <w:pPr>
        <w:pStyle w:val="Heading2"/>
        <w:rPr/>
      </w:pPr>
      <w:bookmarkStart w:colFirst="0" w:colLast="0" w:name="_pwo1ihes37o9" w:id="290"/>
      <w:bookmarkEnd w:id="290"/>
      <w:r w:rsidDel="00000000" w:rsidR="00000000" w:rsidRPr="00000000">
        <w:rPr>
          <w:rtl w:val="0"/>
        </w:rPr>
        <w:t xml:space="preserve">RFID: Lessons Learned (so far)</w:t>
      </w:r>
    </w:p>
    <w:p w:rsidR="00000000" w:rsidDel="00000000" w:rsidP="00000000" w:rsidRDefault="00000000" w:rsidRPr="00000000" w14:paraId="0000088B">
      <w:pPr>
        <w:numPr>
          <w:ilvl w:val="0"/>
          <w:numId w:val="124"/>
        </w:numPr>
        <w:ind w:left="720" w:hanging="360"/>
        <w:rPr>
          <w:u w:val="none"/>
        </w:rPr>
      </w:pPr>
      <w:r w:rsidDel="00000000" w:rsidR="00000000" w:rsidRPr="00000000">
        <w:rPr>
          <w:rtl w:val="0"/>
        </w:rPr>
        <w:t xml:space="preserve">Think before deploying pervasive computing technologies</w:t>
      </w:r>
    </w:p>
    <w:p w:rsidR="00000000" w:rsidDel="00000000" w:rsidP="00000000" w:rsidRDefault="00000000" w:rsidRPr="00000000" w14:paraId="0000088C">
      <w:pPr>
        <w:numPr>
          <w:ilvl w:val="1"/>
          <w:numId w:val="124"/>
        </w:numPr>
        <w:ind w:left="1440" w:hanging="360"/>
        <w:rPr>
          <w:u w:val="none"/>
        </w:rPr>
      </w:pPr>
      <w:r w:rsidDel="00000000" w:rsidR="00000000" w:rsidRPr="00000000">
        <w:rPr>
          <w:rtl w:val="0"/>
        </w:rPr>
        <w:t xml:space="preserve">Smallest computing units can have exceptionally big S&amp;P implications</w:t>
      </w:r>
    </w:p>
    <w:p w:rsidR="00000000" w:rsidDel="00000000" w:rsidP="00000000" w:rsidRDefault="00000000" w:rsidRPr="00000000" w14:paraId="0000088D">
      <w:pPr>
        <w:numPr>
          <w:ilvl w:val="0"/>
          <w:numId w:val="124"/>
        </w:numPr>
        <w:ind w:left="720" w:hanging="360"/>
        <w:rPr>
          <w:u w:val="none"/>
        </w:rPr>
      </w:pPr>
      <w:r w:rsidDel="00000000" w:rsidR="00000000" w:rsidRPr="00000000">
        <w:rPr>
          <w:rtl w:val="0"/>
        </w:rPr>
        <w:t xml:space="preserve">RFIDs connect physical and electronic world: especially critical</w:t>
      </w:r>
    </w:p>
    <w:p w:rsidR="00000000" w:rsidDel="00000000" w:rsidP="00000000" w:rsidRDefault="00000000" w:rsidRPr="00000000" w14:paraId="0000088E">
      <w:pPr>
        <w:numPr>
          <w:ilvl w:val="1"/>
          <w:numId w:val="124"/>
        </w:numPr>
        <w:ind w:left="1440" w:hanging="360"/>
        <w:rPr>
          <w:u w:val="none"/>
        </w:rPr>
      </w:pPr>
      <w:r w:rsidDel="00000000" w:rsidR="00000000" w:rsidRPr="00000000">
        <w:rPr>
          <w:rtl w:val="0"/>
        </w:rPr>
        <w:t xml:space="preserve">Attacks can happen at all parts of the system</w:t>
      </w:r>
    </w:p>
    <w:p w:rsidR="00000000" w:rsidDel="00000000" w:rsidP="00000000" w:rsidRDefault="00000000" w:rsidRPr="00000000" w14:paraId="0000088F">
      <w:pPr>
        <w:numPr>
          <w:ilvl w:val="1"/>
          <w:numId w:val="124"/>
        </w:numPr>
        <w:ind w:left="1440" w:hanging="360"/>
        <w:rPr>
          <w:u w:val="none"/>
        </w:rPr>
      </w:pPr>
      <w:r w:rsidDel="00000000" w:rsidR="00000000" w:rsidRPr="00000000">
        <w:rPr>
          <w:rtl w:val="0"/>
        </w:rPr>
        <w:t xml:space="preserve">Analyze interfaces between the parts of the system</w:t>
      </w:r>
    </w:p>
    <w:p w:rsidR="00000000" w:rsidDel="00000000" w:rsidP="00000000" w:rsidRDefault="00000000" w:rsidRPr="00000000" w14:paraId="00000890">
      <w:pPr>
        <w:numPr>
          <w:ilvl w:val="0"/>
          <w:numId w:val="124"/>
        </w:numPr>
        <w:ind w:left="720" w:hanging="360"/>
        <w:rPr>
          <w:u w:val="none"/>
        </w:rPr>
      </w:pPr>
      <w:r w:rsidDel="00000000" w:rsidR="00000000" w:rsidRPr="00000000">
        <w:rPr>
          <w:rtl w:val="0"/>
        </w:rPr>
        <w:t xml:space="preserve">Don’t forget the backend (RFID malware)</w:t>
      </w:r>
    </w:p>
    <w:p w:rsidR="00000000" w:rsidDel="00000000" w:rsidP="00000000" w:rsidRDefault="00000000" w:rsidRPr="00000000" w14:paraId="00000891">
      <w:pPr>
        <w:numPr>
          <w:ilvl w:val="0"/>
          <w:numId w:val="124"/>
        </w:numPr>
        <w:ind w:left="720" w:hanging="360"/>
        <w:rPr>
          <w:u w:val="none"/>
        </w:rPr>
      </w:pPr>
      <w:r w:rsidDel="00000000" w:rsidR="00000000" w:rsidRPr="00000000">
        <w:rPr>
          <w:rtl w:val="0"/>
        </w:rPr>
        <w:t xml:space="preserve">Implementing security &amp; privacy without cryptography is difficult</w:t>
      </w:r>
    </w:p>
    <w:p w:rsidR="00000000" w:rsidDel="00000000" w:rsidP="00000000" w:rsidRDefault="00000000" w:rsidRPr="00000000" w14:paraId="00000892">
      <w:pPr>
        <w:numPr>
          <w:ilvl w:val="0"/>
          <w:numId w:val="124"/>
        </w:numPr>
        <w:ind w:left="720" w:hanging="360"/>
        <w:rPr>
          <w:u w:val="none"/>
        </w:rPr>
      </w:pPr>
      <w:r w:rsidDel="00000000" w:rsidR="00000000" w:rsidRPr="00000000">
        <w:rPr>
          <w:rtl w:val="0"/>
        </w:rPr>
        <w:t xml:space="preserve">Watch out for implementation mistakes</w:t>
      </w:r>
    </w:p>
    <w:p w:rsidR="00000000" w:rsidDel="00000000" w:rsidP="00000000" w:rsidRDefault="00000000" w:rsidRPr="00000000" w14:paraId="00000893">
      <w:pPr>
        <w:numPr>
          <w:ilvl w:val="1"/>
          <w:numId w:val="124"/>
        </w:numPr>
        <w:ind w:left="1440" w:hanging="360"/>
        <w:rPr>
          <w:u w:val="none"/>
        </w:rPr>
      </w:pPr>
      <w:r w:rsidDel="00000000" w:rsidR="00000000" w:rsidRPr="00000000">
        <w:rPr>
          <w:rtl w:val="0"/>
        </w:rPr>
        <w:t xml:space="preserve">“Kill” scandal in Metro Future Store</w:t>
      </w:r>
    </w:p>
    <w:p w:rsidR="00000000" w:rsidDel="00000000" w:rsidP="00000000" w:rsidRDefault="00000000" w:rsidRPr="00000000" w14:paraId="00000894">
      <w:pPr>
        <w:numPr>
          <w:ilvl w:val="0"/>
          <w:numId w:val="124"/>
        </w:numPr>
        <w:ind w:left="720" w:hanging="360"/>
        <w:rPr>
          <w:u w:val="none"/>
        </w:rPr>
      </w:pPr>
      <w:r w:rsidDel="00000000" w:rsidR="00000000" w:rsidRPr="00000000">
        <w:rPr>
          <w:rtl w:val="0"/>
        </w:rPr>
        <w:t xml:space="preserve">Watch out for hidden embedded functionality</w:t>
      </w:r>
    </w:p>
    <w:p w:rsidR="00000000" w:rsidDel="00000000" w:rsidP="00000000" w:rsidRDefault="00000000" w:rsidRPr="00000000" w14:paraId="00000895">
      <w:pPr>
        <w:numPr>
          <w:ilvl w:val="1"/>
          <w:numId w:val="124"/>
        </w:numPr>
        <w:ind w:left="1440" w:hanging="360"/>
        <w:rPr>
          <w:u w:val="none"/>
        </w:rPr>
      </w:pPr>
      <w:r w:rsidDel="00000000" w:rsidR="00000000" w:rsidRPr="00000000">
        <w:rPr>
          <w:rtl w:val="0"/>
        </w:rPr>
        <w:t xml:space="preserve">Hidden RFID tags in Metro Payback cards</w:t>
      </w:r>
    </w:p>
    <w:p w:rsidR="00000000" w:rsidDel="00000000" w:rsidP="00000000" w:rsidRDefault="00000000" w:rsidRPr="00000000" w14:paraId="00000896">
      <w:pPr>
        <w:rPr/>
      </w:pPr>
      <w:r w:rsidDel="00000000" w:rsidR="00000000" w:rsidRPr="00000000">
        <w:rPr>
          <w:rtl w:val="0"/>
        </w:rPr>
      </w:r>
    </w:p>
    <w:p w:rsidR="00000000" w:rsidDel="00000000" w:rsidP="00000000" w:rsidRDefault="00000000" w:rsidRPr="00000000" w14:paraId="00000897">
      <w:pPr>
        <w:pStyle w:val="Heading2"/>
        <w:rPr/>
      </w:pPr>
      <w:bookmarkStart w:colFirst="0" w:colLast="0" w:name="_o9cvo9x94kpm" w:id="291"/>
      <w:bookmarkEnd w:id="291"/>
      <w:r w:rsidDel="00000000" w:rsidR="00000000" w:rsidRPr="00000000">
        <w:rPr>
          <w:rtl w:val="0"/>
        </w:rPr>
        <w:t xml:space="preserve">Electronic Documents with RFID or other proximity cards</w:t>
      </w:r>
    </w:p>
    <w:p w:rsidR="00000000" w:rsidDel="00000000" w:rsidP="00000000" w:rsidRDefault="00000000" w:rsidRPr="00000000" w14:paraId="00000898">
      <w:pPr>
        <w:numPr>
          <w:ilvl w:val="0"/>
          <w:numId w:val="181"/>
        </w:numPr>
        <w:ind w:left="720" w:hanging="360"/>
        <w:rPr>
          <w:u w:val="none"/>
        </w:rPr>
      </w:pPr>
      <w:r w:rsidDel="00000000" w:rsidR="00000000" w:rsidRPr="00000000">
        <w:rPr>
          <w:rtl w:val="0"/>
        </w:rPr>
        <w:t xml:space="preserve">Biometrics passport (reading distance 1m): Face Data, Fingerprints</w:t>
      </w:r>
    </w:p>
    <w:p w:rsidR="00000000" w:rsidDel="00000000" w:rsidP="00000000" w:rsidRDefault="00000000" w:rsidRPr="00000000" w14:paraId="00000899">
      <w:pPr>
        <w:numPr>
          <w:ilvl w:val="0"/>
          <w:numId w:val="181"/>
        </w:numPr>
        <w:ind w:left="720" w:hanging="360"/>
        <w:rPr>
          <w:u w:val="none"/>
        </w:rPr>
      </w:pPr>
      <w:r w:rsidDel="00000000" w:rsidR="00000000" w:rsidRPr="00000000">
        <w:rPr>
          <w:rtl w:val="0"/>
        </w:rPr>
        <w:t xml:space="preserve">Security Issues: Cloning, changing, …</w:t>
      </w:r>
    </w:p>
    <w:p w:rsidR="00000000" w:rsidDel="00000000" w:rsidP="00000000" w:rsidRDefault="00000000" w:rsidRPr="00000000" w14:paraId="0000089A">
      <w:pPr>
        <w:numPr>
          <w:ilvl w:val="0"/>
          <w:numId w:val="181"/>
        </w:numPr>
        <w:ind w:left="720" w:hanging="360"/>
        <w:rPr>
          <w:u w:val="none"/>
        </w:rPr>
      </w:pPr>
      <w:r w:rsidDel="00000000" w:rsidR="00000000" w:rsidRPr="00000000">
        <w:rPr>
          <w:rtl w:val="0"/>
        </w:rPr>
        <w:t xml:space="preserve">Privacy Issue: Unauthorized reading</w:t>
      </w:r>
    </w:p>
    <w:p w:rsidR="00000000" w:rsidDel="00000000" w:rsidP="00000000" w:rsidRDefault="00000000" w:rsidRPr="00000000" w14:paraId="0000089B">
      <w:pPr>
        <w:ind w:left="0" w:firstLine="0"/>
        <w:rPr/>
      </w:pPr>
      <w:r w:rsidDel="00000000" w:rsidR="00000000" w:rsidRPr="00000000">
        <w:rPr>
          <w:rtl w:val="0"/>
        </w:rPr>
      </w:r>
    </w:p>
    <w:p w:rsidR="00000000" w:rsidDel="00000000" w:rsidP="00000000" w:rsidRDefault="00000000" w:rsidRPr="00000000" w14:paraId="0000089C">
      <w:pPr>
        <w:pStyle w:val="Heading2"/>
        <w:rPr/>
      </w:pPr>
      <w:bookmarkStart w:colFirst="0" w:colLast="0" w:name="_b05iooqsf409" w:id="292"/>
      <w:bookmarkEnd w:id="292"/>
      <w:r w:rsidDel="00000000" w:rsidR="00000000" w:rsidRPr="00000000">
        <w:rPr>
          <w:rtl w:val="0"/>
        </w:rPr>
        <w:t xml:space="preserve">Passport Access Control Protocols</w:t>
      </w:r>
    </w:p>
    <w:p w:rsidR="00000000" w:rsidDel="00000000" w:rsidP="00000000" w:rsidRDefault="00000000" w:rsidRPr="00000000" w14:paraId="0000089D">
      <w:pPr>
        <w:rPr/>
      </w:pPr>
      <w:r w:rsidDel="00000000" w:rsidR="00000000" w:rsidRPr="00000000">
        <w:rPr>
          <w:rtl w:val="0"/>
        </w:rPr>
        <w:t xml:space="preserve">Basic Access Control (BAC):</w:t>
      </w:r>
    </w:p>
    <w:p w:rsidR="00000000" w:rsidDel="00000000" w:rsidP="00000000" w:rsidRDefault="00000000" w:rsidRPr="00000000" w14:paraId="0000089E">
      <w:pPr>
        <w:numPr>
          <w:ilvl w:val="0"/>
          <w:numId w:val="154"/>
        </w:numPr>
        <w:ind w:left="720" w:hanging="360"/>
        <w:rPr>
          <w:u w:val="none"/>
        </w:rPr>
      </w:pPr>
      <w:r w:rsidDel="00000000" w:rsidR="00000000" w:rsidRPr="00000000">
        <w:rPr>
          <w:rtl w:val="0"/>
        </w:rPr>
        <w:t xml:space="preserve">Mandatory, symmetric crypto for mutual authentication</w:t>
      </w:r>
    </w:p>
    <w:p w:rsidR="00000000" w:rsidDel="00000000" w:rsidP="00000000" w:rsidRDefault="00000000" w:rsidRPr="00000000" w14:paraId="0000089F">
      <w:pPr>
        <w:numPr>
          <w:ilvl w:val="0"/>
          <w:numId w:val="154"/>
        </w:numPr>
        <w:ind w:left="720" w:hanging="360"/>
        <w:rPr>
          <w:u w:val="none"/>
        </w:rPr>
      </w:pPr>
      <w:r w:rsidDel="00000000" w:rsidR="00000000" w:rsidRPr="00000000">
        <w:rPr>
          <w:rtl w:val="0"/>
        </w:rPr>
        <w:t xml:space="preserve">Key derived from machine-readable passport info</w:t>
      </w:r>
    </w:p>
    <w:p w:rsidR="00000000" w:rsidDel="00000000" w:rsidP="00000000" w:rsidRDefault="00000000" w:rsidRPr="00000000" w14:paraId="000008A0">
      <w:pPr>
        <w:numPr>
          <w:ilvl w:val="0"/>
          <w:numId w:val="154"/>
        </w:numPr>
        <w:ind w:left="720" w:hanging="360"/>
        <w:rPr>
          <w:u w:val="none"/>
        </w:rPr>
      </w:pPr>
      <w:r w:rsidDel="00000000" w:rsidR="00000000" w:rsidRPr="00000000">
        <w:rPr>
          <w:rtl w:val="0"/>
        </w:rPr>
        <w:t xml:space="preserve">Prevents scanning from third party</w:t>
      </w:r>
    </w:p>
    <w:p w:rsidR="00000000" w:rsidDel="00000000" w:rsidP="00000000" w:rsidRDefault="00000000" w:rsidRPr="00000000" w14:paraId="000008A1">
      <w:pPr>
        <w:rPr/>
      </w:pPr>
      <w:r w:rsidDel="00000000" w:rsidR="00000000" w:rsidRPr="00000000">
        <w:rPr>
          <w:rtl w:val="0"/>
        </w:rPr>
        <w:t xml:space="preserve">Active Authentication / Extended Access Control (E)</w:t>
      </w:r>
    </w:p>
    <w:p w:rsidR="00000000" w:rsidDel="00000000" w:rsidP="00000000" w:rsidRDefault="00000000" w:rsidRPr="00000000" w14:paraId="000008A2">
      <w:pPr>
        <w:numPr>
          <w:ilvl w:val="0"/>
          <w:numId w:val="216"/>
        </w:numPr>
        <w:ind w:left="720" w:hanging="360"/>
        <w:rPr>
          <w:u w:val="none"/>
        </w:rPr>
      </w:pPr>
      <w:r w:rsidDel="00000000" w:rsidR="00000000" w:rsidRPr="00000000">
        <w:rPr>
          <w:rtl w:val="0"/>
        </w:rPr>
        <w:t xml:space="preserve">Optional; Mandatory in EU</w:t>
      </w:r>
    </w:p>
    <w:p w:rsidR="00000000" w:rsidDel="00000000" w:rsidP="00000000" w:rsidRDefault="00000000" w:rsidRPr="00000000" w14:paraId="000008A3">
      <w:pPr>
        <w:numPr>
          <w:ilvl w:val="0"/>
          <w:numId w:val="216"/>
        </w:numPr>
        <w:ind w:left="720" w:hanging="360"/>
        <w:rPr>
          <w:u w:val="none"/>
        </w:rPr>
      </w:pPr>
      <w:r w:rsidDel="00000000" w:rsidR="00000000" w:rsidRPr="00000000">
        <w:rPr>
          <w:rtl w:val="0"/>
        </w:rPr>
        <w:t xml:space="preserve">Asymmetric Crypto</w:t>
      </w:r>
    </w:p>
    <w:p w:rsidR="00000000" w:rsidDel="00000000" w:rsidP="00000000" w:rsidRDefault="00000000" w:rsidRPr="00000000" w14:paraId="000008A4">
      <w:pPr>
        <w:numPr>
          <w:ilvl w:val="0"/>
          <w:numId w:val="216"/>
        </w:numPr>
        <w:ind w:left="720" w:hanging="360"/>
        <w:rPr>
          <w:u w:val="none"/>
        </w:rPr>
      </w:pPr>
      <w:r w:rsidDel="00000000" w:rsidR="00000000" w:rsidRPr="00000000">
        <w:rPr>
          <w:rtl w:val="0"/>
        </w:rPr>
        <w:t xml:space="preserve">Protects biometric info</w:t>
      </w:r>
    </w:p>
    <w:p w:rsidR="00000000" w:rsidDel="00000000" w:rsidP="00000000" w:rsidRDefault="00000000" w:rsidRPr="00000000" w14:paraId="000008A5">
      <w:pPr>
        <w:numPr>
          <w:ilvl w:val="0"/>
          <w:numId w:val="216"/>
        </w:numPr>
        <w:ind w:left="720" w:hanging="360"/>
        <w:rPr>
          <w:u w:val="none"/>
        </w:rPr>
      </w:pPr>
      <w:r w:rsidDel="00000000" w:rsidR="00000000" w:rsidRPr="00000000">
        <w:rPr>
          <w:rtl w:val="0"/>
        </w:rPr>
        <w:t xml:space="preserve">Information is digitally signed to prevent forgery</w:t>
      </w:r>
    </w:p>
    <w:p w:rsidR="00000000" w:rsidDel="00000000" w:rsidP="00000000" w:rsidRDefault="00000000" w:rsidRPr="00000000" w14:paraId="000008A6">
      <w:pPr>
        <w:numPr>
          <w:ilvl w:val="0"/>
          <w:numId w:val="216"/>
        </w:numPr>
        <w:ind w:left="720" w:hanging="360"/>
        <w:rPr>
          <w:u w:val="none"/>
        </w:rPr>
      </w:pPr>
      <w:r w:rsidDel="00000000" w:rsidR="00000000" w:rsidRPr="00000000">
        <w:rPr>
          <w:rtl w:val="0"/>
        </w:rPr>
        <w:t xml:space="preserve">Reader authenticates to the passport with a digital certificate</w:t>
      </w:r>
    </w:p>
    <w:p w:rsidR="00000000" w:rsidDel="00000000" w:rsidP="00000000" w:rsidRDefault="00000000" w:rsidRPr="00000000" w14:paraId="000008A7">
      <w:pPr>
        <w:rPr/>
      </w:pPr>
      <w:r w:rsidDel="00000000" w:rsidR="00000000" w:rsidRPr="00000000">
        <w:rPr>
          <w:rtl w:val="0"/>
        </w:rPr>
      </w:r>
    </w:p>
    <w:p w:rsidR="00000000" w:rsidDel="00000000" w:rsidP="00000000" w:rsidRDefault="00000000" w:rsidRPr="00000000" w14:paraId="000008A8">
      <w:pPr>
        <w:pStyle w:val="Heading2"/>
        <w:rPr/>
      </w:pPr>
      <w:bookmarkStart w:colFirst="0" w:colLast="0" w:name="_wkrflaaerh6k" w:id="293"/>
      <w:bookmarkEnd w:id="293"/>
      <w:r w:rsidDel="00000000" w:rsidR="00000000" w:rsidRPr="00000000">
        <w:rPr>
          <w:rtl w:val="0"/>
        </w:rPr>
        <w:t xml:space="preserve">Basic Access Control</w:t>
      </w:r>
    </w:p>
    <w:p w:rsidR="00000000" w:rsidDel="00000000" w:rsidP="00000000" w:rsidRDefault="00000000" w:rsidRPr="00000000" w14:paraId="000008A9">
      <w:pPr>
        <w:pStyle w:val="Heading2"/>
        <w:rPr/>
      </w:pPr>
      <w:bookmarkStart w:colFirst="0" w:colLast="0" w:name="_oy5qqr54207i" w:id="294"/>
      <w:bookmarkEnd w:id="294"/>
      <w:r w:rsidDel="00000000" w:rsidR="00000000" w:rsidRPr="00000000">
        <w:rPr/>
        <w:drawing>
          <wp:inline distB="114300" distT="114300" distL="114300" distR="114300">
            <wp:extent cx="3986213" cy="2887024"/>
            <wp:effectExtent b="0" l="0" r="0" t="0"/>
            <wp:docPr id="84" name="image93.png"/>
            <a:graphic>
              <a:graphicData uri="http://schemas.openxmlformats.org/drawingml/2006/picture">
                <pic:pic>
                  <pic:nvPicPr>
                    <pic:cNvPr id="0" name="image93.png"/>
                    <pic:cNvPicPr preferRelativeResize="0"/>
                  </pic:nvPicPr>
                  <pic:blipFill>
                    <a:blip r:embed="rId109"/>
                    <a:srcRect b="0" l="0" r="0" t="0"/>
                    <a:stretch>
                      <a:fillRect/>
                    </a:stretch>
                  </pic:blipFill>
                  <pic:spPr>
                    <a:xfrm>
                      <a:off x="0" y="0"/>
                      <a:ext cx="3986213" cy="2887024"/>
                    </a:xfrm>
                    <a:prstGeom prst="rect"/>
                    <a:ln/>
                  </pic:spPr>
                </pic:pic>
              </a:graphicData>
            </a:graphic>
          </wp:inline>
        </w:drawing>
      </w:r>
      <w:r w:rsidDel="00000000" w:rsidR="00000000" w:rsidRPr="00000000">
        <w:rPr>
          <w:rtl w:val="0"/>
        </w:rPr>
      </w:r>
    </w:p>
    <w:p w:rsidR="00000000" w:rsidDel="00000000" w:rsidP="00000000" w:rsidRDefault="00000000" w:rsidRPr="00000000" w14:paraId="000008AA">
      <w:pPr>
        <w:pStyle w:val="Heading2"/>
        <w:rPr/>
      </w:pPr>
      <w:bookmarkStart w:colFirst="0" w:colLast="0" w:name="_2jlccv2g89zq" w:id="295"/>
      <w:bookmarkEnd w:id="295"/>
      <w:r w:rsidDel="00000000" w:rsidR="00000000" w:rsidRPr="00000000">
        <w:rPr/>
        <w:drawing>
          <wp:inline distB="114300" distT="114300" distL="114300" distR="114300">
            <wp:extent cx="4195763" cy="2536973"/>
            <wp:effectExtent b="0" l="0" r="0" t="0"/>
            <wp:docPr id="45" name="image43.png"/>
            <a:graphic>
              <a:graphicData uri="http://schemas.openxmlformats.org/drawingml/2006/picture">
                <pic:pic>
                  <pic:nvPicPr>
                    <pic:cNvPr id="0" name="image43.png"/>
                    <pic:cNvPicPr preferRelativeResize="0"/>
                  </pic:nvPicPr>
                  <pic:blipFill>
                    <a:blip r:embed="rId110"/>
                    <a:srcRect b="0" l="0" r="0" t="0"/>
                    <a:stretch>
                      <a:fillRect/>
                    </a:stretch>
                  </pic:blipFill>
                  <pic:spPr>
                    <a:xfrm>
                      <a:off x="0" y="0"/>
                      <a:ext cx="4195763" cy="2536973"/>
                    </a:xfrm>
                    <a:prstGeom prst="rect"/>
                    <a:ln/>
                  </pic:spPr>
                </pic:pic>
              </a:graphicData>
            </a:graphic>
          </wp:inline>
        </w:drawing>
      </w:r>
      <w:r w:rsidDel="00000000" w:rsidR="00000000" w:rsidRPr="00000000">
        <w:rPr>
          <w:rtl w:val="0"/>
        </w:rPr>
      </w:r>
    </w:p>
    <w:p w:rsidR="00000000" w:rsidDel="00000000" w:rsidP="00000000" w:rsidRDefault="00000000" w:rsidRPr="00000000" w14:paraId="000008AB">
      <w:pPr>
        <w:pStyle w:val="Heading2"/>
        <w:rPr/>
      </w:pPr>
      <w:bookmarkStart w:colFirst="0" w:colLast="0" w:name="_pyv33ft2ysaz" w:id="296"/>
      <w:bookmarkEnd w:id="296"/>
      <w:r w:rsidDel="00000000" w:rsidR="00000000" w:rsidRPr="00000000">
        <w:rPr>
          <w:rtl w:val="0"/>
        </w:rPr>
        <w:t xml:space="preserve">Example: Cloning E-Passport, 2006</w:t>
      </w:r>
    </w:p>
    <w:p w:rsidR="00000000" w:rsidDel="00000000" w:rsidP="00000000" w:rsidRDefault="00000000" w:rsidRPr="00000000" w14:paraId="000008AC">
      <w:pPr>
        <w:rPr/>
      </w:pPr>
      <w:r w:rsidDel="00000000" w:rsidR="00000000" w:rsidRPr="00000000">
        <w:rPr>
          <w:rtl w:val="0"/>
        </w:rPr>
        <w:t xml:space="preserve">Required physician access to the real card, could fool machine but nor human controller</w:t>
      </w:r>
    </w:p>
    <w:p w:rsidR="00000000" w:rsidDel="00000000" w:rsidP="00000000" w:rsidRDefault="00000000" w:rsidRPr="00000000" w14:paraId="000008AD">
      <w:pPr>
        <w:pStyle w:val="Heading2"/>
        <w:rPr/>
      </w:pPr>
      <w:bookmarkStart w:colFirst="0" w:colLast="0" w:name="_6imqfq7liios" w:id="297"/>
      <w:bookmarkEnd w:id="297"/>
      <w:r w:rsidDel="00000000" w:rsidR="00000000" w:rsidRPr="00000000">
        <w:rPr>
          <w:rtl w:val="0"/>
        </w:rPr>
        <w:t xml:space="preserve">Example: Cloning E-Passport, 2007</w:t>
      </w:r>
    </w:p>
    <w:p w:rsidR="00000000" w:rsidDel="00000000" w:rsidP="00000000" w:rsidRDefault="00000000" w:rsidRPr="00000000" w14:paraId="000008AE">
      <w:pPr>
        <w:rPr/>
      </w:pPr>
      <w:r w:rsidDel="00000000" w:rsidR="00000000" w:rsidRPr="00000000">
        <w:rPr>
          <w:rtl w:val="0"/>
        </w:rPr>
        <w:t xml:space="preserve">No need of physical access to the real passport, done by predicting BAC key if passport info (date of birth etc) is known</w:t>
      </w:r>
    </w:p>
    <w:p w:rsidR="00000000" w:rsidDel="00000000" w:rsidP="00000000" w:rsidRDefault="00000000" w:rsidRPr="00000000" w14:paraId="000008AF">
      <w:pPr>
        <w:pStyle w:val="Heading2"/>
        <w:rPr/>
      </w:pPr>
      <w:bookmarkStart w:colFirst="0" w:colLast="0" w:name="_dmsm4ypx264m" w:id="298"/>
      <w:bookmarkEnd w:id="298"/>
      <w:r w:rsidDel="00000000" w:rsidR="00000000" w:rsidRPr="00000000">
        <w:rPr>
          <w:rtl w:val="0"/>
        </w:rPr>
        <w:t xml:space="preserve">Example: Cloning and Changing E-Passport, 2008</w:t>
      </w:r>
    </w:p>
    <w:p w:rsidR="00000000" w:rsidDel="00000000" w:rsidP="00000000" w:rsidRDefault="00000000" w:rsidRPr="00000000" w14:paraId="000008B0">
      <w:pPr>
        <w:numPr>
          <w:ilvl w:val="0"/>
          <w:numId w:val="129"/>
        </w:numPr>
        <w:ind w:left="720" w:hanging="360"/>
        <w:rPr>
          <w:u w:val="none"/>
        </w:rPr>
      </w:pPr>
      <w:r w:rsidDel="00000000" w:rsidR="00000000" w:rsidRPr="00000000">
        <w:rPr>
          <w:rtl w:val="0"/>
        </w:rPr>
        <w:t xml:space="preserve">No physician access needed, worked with EAC (extended access control)</w:t>
      </w:r>
    </w:p>
    <w:p w:rsidR="00000000" w:rsidDel="00000000" w:rsidP="00000000" w:rsidRDefault="00000000" w:rsidRPr="00000000" w14:paraId="000008B1">
      <w:pPr>
        <w:numPr>
          <w:ilvl w:val="0"/>
          <w:numId w:val="129"/>
        </w:numPr>
        <w:ind w:left="720" w:hanging="360"/>
        <w:rPr>
          <w:u w:val="none"/>
        </w:rPr>
      </w:pPr>
      <w:r w:rsidDel="00000000" w:rsidR="00000000" w:rsidRPr="00000000">
        <w:rPr>
          <w:rtl w:val="0"/>
        </w:rPr>
        <w:t xml:space="preserve">Why did this work? Some readers accept self-signed certificates from anybody…</w:t>
      </w:r>
    </w:p>
    <w:p w:rsidR="00000000" w:rsidDel="00000000" w:rsidP="00000000" w:rsidRDefault="00000000" w:rsidRPr="00000000" w14:paraId="000008B2">
      <w:pPr>
        <w:ind w:left="0" w:firstLine="0"/>
        <w:rPr/>
      </w:pPr>
      <w:r w:rsidDel="00000000" w:rsidR="00000000" w:rsidRPr="00000000">
        <w:rPr>
          <w:rtl w:val="0"/>
        </w:rPr>
      </w:r>
    </w:p>
    <w:p w:rsidR="00000000" w:rsidDel="00000000" w:rsidP="00000000" w:rsidRDefault="00000000" w:rsidRPr="00000000" w14:paraId="000008B3">
      <w:pPr>
        <w:rPr/>
      </w:pPr>
      <w:r w:rsidDel="00000000" w:rsidR="00000000" w:rsidRPr="00000000">
        <w:rPr>
          <w:rtl w:val="0"/>
        </w:rPr>
      </w:r>
    </w:p>
    <w:p w:rsidR="00000000" w:rsidDel="00000000" w:rsidP="00000000" w:rsidRDefault="00000000" w:rsidRPr="00000000" w14:paraId="000008B4">
      <w:pPr>
        <w:pStyle w:val="Heading2"/>
        <w:rPr/>
      </w:pPr>
      <w:bookmarkStart w:colFirst="0" w:colLast="0" w:name="_c46xrbwldxwc" w:id="299"/>
      <w:bookmarkEnd w:id="299"/>
      <w:r w:rsidDel="00000000" w:rsidR="00000000" w:rsidRPr="00000000">
        <w:rPr>
          <w:rtl w:val="0"/>
        </w:rPr>
        <w:t xml:space="preserve">Tracking via Replay Attack</w:t>
      </w:r>
    </w:p>
    <w:p w:rsidR="00000000" w:rsidDel="00000000" w:rsidP="00000000" w:rsidRDefault="00000000" w:rsidRPr="00000000" w14:paraId="000008B5">
      <w:pPr>
        <w:rPr/>
      </w:pPr>
      <w:r w:rsidDel="00000000" w:rsidR="00000000" w:rsidRPr="00000000">
        <w:rPr>
          <w:rtl w:val="0"/>
        </w:rPr>
        <w:t xml:space="preserve">• Eavesdrop on a legitimate session between a passport and a reader</w:t>
      </w:r>
    </w:p>
    <w:p w:rsidR="00000000" w:rsidDel="00000000" w:rsidP="00000000" w:rsidRDefault="00000000" w:rsidRPr="00000000" w14:paraId="000008B6">
      <w:pPr>
        <w:rPr/>
      </w:pPr>
      <w:r w:rsidDel="00000000" w:rsidR="00000000" w:rsidRPr="00000000">
        <w:rPr>
          <w:rtl w:val="0"/>
        </w:rPr>
        <w:t xml:space="preserve">– Record the encrypted message from the reader that contains the passport's nonce</w:t>
      </w:r>
    </w:p>
    <w:p w:rsidR="00000000" w:rsidDel="00000000" w:rsidP="00000000" w:rsidRDefault="00000000" w:rsidRPr="00000000" w14:paraId="000008B7">
      <w:pPr>
        <w:rPr/>
      </w:pPr>
      <w:r w:rsidDel="00000000" w:rsidR="00000000" w:rsidRPr="00000000">
        <w:rPr>
          <w:rtl w:val="0"/>
        </w:rPr>
        <w:t xml:space="preserve">• To identify a particular passport, replay this message</w:t>
      </w:r>
    </w:p>
    <w:p w:rsidR="00000000" w:rsidDel="00000000" w:rsidP="00000000" w:rsidRDefault="00000000" w:rsidRPr="00000000" w14:paraId="000008B8">
      <w:pPr>
        <w:rPr/>
      </w:pPr>
      <w:r w:rsidDel="00000000" w:rsidR="00000000" w:rsidRPr="00000000">
        <w:rPr>
          <w:rtl w:val="0"/>
        </w:rPr>
        <w:t xml:space="preserve">– If replayed message is rejected because the MAC check failed, then this is not the same</w:t>
      </w:r>
    </w:p>
    <w:p w:rsidR="00000000" w:rsidDel="00000000" w:rsidP="00000000" w:rsidRDefault="00000000" w:rsidRPr="00000000" w14:paraId="000008B9">
      <w:pPr>
        <w:rPr/>
      </w:pPr>
      <w:r w:rsidDel="00000000" w:rsidR="00000000" w:rsidRPr="00000000">
        <w:rPr>
          <w:rtl w:val="0"/>
        </w:rPr>
        <w:t xml:space="preserve">passport, as the MAC key is unique to each passport.</w:t>
      </w:r>
    </w:p>
    <w:p w:rsidR="00000000" w:rsidDel="00000000" w:rsidP="00000000" w:rsidRDefault="00000000" w:rsidRPr="00000000" w14:paraId="000008BA">
      <w:pPr>
        <w:rPr/>
      </w:pPr>
      <w:r w:rsidDel="00000000" w:rsidR="00000000" w:rsidRPr="00000000">
        <w:rPr>
          <w:rtl w:val="0"/>
        </w:rPr>
        <w:t xml:space="preserve">– If the message is rejected because of a failed nonce, then the MAC check succeeded,</w:t>
      </w:r>
    </w:p>
    <w:p w:rsidR="00000000" w:rsidDel="00000000" w:rsidP="00000000" w:rsidRDefault="00000000" w:rsidRPr="00000000" w14:paraId="000008BB">
      <w:pPr>
        <w:rPr/>
      </w:pPr>
      <w:r w:rsidDel="00000000" w:rsidR="00000000" w:rsidRPr="00000000">
        <w:rPr>
          <w:rtl w:val="0"/>
        </w:rPr>
        <w:t xml:space="preserve">and therefore it is the same passport.</w:t>
      </w:r>
    </w:p>
    <w:p w:rsidR="00000000" w:rsidDel="00000000" w:rsidP="00000000" w:rsidRDefault="00000000" w:rsidRPr="00000000" w14:paraId="000008BC">
      <w:pPr>
        <w:ind w:left="0" w:firstLine="0"/>
        <w:rPr/>
      </w:pPr>
      <w:r w:rsidDel="00000000" w:rsidR="00000000" w:rsidRPr="00000000">
        <w:rPr>
          <w:rtl w:val="0"/>
        </w:rPr>
        <w:t xml:space="preserve">• A failed MAC check is reported noticeably sooner than a failed nonce</w:t>
      </w:r>
    </w:p>
    <w:p w:rsidR="00000000" w:rsidDel="00000000" w:rsidP="00000000" w:rsidRDefault="00000000" w:rsidRPr="00000000" w14:paraId="000008BD">
      <w:pPr>
        <w:ind w:left="0" w:firstLine="0"/>
        <w:rPr/>
      </w:pPr>
      <w:r w:rsidDel="00000000" w:rsidR="00000000" w:rsidRPr="00000000">
        <w:rPr>
          <w:rtl w:val="0"/>
        </w:rPr>
      </w:r>
    </w:p>
    <w:p w:rsidR="00000000" w:rsidDel="00000000" w:rsidP="00000000" w:rsidRDefault="00000000" w:rsidRPr="00000000" w14:paraId="000008BE">
      <w:pPr>
        <w:pStyle w:val="Heading2"/>
        <w:rPr/>
      </w:pPr>
      <w:bookmarkStart w:colFirst="0" w:colLast="0" w:name="_nljle9nm10j9" w:id="300"/>
      <w:bookmarkEnd w:id="300"/>
      <w:r w:rsidDel="00000000" w:rsidR="00000000" w:rsidRPr="00000000">
        <w:rPr>
          <w:rtl w:val="0"/>
        </w:rPr>
        <w:t xml:space="preserve">E Documents - Lessons learned</w:t>
      </w:r>
    </w:p>
    <w:p w:rsidR="00000000" w:rsidDel="00000000" w:rsidP="00000000" w:rsidRDefault="00000000" w:rsidRPr="00000000" w14:paraId="000008BF">
      <w:pPr>
        <w:rPr/>
      </w:pPr>
      <w:r w:rsidDel="00000000" w:rsidR="00000000" w:rsidRPr="00000000">
        <w:rPr>
          <w:rtl w:val="0"/>
        </w:rPr>
        <w:t xml:space="preserve">• Consider S&amp;P consequences of the usage of a particular (wireless) technology</w:t>
      </w:r>
    </w:p>
    <w:p w:rsidR="00000000" w:rsidDel="00000000" w:rsidP="00000000" w:rsidRDefault="00000000" w:rsidRPr="00000000" w14:paraId="000008C0">
      <w:pPr>
        <w:rPr/>
      </w:pPr>
      <w:r w:rsidDel="00000000" w:rsidR="00000000" w:rsidRPr="00000000">
        <w:rPr>
          <w:rtl w:val="0"/>
        </w:rPr>
        <w:t xml:space="preserve">– Why are e-passports RFID-based?</w:t>
      </w:r>
    </w:p>
    <w:p w:rsidR="00000000" w:rsidDel="00000000" w:rsidP="00000000" w:rsidRDefault="00000000" w:rsidRPr="00000000" w14:paraId="000008C1">
      <w:pPr>
        <w:rPr/>
      </w:pPr>
      <w:r w:rsidDel="00000000" w:rsidR="00000000" w:rsidRPr="00000000">
        <w:rPr>
          <w:rtl w:val="0"/>
        </w:rPr>
        <w:t xml:space="preserve">• Crypto keys should be (pseudo)random</w:t>
      </w:r>
    </w:p>
    <w:p w:rsidR="00000000" w:rsidDel="00000000" w:rsidP="00000000" w:rsidRDefault="00000000" w:rsidRPr="00000000" w14:paraId="000008C2">
      <w:pPr>
        <w:rPr/>
      </w:pPr>
      <w:r w:rsidDel="00000000" w:rsidR="00000000" w:rsidRPr="00000000">
        <w:rPr>
          <w:rtl w:val="0"/>
        </w:rPr>
        <w:t xml:space="preserve">– Non-random cryptographic material can be predicted</w:t>
      </w:r>
    </w:p>
    <w:p w:rsidR="00000000" w:rsidDel="00000000" w:rsidP="00000000" w:rsidRDefault="00000000" w:rsidRPr="00000000" w14:paraId="000008C3">
      <w:pPr>
        <w:rPr/>
      </w:pPr>
      <w:r w:rsidDel="00000000" w:rsidR="00000000" w:rsidRPr="00000000">
        <w:rPr>
          <w:rtl w:val="0"/>
        </w:rPr>
        <w:t xml:space="preserve">• Side-channel attacks can exploit:</w:t>
      </w:r>
    </w:p>
    <w:p w:rsidR="00000000" w:rsidDel="00000000" w:rsidP="00000000" w:rsidRDefault="00000000" w:rsidRPr="00000000" w14:paraId="000008C4">
      <w:pPr>
        <w:rPr/>
      </w:pPr>
      <w:r w:rsidDel="00000000" w:rsidR="00000000" w:rsidRPr="00000000">
        <w:rPr>
          <w:rtl w:val="0"/>
        </w:rPr>
        <w:t xml:space="preserve">– Underspecified answers to commands</w:t>
      </w:r>
    </w:p>
    <w:p w:rsidR="00000000" w:rsidDel="00000000" w:rsidP="00000000" w:rsidRDefault="00000000" w:rsidRPr="00000000" w14:paraId="000008C5">
      <w:pPr>
        <w:rPr/>
      </w:pPr>
      <w:r w:rsidDel="00000000" w:rsidR="00000000" w:rsidRPr="00000000">
        <w:rPr>
          <w:rtl w:val="0"/>
        </w:rPr>
        <w:t xml:space="preserve">– Timing of protocol messages</w:t>
      </w:r>
    </w:p>
    <w:p w:rsidR="00000000" w:rsidDel="00000000" w:rsidP="00000000" w:rsidRDefault="00000000" w:rsidRPr="00000000" w14:paraId="000008C6">
      <w:pPr>
        <w:rPr/>
      </w:pPr>
      <w:r w:rsidDel="00000000" w:rsidR="00000000" w:rsidRPr="00000000">
        <w:rPr>
          <w:rtl w:val="0"/>
        </w:rPr>
      </w:r>
    </w:p>
    <w:p w:rsidR="00000000" w:rsidDel="00000000" w:rsidP="00000000" w:rsidRDefault="00000000" w:rsidRPr="00000000" w14:paraId="000008C7">
      <w:pPr>
        <w:pStyle w:val="Heading2"/>
        <w:rPr/>
      </w:pPr>
      <w:bookmarkStart w:colFirst="0" w:colLast="0" w:name="_kzg6e27ti5xh" w:id="301"/>
      <w:bookmarkEnd w:id="301"/>
      <w:r w:rsidDel="00000000" w:rsidR="00000000" w:rsidRPr="00000000">
        <w:rPr>
          <w:rtl w:val="0"/>
        </w:rPr>
        <w:t xml:space="preserve">Ghost-and-Leech Attacks on Access Control and Payment Systems</w:t>
      </w:r>
    </w:p>
    <w:p w:rsidR="00000000" w:rsidDel="00000000" w:rsidP="00000000" w:rsidRDefault="00000000" w:rsidRPr="00000000" w14:paraId="000008C8">
      <w:pPr>
        <w:rPr/>
      </w:pPr>
      <w:r w:rsidDel="00000000" w:rsidR="00000000" w:rsidRPr="00000000">
        <w:rPr/>
        <w:drawing>
          <wp:inline distB="114300" distT="114300" distL="114300" distR="114300">
            <wp:extent cx="5731200" cy="1943100"/>
            <wp:effectExtent b="0" l="0" r="0" t="0"/>
            <wp:docPr id="69" name="image52.png"/>
            <a:graphic>
              <a:graphicData uri="http://schemas.openxmlformats.org/drawingml/2006/picture">
                <pic:pic>
                  <pic:nvPicPr>
                    <pic:cNvPr id="0" name="image52.png"/>
                    <pic:cNvPicPr preferRelativeResize="0"/>
                  </pic:nvPicPr>
                  <pic:blipFill>
                    <a:blip r:embed="rId111"/>
                    <a:srcRect b="0" l="0" r="0" t="0"/>
                    <a:stretch>
                      <a:fillRect/>
                    </a:stretch>
                  </pic:blipFill>
                  <pic:spPr>
                    <a:xfrm>
                      <a:off x="0" y="0"/>
                      <a:ext cx="57312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8C9">
      <w:pPr>
        <w:rPr/>
      </w:pPr>
      <w:r w:rsidDel="00000000" w:rsidR="00000000" w:rsidRPr="00000000">
        <w:rPr/>
        <w:drawing>
          <wp:inline distB="114300" distT="114300" distL="114300" distR="114300">
            <wp:extent cx="5731200" cy="2692400"/>
            <wp:effectExtent b="0" l="0" r="0" t="0"/>
            <wp:docPr id="118" name="image100.png"/>
            <a:graphic>
              <a:graphicData uri="http://schemas.openxmlformats.org/drawingml/2006/picture">
                <pic:pic>
                  <pic:nvPicPr>
                    <pic:cNvPr id="0" name="image100.png"/>
                    <pic:cNvPicPr preferRelativeResize="0"/>
                  </pic:nvPicPr>
                  <pic:blipFill>
                    <a:blip r:embed="rId112"/>
                    <a:srcRect b="0" l="0" r="0" t="0"/>
                    <a:stretch>
                      <a:fillRect/>
                    </a:stretch>
                  </pic:blipFill>
                  <pic:spPr>
                    <a:xfrm>
                      <a:off x="0" y="0"/>
                      <a:ext cx="57312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8CA">
      <w:pPr>
        <w:rPr/>
      </w:pPr>
      <w:r w:rsidDel="00000000" w:rsidR="00000000" w:rsidRPr="00000000">
        <w:rPr/>
        <w:drawing>
          <wp:inline distB="114300" distT="114300" distL="114300" distR="114300">
            <wp:extent cx="5731200" cy="3098800"/>
            <wp:effectExtent b="0" l="0" r="0" t="0"/>
            <wp:docPr id="1" name="image4.png"/>
            <a:graphic>
              <a:graphicData uri="http://schemas.openxmlformats.org/drawingml/2006/picture">
                <pic:pic>
                  <pic:nvPicPr>
                    <pic:cNvPr id="0" name="image4.png"/>
                    <pic:cNvPicPr preferRelativeResize="0"/>
                  </pic:nvPicPr>
                  <pic:blipFill>
                    <a:blip r:embed="rId113"/>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8CB">
      <w:pPr>
        <w:pStyle w:val="Heading2"/>
        <w:rPr/>
      </w:pPr>
      <w:bookmarkStart w:colFirst="0" w:colLast="0" w:name="_ll6zrxeoc2z5" w:id="302"/>
      <w:bookmarkEnd w:id="302"/>
      <w:r w:rsidDel="00000000" w:rsidR="00000000" w:rsidRPr="00000000">
        <w:rPr>
          <w:rtl w:val="0"/>
        </w:rPr>
        <w:t xml:space="preserve">Skim Clone RFID Tags of car key</w:t>
      </w:r>
    </w:p>
    <w:p w:rsidR="00000000" w:rsidDel="00000000" w:rsidP="00000000" w:rsidRDefault="00000000" w:rsidRPr="00000000" w14:paraId="000008CC">
      <w:pPr>
        <w:rPr/>
      </w:pPr>
      <w:r w:rsidDel="00000000" w:rsidR="00000000" w:rsidRPr="00000000">
        <w:rPr/>
        <w:drawing>
          <wp:inline distB="114300" distT="114300" distL="114300" distR="114300">
            <wp:extent cx="5731200" cy="3022600"/>
            <wp:effectExtent b="0" l="0" r="0" t="0"/>
            <wp:docPr id="110" name="image92.png"/>
            <a:graphic>
              <a:graphicData uri="http://schemas.openxmlformats.org/drawingml/2006/picture">
                <pic:pic>
                  <pic:nvPicPr>
                    <pic:cNvPr id="0" name="image92.png"/>
                    <pic:cNvPicPr preferRelativeResize="0"/>
                  </pic:nvPicPr>
                  <pic:blipFill>
                    <a:blip r:embed="rId114"/>
                    <a:srcRect b="0" l="0" r="0" t="0"/>
                    <a:stretch>
                      <a:fillRect/>
                    </a:stretch>
                  </pic:blipFill>
                  <pic:spPr>
                    <a:xfrm>
                      <a:off x="0" y="0"/>
                      <a:ext cx="57312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8CD">
      <w:pPr>
        <w:pStyle w:val="Heading2"/>
        <w:rPr/>
      </w:pPr>
      <w:bookmarkStart w:colFirst="0" w:colLast="0" w:name="_vq5lrdb0qmwh" w:id="303"/>
      <w:bookmarkEnd w:id="303"/>
      <w:r w:rsidDel="00000000" w:rsidR="00000000" w:rsidRPr="00000000">
        <w:rPr>
          <w:rtl w:val="0"/>
        </w:rPr>
        <w:t xml:space="preserve">Lessons Learned</w:t>
      </w:r>
    </w:p>
    <w:p w:rsidR="00000000" w:rsidDel="00000000" w:rsidP="00000000" w:rsidRDefault="00000000" w:rsidRPr="00000000" w14:paraId="000008CE">
      <w:pPr>
        <w:rPr/>
      </w:pPr>
      <w:r w:rsidDel="00000000" w:rsidR="00000000" w:rsidRPr="00000000">
        <w:rPr>
          <w:rtl w:val="0"/>
        </w:rPr>
        <w:t xml:space="preserve">• Consider S&amp;P consequences of the usage of a particular (wireless) technology</w:t>
      </w:r>
    </w:p>
    <w:p w:rsidR="00000000" w:rsidDel="00000000" w:rsidP="00000000" w:rsidRDefault="00000000" w:rsidRPr="00000000" w14:paraId="000008CF">
      <w:pPr>
        <w:rPr/>
      </w:pPr>
      <w:r w:rsidDel="00000000" w:rsidR="00000000" w:rsidRPr="00000000">
        <w:rPr>
          <w:rtl w:val="0"/>
        </w:rPr>
        <w:t xml:space="preserve">– Why are e-passports RFID-based?</w:t>
      </w:r>
    </w:p>
    <w:p w:rsidR="00000000" w:rsidDel="00000000" w:rsidP="00000000" w:rsidRDefault="00000000" w:rsidRPr="00000000" w14:paraId="000008D0">
      <w:pPr>
        <w:rPr/>
      </w:pPr>
      <w:r w:rsidDel="00000000" w:rsidR="00000000" w:rsidRPr="00000000">
        <w:rPr>
          <w:rtl w:val="0"/>
        </w:rPr>
        <w:t xml:space="preserve">• Crypto keys should be (pseudo)random</w:t>
      </w:r>
    </w:p>
    <w:p w:rsidR="00000000" w:rsidDel="00000000" w:rsidP="00000000" w:rsidRDefault="00000000" w:rsidRPr="00000000" w14:paraId="000008D1">
      <w:pPr>
        <w:rPr/>
      </w:pPr>
      <w:r w:rsidDel="00000000" w:rsidR="00000000" w:rsidRPr="00000000">
        <w:rPr>
          <w:rtl w:val="0"/>
        </w:rPr>
        <w:t xml:space="preserve">– Non-random cryptographic material can be predicted</w:t>
      </w:r>
    </w:p>
    <w:p w:rsidR="00000000" w:rsidDel="00000000" w:rsidP="00000000" w:rsidRDefault="00000000" w:rsidRPr="00000000" w14:paraId="000008D2">
      <w:pPr>
        <w:rPr/>
      </w:pPr>
      <w:r w:rsidDel="00000000" w:rsidR="00000000" w:rsidRPr="00000000">
        <w:rPr>
          <w:rtl w:val="0"/>
        </w:rPr>
        <w:t xml:space="preserve">• Side-channel attacks can exploit:</w:t>
      </w:r>
    </w:p>
    <w:p w:rsidR="00000000" w:rsidDel="00000000" w:rsidP="00000000" w:rsidRDefault="00000000" w:rsidRPr="00000000" w14:paraId="000008D3">
      <w:pPr>
        <w:rPr/>
      </w:pPr>
      <w:r w:rsidDel="00000000" w:rsidR="00000000" w:rsidRPr="00000000">
        <w:rPr>
          <w:rtl w:val="0"/>
        </w:rPr>
        <w:t xml:space="preserve">– Underspecified answers to commands</w:t>
      </w:r>
    </w:p>
    <w:p w:rsidR="00000000" w:rsidDel="00000000" w:rsidP="00000000" w:rsidRDefault="00000000" w:rsidRPr="00000000" w14:paraId="000008D4">
      <w:pPr>
        <w:rPr/>
      </w:pPr>
      <w:r w:rsidDel="00000000" w:rsidR="00000000" w:rsidRPr="00000000">
        <w:rPr>
          <w:rtl w:val="0"/>
        </w:rPr>
        <w:t xml:space="preserve">– Timing of protocol messages</w:t>
      </w:r>
    </w:p>
    <w:p w:rsidR="00000000" w:rsidDel="00000000" w:rsidP="00000000" w:rsidRDefault="00000000" w:rsidRPr="00000000" w14:paraId="000008D5">
      <w:pPr>
        <w:rPr/>
      </w:pPr>
      <w:r w:rsidDel="00000000" w:rsidR="00000000" w:rsidRPr="00000000">
        <w:rPr>
          <w:rtl w:val="0"/>
        </w:rPr>
        <w:t xml:space="preserve">• Protect against relay attacks in challenge-response protocols</w:t>
      </w:r>
    </w:p>
    <w:p w:rsidR="00000000" w:rsidDel="00000000" w:rsidP="00000000" w:rsidRDefault="00000000" w:rsidRPr="00000000" w14:paraId="000008D6">
      <w:pPr>
        <w:rPr/>
      </w:pPr>
      <w:r w:rsidDel="00000000" w:rsidR="00000000" w:rsidRPr="00000000">
        <w:rPr>
          <w:rtl w:val="0"/>
        </w:rPr>
        <w:t xml:space="preserve">• Security through obscurity fails!</w:t>
      </w:r>
    </w:p>
    <w:p w:rsidR="00000000" w:rsidDel="00000000" w:rsidP="00000000" w:rsidRDefault="00000000" w:rsidRPr="00000000" w14:paraId="000008D7">
      <w:pPr>
        <w:rPr/>
      </w:pPr>
      <w:r w:rsidDel="00000000" w:rsidR="00000000" w:rsidRPr="00000000">
        <w:rPr>
          <w:rtl w:val="0"/>
        </w:rPr>
      </w:r>
    </w:p>
    <w:p w:rsidR="00000000" w:rsidDel="00000000" w:rsidP="00000000" w:rsidRDefault="00000000" w:rsidRPr="00000000" w14:paraId="000008D8">
      <w:pPr>
        <w:pStyle w:val="Heading2"/>
        <w:rPr/>
      </w:pPr>
      <w:bookmarkStart w:colFirst="0" w:colLast="0" w:name="_kiaoc1m2b9xm" w:id="304"/>
      <w:bookmarkEnd w:id="304"/>
      <w:r w:rsidDel="00000000" w:rsidR="00000000" w:rsidRPr="00000000">
        <w:rPr>
          <w:rtl w:val="0"/>
        </w:rPr>
        <w:t xml:space="preserve">Need to know:</w:t>
      </w:r>
    </w:p>
    <w:p w:rsidR="00000000" w:rsidDel="00000000" w:rsidP="00000000" w:rsidRDefault="00000000" w:rsidRPr="00000000" w14:paraId="000008D9">
      <w:pPr>
        <w:rPr/>
      </w:pPr>
      <w:r w:rsidDel="00000000" w:rsidR="00000000" w:rsidRPr="00000000">
        <w:rPr>
          <w:rtl w:val="0"/>
        </w:rPr>
        <w:t xml:space="preserve">Tag Killing (Ensuring Privacy?)</w:t>
      </w:r>
    </w:p>
    <w:p w:rsidR="00000000" w:rsidDel="00000000" w:rsidP="00000000" w:rsidRDefault="00000000" w:rsidRPr="00000000" w14:paraId="000008DA">
      <w:pPr>
        <w:rPr/>
      </w:pPr>
      <w:r w:rsidDel="00000000" w:rsidR="00000000" w:rsidRPr="00000000">
        <w:rPr>
          <w:rtl w:val="0"/>
        </w:rPr>
        <w:t xml:space="preserve">Tag Covering (Ensuring Privacy?)</w:t>
      </w:r>
    </w:p>
    <w:p w:rsidR="00000000" w:rsidDel="00000000" w:rsidP="00000000" w:rsidRDefault="00000000" w:rsidRPr="00000000" w14:paraId="000008DB">
      <w:pPr>
        <w:rPr/>
      </w:pPr>
      <w:r w:rsidDel="00000000" w:rsidR="00000000" w:rsidRPr="00000000">
        <w:rPr>
          <w:rtl w:val="0"/>
        </w:rPr>
        <w:t xml:space="preserve">Blocker Tag (Ensuring Privacy?)</w:t>
      </w:r>
    </w:p>
    <w:p w:rsidR="00000000" w:rsidDel="00000000" w:rsidP="00000000" w:rsidRDefault="00000000" w:rsidRPr="00000000" w14:paraId="000008DC">
      <w:pPr>
        <w:rPr/>
      </w:pPr>
      <w:r w:rsidDel="00000000" w:rsidR="00000000" w:rsidRPr="00000000">
        <w:rPr>
          <w:rtl w:val="0"/>
        </w:rPr>
        <w:t xml:space="preserve">Selective Blocker Tags</w:t>
      </w:r>
    </w:p>
    <w:p w:rsidR="00000000" w:rsidDel="00000000" w:rsidP="00000000" w:rsidRDefault="00000000" w:rsidRPr="00000000" w14:paraId="000008DD">
      <w:pPr>
        <w:rPr/>
      </w:pPr>
      <w:r w:rsidDel="00000000" w:rsidR="00000000" w:rsidRPr="00000000">
        <w:rPr>
          <w:rtl w:val="0"/>
        </w:rPr>
        <w:t xml:space="preserve">RFID: Lessons Learned (so far)</w:t>
      </w:r>
    </w:p>
    <w:p w:rsidR="00000000" w:rsidDel="00000000" w:rsidP="00000000" w:rsidRDefault="00000000" w:rsidRPr="00000000" w14:paraId="000008DE">
      <w:pPr>
        <w:rPr/>
      </w:pPr>
      <w:r w:rsidDel="00000000" w:rsidR="00000000" w:rsidRPr="00000000">
        <w:rPr>
          <w:rtl w:val="0"/>
        </w:rPr>
        <w:t xml:space="preserve">Electronic Documents with RFID or other proximity cards</w:t>
      </w:r>
    </w:p>
    <w:p w:rsidR="00000000" w:rsidDel="00000000" w:rsidP="00000000" w:rsidRDefault="00000000" w:rsidRPr="00000000" w14:paraId="000008DF">
      <w:pPr>
        <w:rPr/>
      </w:pPr>
      <w:r w:rsidDel="00000000" w:rsidR="00000000" w:rsidRPr="00000000">
        <w:rPr>
          <w:rtl w:val="0"/>
        </w:rPr>
        <w:t xml:space="preserve">Passport Access Control Protocols</w:t>
      </w:r>
    </w:p>
    <w:p w:rsidR="00000000" w:rsidDel="00000000" w:rsidP="00000000" w:rsidRDefault="00000000" w:rsidRPr="00000000" w14:paraId="000008E0">
      <w:pPr>
        <w:rPr/>
      </w:pPr>
      <w:r w:rsidDel="00000000" w:rsidR="00000000" w:rsidRPr="00000000">
        <w:rPr>
          <w:rFonts w:ascii="Arial Unicode MS" w:cs="Arial Unicode MS" w:eastAsia="Arial Unicode MS" w:hAnsi="Arial Unicode MS"/>
          <w:rtl w:val="0"/>
        </w:rPr>
        <w:t xml:space="preserve">Basic Access Control (Passport ⇔ Reader)</w:t>
      </w:r>
    </w:p>
    <w:p w:rsidR="00000000" w:rsidDel="00000000" w:rsidP="00000000" w:rsidRDefault="00000000" w:rsidRPr="00000000" w14:paraId="000008E1">
      <w:pPr>
        <w:rPr/>
      </w:pPr>
      <w:r w:rsidDel="00000000" w:rsidR="00000000" w:rsidRPr="00000000">
        <w:rPr>
          <w:rtl w:val="0"/>
        </w:rPr>
        <w:t xml:space="preserve">Example: Cloning E-Passport, 2006</w:t>
      </w:r>
    </w:p>
    <w:p w:rsidR="00000000" w:rsidDel="00000000" w:rsidP="00000000" w:rsidRDefault="00000000" w:rsidRPr="00000000" w14:paraId="000008E2">
      <w:pPr>
        <w:rPr/>
      </w:pPr>
      <w:r w:rsidDel="00000000" w:rsidR="00000000" w:rsidRPr="00000000">
        <w:rPr>
          <w:rtl w:val="0"/>
        </w:rPr>
        <w:t xml:space="preserve">Example: Cloning E-Passport, 2007</w:t>
      </w:r>
    </w:p>
    <w:p w:rsidR="00000000" w:rsidDel="00000000" w:rsidP="00000000" w:rsidRDefault="00000000" w:rsidRPr="00000000" w14:paraId="000008E3">
      <w:pPr>
        <w:rPr/>
      </w:pPr>
      <w:r w:rsidDel="00000000" w:rsidR="00000000" w:rsidRPr="00000000">
        <w:rPr>
          <w:rtl w:val="0"/>
        </w:rPr>
        <w:t xml:space="preserve">Example: Cloning and Changing E-Passport, 2008</w:t>
      </w:r>
    </w:p>
    <w:p w:rsidR="00000000" w:rsidDel="00000000" w:rsidP="00000000" w:rsidRDefault="00000000" w:rsidRPr="00000000" w14:paraId="000008E4">
      <w:pPr>
        <w:rPr/>
      </w:pPr>
      <w:r w:rsidDel="00000000" w:rsidR="00000000" w:rsidRPr="00000000">
        <w:rPr>
          <w:rtl w:val="0"/>
        </w:rPr>
        <w:t xml:space="preserve">Tracking via Replay Attack</w:t>
      </w:r>
    </w:p>
    <w:p w:rsidR="00000000" w:rsidDel="00000000" w:rsidP="00000000" w:rsidRDefault="00000000" w:rsidRPr="00000000" w14:paraId="000008E5">
      <w:pPr>
        <w:rPr/>
      </w:pPr>
      <w:r w:rsidDel="00000000" w:rsidR="00000000" w:rsidRPr="00000000">
        <w:rPr>
          <w:rtl w:val="0"/>
        </w:rPr>
        <w:t xml:space="preserve">E Documents - Lessons learned</w:t>
      </w:r>
    </w:p>
    <w:p w:rsidR="00000000" w:rsidDel="00000000" w:rsidP="00000000" w:rsidRDefault="00000000" w:rsidRPr="00000000" w14:paraId="000008E6">
      <w:pPr>
        <w:rPr/>
      </w:pPr>
      <w:r w:rsidDel="00000000" w:rsidR="00000000" w:rsidRPr="00000000">
        <w:rPr>
          <w:rtl w:val="0"/>
        </w:rPr>
        <w:t xml:space="preserve">Ghost-and-Leech Attacks on Access Control and Payment Systems</w:t>
      </w:r>
    </w:p>
    <w:p w:rsidR="00000000" w:rsidDel="00000000" w:rsidP="00000000" w:rsidRDefault="00000000" w:rsidRPr="00000000" w14:paraId="000008E7">
      <w:pPr>
        <w:rPr/>
      </w:pPr>
      <w:r w:rsidDel="00000000" w:rsidR="00000000" w:rsidRPr="00000000">
        <w:rPr>
          <w:rtl w:val="0"/>
        </w:rPr>
        <w:t xml:space="preserve">Skim Clone RFID Tags of car key</w:t>
      </w:r>
    </w:p>
    <w:p w:rsidR="00000000" w:rsidDel="00000000" w:rsidP="00000000" w:rsidRDefault="00000000" w:rsidRPr="00000000" w14:paraId="000008E8">
      <w:pPr>
        <w:rPr/>
      </w:pPr>
      <w:r w:rsidDel="00000000" w:rsidR="00000000" w:rsidRPr="00000000">
        <w:rPr>
          <w:rtl w:val="0"/>
        </w:rPr>
        <w:t xml:space="preserve">Lessons Learned</w:t>
      </w:r>
      <w:r w:rsidDel="00000000" w:rsidR="00000000" w:rsidRPr="00000000">
        <w:br w:type="page"/>
      </w:r>
      <w:r w:rsidDel="00000000" w:rsidR="00000000" w:rsidRPr="00000000">
        <w:rPr>
          <w:rtl w:val="0"/>
        </w:rPr>
      </w:r>
    </w:p>
    <w:p w:rsidR="00000000" w:rsidDel="00000000" w:rsidP="00000000" w:rsidRDefault="00000000" w:rsidRPr="00000000" w14:paraId="000008E9">
      <w:pPr>
        <w:pStyle w:val="Heading1"/>
        <w:rPr/>
      </w:pPr>
      <w:bookmarkStart w:colFirst="0" w:colLast="0" w:name="_kfd9z75qv11w" w:id="305"/>
      <w:bookmarkEnd w:id="305"/>
      <w:r w:rsidDel="00000000" w:rsidR="00000000" w:rsidRPr="00000000">
        <w:rPr>
          <w:rtl w:val="0"/>
        </w:rPr>
        <w:t xml:space="preserve">Social Lectures</w:t>
      </w:r>
    </w:p>
    <w:p w:rsidR="00000000" w:rsidDel="00000000" w:rsidP="00000000" w:rsidRDefault="00000000" w:rsidRPr="00000000" w14:paraId="000008EA">
      <w:pPr>
        <w:rPr/>
      </w:pPr>
      <w:r w:rsidDel="00000000" w:rsidR="00000000" w:rsidRPr="00000000">
        <w:rPr>
          <w:rtl w:val="0"/>
        </w:rPr>
      </w:r>
    </w:p>
    <w:p w:rsidR="00000000" w:rsidDel="00000000" w:rsidP="00000000" w:rsidRDefault="00000000" w:rsidRPr="00000000" w14:paraId="000008EB">
      <w:pPr>
        <w:rPr/>
      </w:pPr>
      <w:r w:rsidDel="00000000" w:rsidR="00000000" w:rsidRPr="00000000">
        <w:rPr>
          <w:rtl w:val="0"/>
        </w:rPr>
        <w:t xml:space="preserve">“I would suggest looking for the key terms of Mark Weiser's vision, difficulties with them today, and at the current and future developments:”</w:t>
      </w:r>
    </w:p>
    <w:p w:rsidR="00000000" w:rsidDel="00000000" w:rsidP="00000000" w:rsidRDefault="00000000" w:rsidRPr="00000000" w14:paraId="000008EC">
      <w:pPr>
        <w:rPr/>
      </w:pPr>
      <w:r w:rsidDel="00000000" w:rsidR="00000000" w:rsidRPr="00000000">
        <w:rPr>
          <w:rtl w:val="0"/>
        </w:rPr>
      </w:r>
    </w:p>
    <w:p w:rsidR="00000000" w:rsidDel="00000000" w:rsidP="00000000" w:rsidRDefault="00000000" w:rsidRPr="00000000" w14:paraId="000008ED">
      <w:pPr>
        <w:numPr>
          <w:ilvl w:val="0"/>
          <w:numId w:val="35"/>
        </w:numPr>
        <w:ind w:left="720" w:hanging="360"/>
        <w:rPr>
          <w:u w:val="none"/>
        </w:rPr>
      </w:pPr>
      <w:r w:rsidDel="00000000" w:rsidR="00000000" w:rsidRPr="00000000">
        <w:rPr>
          <w:rtl w:val="0"/>
        </w:rPr>
        <w:t xml:space="preserve">Invisible / disappearing computing</w:t>
      </w:r>
    </w:p>
    <w:p w:rsidR="00000000" w:rsidDel="00000000" w:rsidP="00000000" w:rsidRDefault="00000000" w:rsidRPr="00000000" w14:paraId="000008EE">
      <w:pPr>
        <w:numPr>
          <w:ilvl w:val="0"/>
          <w:numId w:val="35"/>
        </w:numPr>
        <w:ind w:left="720" w:hanging="360"/>
        <w:rPr>
          <w:u w:val="none"/>
        </w:rPr>
      </w:pPr>
      <w:r w:rsidDel="00000000" w:rsidR="00000000" w:rsidRPr="00000000">
        <w:rPr>
          <w:rtl w:val="0"/>
        </w:rPr>
        <w:t xml:space="preserve">Calm technology</w:t>
      </w:r>
    </w:p>
    <w:p w:rsidR="00000000" w:rsidDel="00000000" w:rsidP="00000000" w:rsidRDefault="00000000" w:rsidRPr="00000000" w14:paraId="000008EF">
      <w:pPr>
        <w:numPr>
          <w:ilvl w:val="0"/>
          <w:numId w:val="35"/>
        </w:numPr>
        <w:ind w:left="720" w:hanging="360"/>
        <w:rPr>
          <w:u w:val="none"/>
        </w:rPr>
      </w:pPr>
      <w:r w:rsidDel="00000000" w:rsidR="00000000" w:rsidRPr="00000000">
        <w:rPr>
          <w:rtl w:val="0"/>
        </w:rPr>
        <w:t xml:space="preserve">Messiness of everyday life</w:t>
      </w:r>
    </w:p>
    <w:p w:rsidR="00000000" w:rsidDel="00000000" w:rsidP="00000000" w:rsidRDefault="00000000" w:rsidRPr="00000000" w14:paraId="000008F0">
      <w:pPr>
        <w:numPr>
          <w:ilvl w:val="0"/>
          <w:numId w:val="35"/>
        </w:numPr>
        <w:ind w:left="720" w:hanging="360"/>
        <w:rPr>
          <w:u w:val="none"/>
        </w:rPr>
      </w:pPr>
      <w:r w:rsidDel="00000000" w:rsidR="00000000" w:rsidRPr="00000000">
        <w:rPr>
          <w:rtl w:val="0"/>
        </w:rPr>
        <w:t xml:space="preserve">Seamless versus seamful</w:t>
      </w:r>
    </w:p>
    <w:p w:rsidR="00000000" w:rsidDel="00000000" w:rsidP="00000000" w:rsidRDefault="00000000" w:rsidRPr="00000000" w14:paraId="000008F1">
      <w:pPr>
        <w:numPr>
          <w:ilvl w:val="0"/>
          <w:numId w:val="35"/>
        </w:numPr>
        <w:ind w:left="720" w:hanging="360"/>
        <w:rPr>
          <w:u w:val="none"/>
        </w:rPr>
      </w:pPr>
      <w:r w:rsidDel="00000000" w:rsidR="00000000" w:rsidRPr="00000000">
        <w:rPr>
          <w:rtl w:val="0"/>
        </w:rPr>
        <w:t xml:space="preserve">Privacy / control</w:t>
      </w:r>
    </w:p>
    <w:p w:rsidR="00000000" w:rsidDel="00000000" w:rsidP="00000000" w:rsidRDefault="00000000" w:rsidRPr="00000000" w14:paraId="000008F2">
      <w:pPr>
        <w:rPr/>
      </w:pPr>
      <w:r w:rsidDel="00000000" w:rsidR="00000000" w:rsidRPr="00000000">
        <w:rPr>
          <w:rtl w:val="0"/>
        </w:rPr>
      </w:r>
    </w:p>
    <w:p w:rsidR="00000000" w:rsidDel="00000000" w:rsidP="00000000" w:rsidRDefault="00000000" w:rsidRPr="00000000" w14:paraId="000008F3">
      <w:pPr>
        <w:rPr/>
      </w:pPr>
      <w:r w:rsidDel="00000000" w:rsidR="00000000" w:rsidRPr="00000000">
        <w:rPr>
          <w:rtl w:val="0"/>
        </w:rPr>
        <w:t xml:space="preserve">“Es ist möglich, dass dieses Jahr auch Fragen zu Smart City dazu kommen.”</w:t>
      </w:r>
    </w:p>
    <w:p w:rsidR="00000000" w:rsidDel="00000000" w:rsidP="00000000" w:rsidRDefault="00000000" w:rsidRPr="00000000" w14:paraId="000008F4">
      <w:pPr>
        <w:rPr/>
      </w:pPr>
      <w:r w:rsidDel="00000000" w:rsidR="00000000" w:rsidRPr="00000000">
        <w:rPr>
          <w:rtl w:val="0"/>
        </w:rPr>
      </w:r>
    </w:p>
    <w:p w:rsidR="00000000" w:rsidDel="00000000" w:rsidP="00000000" w:rsidRDefault="00000000" w:rsidRPr="00000000" w14:paraId="000008F5">
      <w:pPr>
        <w:numPr>
          <w:ilvl w:val="0"/>
          <w:numId w:val="2"/>
        </w:numPr>
        <w:ind w:left="720" w:hanging="360"/>
        <w:rPr>
          <w:u w:val="none"/>
        </w:rPr>
      </w:pPr>
      <w:r w:rsidDel="00000000" w:rsidR="00000000" w:rsidRPr="00000000">
        <w:rPr>
          <w:rtl w:val="0"/>
        </w:rPr>
        <w:t xml:space="preserve">Cybernetics</w:t>
      </w:r>
    </w:p>
    <w:p w:rsidR="00000000" w:rsidDel="00000000" w:rsidP="00000000" w:rsidRDefault="00000000" w:rsidRPr="00000000" w14:paraId="000008F6">
      <w:pPr>
        <w:numPr>
          <w:ilvl w:val="1"/>
          <w:numId w:val="2"/>
        </w:numPr>
        <w:ind w:left="1440" w:hanging="360"/>
      </w:pPr>
      <w:r w:rsidDel="00000000" w:rsidR="00000000" w:rsidRPr="00000000">
        <w:rPr>
          <w:rtl w:val="0"/>
        </w:rPr>
        <w:t xml:space="preserve">Cybernetics is a central historical precursor and guiding idea behind</w:t>
      </w:r>
    </w:p>
    <w:p w:rsidR="00000000" w:rsidDel="00000000" w:rsidP="00000000" w:rsidRDefault="00000000" w:rsidRPr="00000000" w14:paraId="000008F7">
      <w:pPr>
        <w:ind w:left="1440" w:firstLine="0"/>
        <w:rPr/>
      </w:pPr>
      <w:r w:rsidDel="00000000" w:rsidR="00000000" w:rsidRPr="00000000">
        <w:rPr>
          <w:rtl w:val="0"/>
        </w:rPr>
        <w:t xml:space="preserve">many contemporary phenomena, especially smart cities, but also</w:t>
      </w:r>
    </w:p>
    <w:p w:rsidR="00000000" w:rsidDel="00000000" w:rsidP="00000000" w:rsidRDefault="00000000" w:rsidRPr="00000000" w14:paraId="000008F8">
      <w:pPr>
        <w:ind w:left="1440" w:firstLine="0"/>
        <w:rPr/>
      </w:pPr>
      <w:r w:rsidDel="00000000" w:rsidR="00000000" w:rsidRPr="00000000">
        <w:rPr>
          <w:rtl w:val="0"/>
        </w:rPr>
        <w:t xml:space="preserve">other forms of ubiquitous computing</w:t>
      </w:r>
    </w:p>
    <w:p w:rsidR="00000000" w:rsidDel="00000000" w:rsidP="00000000" w:rsidRDefault="00000000" w:rsidRPr="00000000" w14:paraId="000008F9">
      <w:pPr>
        <w:numPr>
          <w:ilvl w:val="2"/>
          <w:numId w:val="2"/>
        </w:numPr>
        <w:ind w:left="2160" w:hanging="360"/>
      </w:pPr>
      <w:r w:rsidDel="00000000" w:rsidR="00000000" w:rsidRPr="00000000">
        <w:rPr>
          <w:rtl w:val="0"/>
        </w:rPr>
        <w:t xml:space="preserve">Systems thinking</w:t>
      </w:r>
    </w:p>
    <w:p w:rsidR="00000000" w:rsidDel="00000000" w:rsidP="00000000" w:rsidRDefault="00000000" w:rsidRPr="00000000" w14:paraId="000008FA">
      <w:pPr>
        <w:numPr>
          <w:ilvl w:val="2"/>
          <w:numId w:val="2"/>
        </w:numPr>
        <w:ind w:left="2160" w:hanging="360"/>
      </w:pPr>
      <w:r w:rsidDel="00000000" w:rsidR="00000000" w:rsidRPr="00000000">
        <w:rPr>
          <w:rtl w:val="0"/>
        </w:rPr>
        <w:t xml:space="preserve">Governance as steering</w:t>
      </w:r>
    </w:p>
    <w:p w:rsidR="00000000" w:rsidDel="00000000" w:rsidP="00000000" w:rsidRDefault="00000000" w:rsidRPr="00000000" w14:paraId="000008FB">
      <w:pPr>
        <w:numPr>
          <w:ilvl w:val="2"/>
          <w:numId w:val="2"/>
        </w:numPr>
        <w:ind w:left="2160" w:hanging="360"/>
      </w:pPr>
      <w:r w:rsidDel="00000000" w:rsidR="00000000" w:rsidRPr="00000000">
        <w:rPr>
          <w:rtl w:val="0"/>
        </w:rPr>
        <w:t xml:space="preserve">Horizontal networking</w:t>
      </w:r>
    </w:p>
    <w:p w:rsidR="00000000" w:rsidDel="00000000" w:rsidP="00000000" w:rsidRDefault="00000000" w:rsidRPr="00000000" w14:paraId="000008FC">
      <w:pPr>
        <w:numPr>
          <w:ilvl w:val="2"/>
          <w:numId w:val="2"/>
        </w:numPr>
        <w:ind w:left="2160" w:hanging="360"/>
      </w:pPr>
      <w:r w:rsidDel="00000000" w:rsidR="00000000" w:rsidRPr="00000000">
        <w:rPr>
          <w:rtl w:val="0"/>
        </w:rPr>
        <w:t xml:space="preserve">Organicist thinking</w:t>
      </w:r>
    </w:p>
    <w:p w:rsidR="00000000" w:rsidDel="00000000" w:rsidP="00000000" w:rsidRDefault="00000000" w:rsidRPr="00000000" w14:paraId="000008FD">
      <w:pPr>
        <w:numPr>
          <w:ilvl w:val="3"/>
          <w:numId w:val="2"/>
        </w:numPr>
        <w:ind w:left="2880" w:hanging="360"/>
      </w:pPr>
      <w:r w:rsidDel="00000000" w:rsidR="00000000" w:rsidRPr="00000000">
        <w:rPr>
          <w:rtl w:val="0"/>
        </w:rPr>
        <w:t xml:space="preserve">Fiber optic cables and sensors – “nervous system”</w:t>
      </w:r>
    </w:p>
    <w:p w:rsidR="00000000" w:rsidDel="00000000" w:rsidP="00000000" w:rsidRDefault="00000000" w:rsidRPr="00000000" w14:paraId="000008FE">
      <w:pPr>
        <w:numPr>
          <w:ilvl w:val="3"/>
          <w:numId w:val="2"/>
        </w:numPr>
        <w:ind w:left="2880" w:hanging="360"/>
      </w:pPr>
      <w:r w:rsidDel="00000000" w:rsidR="00000000" w:rsidRPr="00000000">
        <w:rPr>
          <w:rtl w:val="0"/>
        </w:rPr>
        <w:t xml:space="preserve">Command &amp; control center – “brain”</w:t>
      </w:r>
    </w:p>
    <w:p w:rsidR="00000000" w:rsidDel="00000000" w:rsidP="00000000" w:rsidRDefault="00000000" w:rsidRPr="00000000" w14:paraId="000008FF">
      <w:pPr>
        <w:numPr>
          <w:ilvl w:val="3"/>
          <w:numId w:val="2"/>
        </w:numPr>
        <w:ind w:left="2880" w:hanging="360"/>
      </w:pPr>
      <w:r w:rsidDel="00000000" w:rsidR="00000000" w:rsidRPr="00000000">
        <w:rPr>
          <w:rtl w:val="0"/>
        </w:rPr>
        <w:t xml:space="preserve">Fusion of city, machine &amp; nature</w:t>
      </w:r>
    </w:p>
    <w:p w:rsidR="00000000" w:rsidDel="00000000" w:rsidP="00000000" w:rsidRDefault="00000000" w:rsidRPr="00000000" w14:paraId="00000900">
      <w:pPr>
        <w:numPr>
          <w:ilvl w:val="2"/>
          <w:numId w:val="2"/>
        </w:numPr>
        <w:ind w:left="2160" w:hanging="360"/>
        <w:rPr>
          <w:u w:val="none"/>
        </w:rPr>
      </w:pPr>
      <w:r w:rsidDel="00000000" w:rsidR="00000000" w:rsidRPr="00000000">
        <w:rPr>
          <w:rtl w:val="0"/>
        </w:rPr>
        <w:t xml:space="preserve">Frictionless, apolitical understanding of process</w:t>
      </w:r>
    </w:p>
    <w:p w:rsidR="00000000" w:rsidDel="00000000" w:rsidP="00000000" w:rsidRDefault="00000000" w:rsidRPr="00000000" w14:paraId="00000901">
      <w:pPr>
        <w:numPr>
          <w:ilvl w:val="0"/>
          <w:numId w:val="2"/>
        </w:numPr>
        <w:ind w:left="720" w:hanging="360"/>
        <w:rPr>
          <w:u w:val="none"/>
        </w:rPr>
      </w:pPr>
      <w:r w:rsidDel="00000000" w:rsidR="00000000" w:rsidRPr="00000000">
        <w:rPr>
          <w:rtl w:val="0"/>
        </w:rPr>
        <w:t xml:space="preserve">Smart City</w:t>
      </w:r>
    </w:p>
    <w:p w:rsidR="00000000" w:rsidDel="00000000" w:rsidP="00000000" w:rsidRDefault="00000000" w:rsidRPr="00000000" w14:paraId="00000902">
      <w:pPr>
        <w:numPr>
          <w:ilvl w:val="0"/>
          <w:numId w:val="2"/>
        </w:numPr>
        <w:ind w:left="720" w:hanging="360"/>
        <w:rPr>
          <w:u w:val="none"/>
        </w:rPr>
      </w:pPr>
      <w:r w:rsidDel="00000000" w:rsidR="00000000" w:rsidRPr="00000000">
        <w:rPr>
          <w:rtl w:val="0"/>
        </w:rPr>
      </w:r>
    </w:p>
    <w:p w:rsidR="00000000" w:rsidDel="00000000" w:rsidP="00000000" w:rsidRDefault="00000000" w:rsidRPr="00000000" w14:paraId="00000903">
      <w:pPr>
        <w:ind w:left="0" w:firstLine="0"/>
        <w:rPr/>
      </w:pPr>
      <w:r w:rsidDel="00000000" w:rsidR="00000000" w:rsidRPr="00000000">
        <w:rPr>
          <w:rtl w:val="0"/>
        </w:rPr>
      </w:r>
    </w:p>
    <w:p w:rsidR="00000000" w:rsidDel="00000000" w:rsidP="00000000" w:rsidRDefault="00000000" w:rsidRPr="00000000" w14:paraId="00000904">
      <w:pPr>
        <w:rPr/>
      </w:pPr>
      <w:r w:rsidDel="00000000" w:rsidR="00000000" w:rsidRPr="00000000">
        <w:rPr>
          <w:rtl w:val="0"/>
        </w:rPr>
        <w:t xml:space="preserve">“Explain the vision behind the term “ubiquitous computing” as it was</w:t>
      </w:r>
    </w:p>
    <w:p w:rsidR="00000000" w:rsidDel="00000000" w:rsidP="00000000" w:rsidRDefault="00000000" w:rsidRPr="00000000" w14:paraId="00000905">
      <w:pPr>
        <w:rPr/>
      </w:pPr>
      <w:r w:rsidDel="00000000" w:rsidR="00000000" w:rsidRPr="00000000">
        <w:rPr>
          <w:rtl w:val="0"/>
        </w:rPr>
        <w:t xml:space="preserve">discussed by Mark Weise. What is the role of “calm technology”?”</w:t>
      </w:r>
    </w:p>
    <w:p w:rsidR="00000000" w:rsidDel="00000000" w:rsidP="00000000" w:rsidRDefault="00000000" w:rsidRPr="00000000" w14:paraId="00000906">
      <w:pPr>
        <w:rPr/>
      </w:pPr>
      <w:r w:rsidDel="00000000" w:rsidR="00000000" w:rsidRPr="00000000">
        <w:rPr>
          <w:rtl w:val="0"/>
        </w:rPr>
      </w:r>
    </w:p>
    <w:p w:rsidR="00000000" w:rsidDel="00000000" w:rsidP="00000000" w:rsidRDefault="00000000" w:rsidRPr="00000000" w14:paraId="00000907">
      <w:pPr>
        <w:rPr/>
      </w:pPr>
      <w:r w:rsidDel="00000000" w:rsidR="00000000" w:rsidRPr="00000000">
        <w:rPr>
          <w:rtl w:val="0"/>
        </w:rPr>
        <w:t xml:space="preserve">"Ubiquitous computing," as discussed by Mark Weiser, refers to the idea of integrating</w:t>
      </w:r>
    </w:p>
    <w:p w:rsidR="00000000" w:rsidDel="00000000" w:rsidP="00000000" w:rsidRDefault="00000000" w:rsidRPr="00000000" w14:paraId="00000908">
      <w:pPr>
        <w:rPr/>
      </w:pPr>
      <w:r w:rsidDel="00000000" w:rsidR="00000000" w:rsidRPr="00000000">
        <w:rPr>
          <w:rtl w:val="0"/>
        </w:rPr>
        <w:t xml:space="preserve">computing technology seamlessly into everyday objects and environments, to the point</w:t>
      </w:r>
    </w:p>
    <w:p w:rsidR="00000000" w:rsidDel="00000000" w:rsidP="00000000" w:rsidRDefault="00000000" w:rsidRPr="00000000" w14:paraId="00000909">
      <w:pPr>
        <w:rPr/>
      </w:pPr>
      <w:r w:rsidDel="00000000" w:rsidR="00000000" w:rsidRPr="00000000">
        <w:rPr>
          <w:rtl w:val="0"/>
        </w:rPr>
        <w:t xml:space="preserve">where they become invisible to the user.</w:t>
      </w:r>
    </w:p>
    <w:p w:rsidR="00000000" w:rsidDel="00000000" w:rsidP="00000000" w:rsidRDefault="00000000" w:rsidRPr="00000000" w14:paraId="0000090A">
      <w:pPr>
        <w:rPr/>
      </w:pPr>
      <w:r w:rsidDel="00000000" w:rsidR="00000000" w:rsidRPr="00000000">
        <w:rPr>
          <w:rtl w:val="0"/>
        </w:rPr>
      </w:r>
    </w:p>
    <w:p w:rsidR="00000000" w:rsidDel="00000000" w:rsidP="00000000" w:rsidRDefault="00000000" w:rsidRPr="00000000" w14:paraId="0000090B">
      <w:pPr>
        <w:rPr/>
      </w:pPr>
      <w:r w:rsidDel="00000000" w:rsidR="00000000" w:rsidRPr="00000000">
        <w:rPr>
          <w:rtl w:val="0"/>
        </w:rPr>
        <w:t xml:space="preserve">Calm technology refers to technology that remains in the background of users' attention,</w:t>
      </w:r>
    </w:p>
    <w:p w:rsidR="00000000" w:rsidDel="00000000" w:rsidP="00000000" w:rsidRDefault="00000000" w:rsidRPr="00000000" w14:paraId="0000090C">
      <w:pPr>
        <w:rPr/>
      </w:pPr>
      <w:r w:rsidDel="00000000" w:rsidR="00000000" w:rsidRPr="00000000">
        <w:rPr>
          <w:rtl w:val="0"/>
        </w:rPr>
        <w:t xml:space="preserve">providing information or assistance when needed without causing distractions or disruptions.</w:t>
      </w:r>
    </w:p>
    <w:p w:rsidR="00000000" w:rsidDel="00000000" w:rsidP="00000000" w:rsidRDefault="00000000" w:rsidRPr="00000000" w14:paraId="0000090D">
      <w:pPr>
        <w:rPr/>
      </w:pPr>
      <w:r w:rsidDel="00000000" w:rsidR="00000000" w:rsidRPr="00000000">
        <w:rPr>
          <w:rtl w:val="0"/>
        </w:rPr>
      </w:r>
    </w:p>
    <w:p w:rsidR="00000000" w:rsidDel="00000000" w:rsidP="00000000" w:rsidRDefault="00000000" w:rsidRPr="00000000" w14:paraId="0000090E">
      <w:pPr>
        <w:rPr/>
      </w:pPr>
      <w:r w:rsidDel="00000000" w:rsidR="00000000" w:rsidRPr="00000000">
        <w:rPr>
          <w:rtl w:val="0"/>
        </w:rPr>
        <w:t xml:space="preserve">3 Device Types: Tabs (organizer, diary, …), Pad (“scrap computers), Board (blackboard).</w:t>
      </w:r>
    </w:p>
    <w:p w:rsidR="00000000" w:rsidDel="00000000" w:rsidP="00000000" w:rsidRDefault="00000000" w:rsidRPr="00000000" w14:paraId="0000090F">
      <w:pPr>
        <w:ind w:left="0" w:firstLine="0"/>
        <w:rPr/>
      </w:pPr>
      <w:r w:rsidDel="00000000" w:rsidR="00000000" w:rsidRPr="00000000">
        <w:rPr>
          <w:rtl w:val="0"/>
        </w:rPr>
        <w:t xml:space="preserve">Capabilities: Wireless networking, cooperation, context-aware (location)</w:t>
      </w:r>
      <w:r w:rsidDel="00000000" w:rsidR="00000000" w:rsidRPr="00000000">
        <w:br w:type="page"/>
      </w:r>
      <w:r w:rsidDel="00000000" w:rsidR="00000000" w:rsidRPr="00000000">
        <w:rPr>
          <w:rtl w:val="0"/>
        </w:rPr>
      </w:r>
    </w:p>
    <w:p w:rsidR="00000000" w:rsidDel="00000000" w:rsidP="00000000" w:rsidRDefault="00000000" w:rsidRPr="00000000" w14:paraId="00000910">
      <w:pPr>
        <w:pStyle w:val="Heading1"/>
        <w:spacing w:before="240" w:line="240" w:lineRule="auto"/>
        <w:rPr/>
      </w:pPr>
      <w:bookmarkStart w:colFirst="0" w:colLast="0" w:name="_qbble3nqpfph" w:id="306"/>
      <w:bookmarkEnd w:id="306"/>
      <w:r w:rsidDel="00000000" w:rsidR="00000000" w:rsidRPr="00000000">
        <w:rPr>
          <w:rtl w:val="0"/>
        </w:rPr>
        <w:t xml:space="preserve">Exam Questions/Tasks</w:t>
      </w:r>
    </w:p>
    <w:p w:rsidR="00000000" w:rsidDel="00000000" w:rsidP="00000000" w:rsidRDefault="00000000" w:rsidRPr="00000000" w14:paraId="00000911">
      <w:pPr>
        <w:rPr>
          <w:b w:val="1"/>
          <w:color w:val="ff0000"/>
        </w:rPr>
      </w:pPr>
      <w:r w:rsidDel="00000000" w:rsidR="00000000" w:rsidRPr="00000000">
        <w:rPr>
          <w:b w:val="1"/>
          <w:color w:val="ff0000"/>
          <w:rtl w:val="0"/>
        </w:rPr>
        <w:t xml:space="preserve">Achtung: Die Antworten sind nicht immer unbedingt optimal. Bitte versuche den Scheiß auch selbst zu beantworten, um sicher zu gehen dass ihr volle Punktzahl in der Klausur bekommt.</w:t>
      </w:r>
    </w:p>
    <w:p w:rsidR="00000000" w:rsidDel="00000000" w:rsidP="00000000" w:rsidRDefault="00000000" w:rsidRPr="00000000" w14:paraId="00000912">
      <w:pPr>
        <w:pStyle w:val="Heading2"/>
        <w:rPr/>
      </w:pPr>
      <w:bookmarkStart w:colFirst="0" w:colLast="0" w:name="_46kjn0wfjvbi" w:id="307"/>
      <w:bookmarkEnd w:id="307"/>
      <w:r w:rsidDel="00000000" w:rsidR="00000000" w:rsidRPr="00000000">
        <w:rPr>
          <w:rtl w:val="0"/>
        </w:rPr>
        <w:t xml:space="preserve">Introduction</w:t>
      </w:r>
    </w:p>
    <w:p w:rsidR="00000000" w:rsidDel="00000000" w:rsidP="00000000" w:rsidRDefault="00000000" w:rsidRPr="00000000" w14:paraId="00000913">
      <w:pPr>
        <w:pStyle w:val="Heading3"/>
        <w:spacing w:before="240" w:line="240" w:lineRule="auto"/>
        <w:rPr/>
      </w:pPr>
      <w:bookmarkStart w:colFirst="0" w:colLast="0" w:name="_yn3zrcu1fv2p" w:id="308"/>
      <w:bookmarkEnd w:id="308"/>
      <w:r w:rsidDel="00000000" w:rsidR="00000000" w:rsidRPr="00000000">
        <w:rPr>
          <w:rtl w:val="0"/>
        </w:rPr>
        <w:t xml:space="preserve">Define the three security goals + authentication (4P)</w:t>
      </w:r>
    </w:p>
    <w:p w:rsidR="00000000" w:rsidDel="00000000" w:rsidP="00000000" w:rsidRDefault="00000000" w:rsidRPr="00000000" w14:paraId="00000914">
      <w:pPr>
        <w:rPr/>
      </w:pPr>
      <w:r w:rsidDel="00000000" w:rsidR="00000000" w:rsidRPr="00000000">
        <w:rPr>
          <w:rtl w:val="0"/>
        </w:rPr>
        <w:t xml:space="preserve">Confidentiality: </w:t>
        <w:tab/>
        <w:t xml:space="preserve">Protect against unauthorized (reading) access</w:t>
      </w:r>
    </w:p>
    <w:p w:rsidR="00000000" w:rsidDel="00000000" w:rsidP="00000000" w:rsidRDefault="00000000" w:rsidRPr="00000000" w14:paraId="00000915">
      <w:pPr>
        <w:rPr/>
      </w:pPr>
      <w:r w:rsidDel="00000000" w:rsidR="00000000" w:rsidRPr="00000000">
        <w:rPr>
          <w:rtl w:val="0"/>
        </w:rPr>
        <w:t xml:space="preserve">Integrity: </w:t>
        <w:tab/>
        <w:tab/>
        <w:t xml:space="preserve">Protect from unauthorized (writing) changes</w:t>
        <w:br w:type="textWrapping"/>
        <w:t xml:space="preserve">Availability: </w:t>
        <w:tab/>
        <w:tab/>
        <w:t xml:space="preserve">Make data always available on request by an authorized entity</w:t>
      </w:r>
    </w:p>
    <w:p w:rsidR="00000000" w:rsidDel="00000000" w:rsidP="00000000" w:rsidRDefault="00000000" w:rsidRPr="00000000" w14:paraId="00000916">
      <w:pPr>
        <w:rPr/>
      </w:pPr>
      <w:r w:rsidDel="00000000" w:rsidR="00000000" w:rsidRPr="00000000">
        <w:rPr>
          <w:rtl w:val="0"/>
        </w:rPr>
        <w:t xml:space="preserve">Authentification: </w:t>
        <w:tab/>
        <w:t xml:space="preserve">Distinguish between authorized and unauthorized entities</w:t>
      </w:r>
    </w:p>
    <w:p w:rsidR="00000000" w:rsidDel="00000000" w:rsidP="00000000" w:rsidRDefault="00000000" w:rsidRPr="00000000" w14:paraId="00000917">
      <w:pPr>
        <w:pStyle w:val="Heading3"/>
        <w:spacing w:before="240" w:line="240" w:lineRule="auto"/>
        <w:rPr/>
      </w:pPr>
      <w:bookmarkStart w:colFirst="0" w:colLast="0" w:name="_dql44lfqr2kn" w:id="309"/>
      <w:bookmarkEnd w:id="309"/>
      <w:r w:rsidDel="00000000" w:rsidR="00000000" w:rsidRPr="00000000">
        <w:rPr>
          <w:rtl w:val="0"/>
        </w:rPr>
        <w:t xml:space="preserve">Define information privacy</w:t>
      </w:r>
    </w:p>
    <w:p w:rsidR="00000000" w:rsidDel="00000000" w:rsidP="00000000" w:rsidRDefault="00000000" w:rsidRPr="00000000" w14:paraId="00000918">
      <w:pPr>
        <w:rPr/>
      </w:pPr>
      <w:r w:rsidDel="00000000" w:rsidR="00000000" w:rsidRPr="00000000">
        <w:rPr>
          <w:rtl w:val="0"/>
        </w:rPr>
        <w:t xml:space="preserve">The claim of individuals, groups, or institutions to determine for themselves</w:t>
      </w:r>
    </w:p>
    <w:p w:rsidR="00000000" w:rsidDel="00000000" w:rsidP="00000000" w:rsidRDefault="00000000" w:rsidRPr="00000000" w14:paraId="00000919">
      <w:pPr>
        <w:rPr/>
      </w:pPr>
      <w:r w:rsidDel="00000000" w:rsidR="00000000" w:rsidRPr="00000000">
        <w:rPr>
          <w:rtl w:val="0"/>
        </w:rPr>
        <w:t xml:space="preserve">when, how, and to what extent information about them is communicated to others.</w:t>
      </w:r>
    </w:p>
    <w:p w:rsidR="00000000" w:rsidDel="00000000" w:rsidP="00000000" w:rsidRDefault="00000000" w:rsidRPr="00000000" w14:paraId="0000091A">
      <w:pPr>
        <w:pStyle w:val="Heading3"/>
        <w:spacing w:before="240" w:line="240" w:lineRule="auto"/>
        <w:rPr/>
      </w:pPr>
      <w:bookmarkStart w:colFirst="0" w:colLast="0" w:name="_a9pfdz5u0mv" w:id="310"/>
      <w:bookmarkEnd w:id="310"/>
      <w:r w:rsidDel="00000000" w:rsidR="00000000" w:rsidRPr="00000000">
        <w:rPr>
          <w:rtl w:val="0"/>
        </w:rPr>
        <w:t xml:space="preserve">Explain the term “Internet of Things” (2P)</w:t>
      </w:r>
    </w:p>
    <w:p w:rsidR="00000000" w:rsidDel="00000000" w:rsidP="00000000" w:rsidRDefault="00000000" w:rsidRPr="00000000" w14:paraId="0000091B">
      <w:pPr>
        <w:rPr/>
      </w:pPr>
      <w:r w:rsidDel="00000000" w:rsidR="00000000" w:rsidRPr="00000000">
        <w:rPr>
          <w:rtl w:val="0"/>
        </w:rPr>
        <w:t xml:space="preserve">Things of our daily live contain computers and are connected via e.g. the Internet or other networks to exchange data and information. Additionally, sensors of the devices deliver information about the physical environment. Actors (actuators) respond to the physical environment.</w:t>
      </w:r>
    </w:p>
    <w:p w:rsidR="00000000" w:rsidDel="00000000" w:rsidP="00000000" w:rsidRDefault="00000000" w:rsidRPr="00000000" w14:paraId="0000091C">
      <w:pPr>
        <w:pStyle w:val="Heading3"/>
        <w:spacing w:before="240" w:line="240" w:lineRule="auto"/>
        <w:rPr/>
      </w:pPr>
      <w:bookmarkStart w:colFirst="0" w:colLast="0" w:name="_fmvbc92vlwrj" w:id="311"/>
      <w:bookmarkEnd w:id="311"/>
      <w:r w:rsidDel="00000000" w:rsidR="00000000" w:rsidRPr="00000000">
        <w:rPr>
          <w:rtl w:val="0"/>
        </w:rPr>
        <w:t xml:space="preserve">What are (six) special characteristics of security and privacy in IoT in comparison to the traditional Internet?</w:t>
      </w:r>
    </w:p>
    <w:p w:rsidR="00000000" w:rsidDel="00000000" w:rsidP="00000000" w:rsidRDefault="00000000" w:rsidRPr="00000000" w14:paraId="0000091D">
      <w:pPr>
        <w:numPr>
          <w:ilvl w:val="0"/>
          <w:numId w:val="176"/>
        </w:numPr>
        <w:ind w:left="720" w:hanging="360"/>
        <w:rPr>
          <w:u w:val="none"/>
        </w:rPr>
      </w:pPr>
      <w:r w:rsidDel="00000000" w:rsidR="00000000" w:rsidRPr="00000000">
        <w:rPr>
          <w:rtl w:val="0"/>
        </w:rPr>
        <w:t xml:space="preserve">Devices are pervasive, everywhere and often invisible</w:t>
      </w:r>
    </w:p>
    <w:p w:rsidR="00000000" w:rsidDel="00000000" w:rsidP="00000000" w:rsidRDefault="00000000" w:rsidRPr="00000000" w14:paraId="0000091E">
      <w:pPr>
        <w:numPr>
          <w:ilvl w:val="0"/>
          <w:numId w:val="176"/>
        </w:numPr>
        <w:ind w:left="720" w:hanging="360"/>
        <w:rPr>
          <w:u w:val="none"/>
        </w:rPr>
      </w:pPr>
      <w:r w:rsidDel="00000000" w:rsidR="00000000" w:rsidRPr="00000000">
        <w:rPr>
          <w:rtl w:val="0"/>
        </w:rPr>
        <w:t xml:space="preserve">Bodily and territorial privacy are important topic in IoT S&amp;P.</w:t>
      </w:r>
    </w:p>
    <w:p w:rsidR="00000000" w:rsidDel="00000000" w:rsidP="00000000" w:rsidRDefault="00000000" w:rsidRPr="00000000" w14:paraId="0000091F">
      <w:pPr>
        <w:numPr>
          <w:ilvl w:val="0"/>
          <w:numId w:val="176"/>
        </w:numPr>
        <w:ind w:left="720" w:hanging="360"/>
        <w:rPr>
          <w:u w:val="none"/>
        </w:rPr>
      </w:pPr>
      <w:r w:rsidDel="00000000" w:rsidR="00000000" w:rsidRPr="00000000">
        <w:rPr>
          <w:rtl w:val="0"/>
        </w:rPr>
        <w:t xml:space="preserve">Different/new quality and quantity of data</w:t>
      </w:r>
    </w:p>
    <w:p w:rsidR="00000000" w:rsidDel="00000000" w:rsidP="00000000" w:rsidRDefault="00000000" w:rsidRPr="00000000" w14:paraId="00000920">
      <w:pPr>
        <w:numPr>
          <w:ilvl w:val="0"/>
          <w:numId w:val="176"/>
        </w:numPr>
        <w:ind w:left="720" w:hanging="360"/>
        <w:rPr>
          <w:u w:val="none"/>
        </w:rPr>
      </w:pPr>
      <w:r w:rsidDel="00000000" w:rsidR="00000000" w:rsidRPr="00000000">
        <w:rPr>
          <w:rtl w:val="0"/>
        </w:rPr>
        <w:t xml:space="preserve">Profiling: habits, emotions (detected and processed via cameras and audio)</w:t>
      </w:r>
    </w:p>
    <w:p w:rsidR="00000000" w:rsidDel="00000000" w:rsidP="00000000" w:rsidRDefault="00000000" w:rsidRPr="00000000" w14:paraId="00000921">
      <w:pPr>
        <w:numPr>
          <w:ilvl w:val="0"/>
          <w:numId w:val="176"/>
        </w:numPr>
        <w:ind w:left="720" w:hanging="360"/>
        <w:rPr>
          <w:u w:val="none"/>
        </w:rPr>
      </w:pPr>
      <w:r w:rsidDel="00000000" w:rsidR="00000000" w:rsidRPr="00000000">
        <w:rPr>
          <w:rtl w:val="0"/>
        </w:rPr>
        <w:t xml:space="preserve">Devices observe and interact with the physician environment</w:t>
      </w:r>
    </w:p>
    <w:p w:rsidR="00000000" w:rsidDel="00000000" w:rsidP="00000000" w:rsidRDefault="00000000" w:rsidRPr="00000000" w14:paraId="00000922">
      <w:pPr>
        <w:numPr>
          <w:ilvl w:val="0"/>
          <w:numId w:val="176"/>
        </w:numPr>
        <w:ind w:left="720" w:hanging="360"/>
        <w:rPr>
          <w:u w:val="none"/>
        </w:rPr>
      </w:pPr>
      <w:r w:rsidDel="00000000" w:rsidR="00000000" w:rsidRPr="00000000">
        <w:rPr>
          <w:rtl w:val="0"/>
        </w:rPr>
        <w:t xml:space="preserve">Unprecedented data collection scale &amp; attack surface</w:t>
      </w:r>
    </w:p>
    <w:p w:rsidR="00000000" w:rsidDel="00000000" w:rsidP="00000000" w:rsidRDefault="00000000" w:rsidRPr="00000000" w14:paraId="00000923">
      <w:pPr>
        <w:pStyle w:val="Heading3"/>
        <w:spacing w:before="240" w:line="240" w:lineRule="auto"/>
        <w:rPr/>
      </w:pPr>
      <w:bookmarkStart w:colFirst="0" w:colLast="0" w:name="_pujs8hbrlsly" w:id="312"/>
      <w:bookmarkEnd w:id="312"/>
      <w:r w:rsidDel="00000000" w:rsidR="00000000" w:rsidRPr="00000000">
        <w:rPr>
          <w:rtl w:val="0"/>
        </w:rPr>
        <w:t xml:space="preserve">Explain Greenfield’s principle X (e.g., “be deniable”) and provide an example of a system that satisfies / does not satisfy it.</w:t>
      </w:r>
    </w:p>
    <w:p w:rsidR="00000000" w:rsidDel="00000000" w:rsidP="00000000" w:rsidRDefault="00000000" w:rsidRPr="00000000" w14:paraId="00000924">
      <w:pPr>
        <w:rPr/>
      </w:pPr>
      <w:r w:rsidDel="00000000" w:rsidR="00000000" w:rsidRPr="00000000">
        <w:rPr>
          <w:rtl w:val="0"/>
        </w:rPr>
        <w:t xml:space="preserve">Be deniable = Opt-out always possible. </w:t>
      </w:r>
    </w:p>
    <w:p w:rsidR="00000000" w:rsidDel="00000000" w:rsidP="00000000" w:rsidRDefault="00000000" w:rsidRPr="00000000" w14:paraId="00000925">
      <w:pPr>
        <w:rPr/>
      </w:pPr>
      <w:r w:rsidDel="00000000" w:rsidR="00000000" w:rsidRPr="00000000">
        <w:rPr>
          <w:rtl w:val="0"/>
        </w:rPr>
      </w:r>
    </w:p>
    <w:p w:rsidR="00000000" w:rsidDel="00000000" w:rsidP="00000000" w:rsidRDefault="00000000" w:rsidRPr="00000000" w14:paraId="00000926">
      <w:pPr>
        <w:rPr/>
      </w:pPr>
      <w:r w:rsidDel="00000000" w:rsidR="00000000" w:rsidRPr="00000000">
        <w:rPr>
          <w:rtl w:val="0"/>
        </w:rPr>
        <w:t xml:space="preserve">This is not guaranteed for the Windows IoT OS and the normal Windows OS, as they always collect telemetry data and other data when the user interacts with the system. It is not possible to opt-out of that data collection, even when some of them can endanger the privacy of the user.</w:t>
      </w:r>
    </w:p>
    <w:p w:rsidR="00000000" w:rsidDel="00000000" w:rsidP="00000000" w:rsidRDefault="00000000" w:rsidRPr="00000000" w14:paraId="00000927">
      <w:pPr>
        <w:rPr/>
      </w:pPr>
      <w:r w:rsidDel="00000000" w:rsidR="00000000" w:rsidRPr="00000000">
        <w:rPr>
          <w:rtl w:val="0"/>
        </w:rPr>
      </w:r>
    </w:p>
    <w:p w:rsidR="00000000" w:rsidDel="00000000" w:rsidP="00000000" w:rsidRDefault="00000000" w:rsidRPr="00000000" w14:paraId="00000928">
      <w:pPr>
        <w:rPr/>
      </w:pPr>
      <w:r w:rsidDel="00000000" w:rsidR="00000000" w:rsidRPr="00000000">
        <w:rPr>
          <w:rtl w:val="0"/>
        </w:rPr>
      </w:r>
    </w:p>
    <w:p w:rsidR="00000000" w:rsidDel="00000000" w:rsidP="00000000" w:rsidRDefault="00000000" w:rsidRPr="00000000" w14:paraId="00000929">
      <w:pPr>
        <w:pStyle w:val="Heading3"/>
        <w:spacing w:before="240" w:line="240" w:lineRule="auto"/>
        <w:rPr/>
      </w:pPr>
      <w:bookmarkStart w:colFirst="0" w:colLast="0" w:name="_qn575z6lym5d" w:id="313"/>
      <w:bookmarkEnd w:id="313"/>
      <w:r w:rsidDel="00000000" w:rsidR="00000000" w:rsidRPr="00000000">
        <w:rPr>
          <w:rtl w:val="0"/>
        </w:rPr>
        <w:t xml:space="preserve">Consider system X (e.g., GSM). Perform a security and privacy assessment of X.</w:t>
      </w:r>
    </w:p>
    <w:p w:rsidR="00000000" w:rsidDel="00000000" w:rsidP="00000000" w:rsidRDefault="00000000" w:rsidRPr="00000000" w14:paraId="0000092A">
      <w:pPr>
        <w:spacing w:before="240" w:line="240" w:lineRule="auto"/>
        <w:ind w:left="0" w:firstLine="0"/>
        <w:rPr/>
      </w:pPr>
      <w:r w:rsidDel="00000000" w:rsidR="00000000" w:rsidRPr="00000000">
        <w:rPr>
          <w:rtl w:val="0"/>
        </w:rPr>
        <w:t xml:space="preserve">System Description (Actors, Assets and Data):</w:t>
      </w:r>
    </w:p>
    <w:p w:rsidR="00000000" w:rsidDel="00000000" w:rsidP="00000000" w:rsidRDefault="00000000" w:rsidRPr="00000000" w14:paraId="0000092B">
      <w:pPr>
        <w:numPr>
          <w:ilvl w:val="0"/>
          <w:numId w:val="86"/>
        </w:numPr>
        <w:spacing w:after="0" w:afterAutospacing="0" w:before="240" w:line="240" w:lineRule="auto"/>
        <w:ind w:left="720" w:hanging="360"/>
        <w:rPr>
          <w:u w:val="none"/>
        </w:rPr>
      </w:pPr>
      <w:r w:rsidDel="00000000" w:rsidR="00000000" w:rsidRPr="00000000">
        <w:rPr>
          <w:rtl w:val="0"/>
        </w:rPr>
        <w:t xml:space="preserve">Telecom. Companies</w:t>
      </w:r>
    </w:p>
    <w:p w:rsidR="00000000" w:rsidDel="00000000" w:rsidP="00000000" w:rsidRDefault="00000000" w:rsidRPr="00000000" w14:paraId="0000092C">
      <w:pPr>
        <w:numPr>
          <w:ilvl w:val="0"/>
          <w:numId w:val="86"/>
        </w:numPr>
        <w:spacing w:after="0" w:afterAutospacing="0" w:before="0" w:beforeAutospacing="0" w:line="240" w:lineRule="auto"/>
        <w:ind w:left="720" w:hanging="360"/>
        <w:rPr>
          <w:u w:val="none"/>
        </w:rPr>
      </w:pPr>
      <w:r w:rsidDel="00000000" w:rsidR="00000000" w:rsidRPr="00000000">
        <w:rPr>
          <w:rtl w:val="0"/>
        </w:rPr>
        <w:t xml:space="preserve">Customers</w:t>
      </w:r>
    </w:p>
    <w:p w:rsidR="00000000" w:rsidDel="00000000" w:rsidP="00000000" w:rsidRDefault="00000000" w:rsidRPr="00000000" w14:paraId="0000092D">
      <w:pPr>
        <w:numPr>
          <w:ilvl w:val="0"/>
          <w:numId w:val="86"/>
        </w:numPr>
        <w:spacing w:after="0" w:afterAutospacing="0" w:before="0" w:beforeAutospacing="0" w:line="240" w:lineRule="auto"/>
        <w:ind w:left="720" w:hanging="360"/>
        <w:rPr>
          <w:u w:val="none"/>
        </w:rPr>
      </w:pPr>
      <w:r w:rsidDel="00000000" w:rsidR="00000000" w:rsidRPr="00000000">
        <w:rPr>
          <w:rtl w:val="0"/>
        </w:rPr>
        <w:t xml:space="preserve">Manufacturers</w:t>
      </w:r>
    </w:p>
    <w:p w:rsidR="00000000" w:rsidDel="00000000" w:rsidP="00000000" w:rsidRDefault="00000000" w:rsidRPr="00000000" w14:paraId="0000092E">
      <w:pPr>
        <w:numPr>
          <w:ilvl w:val="0"/>
          <w:numId w:val="86"/>
        </w:numPr>
        <w:spacing w:after="0" w:afterAutospacing="0" w:before="0" w:beforeAutospacing="0" w:line="240" w:lineRule="auto"/>
        <w:ind w:left="720" w:hanging="360"/>
        <w:rPr>
          <w:u w:val="none"/>
        </w:rPr>
      </w:pPr>
      <w:r w:rsidDel="00000000" w:rsidR="00000000" w:rsidRPr="00000000">
        <w:rPr>
          <w:rtl w:val="0"/>
        </w:rPr>
        <w:t xml:space="preserve">State</w:t>
      </w:r>
    </w:p>
    <w:p w:rsidR="00000000" w:rsidDel="00000000" w:rsidP="00000000" w:rsidRDefault="00000000" w:rsidRPr="00000000" w14:paraId="0000092F">
      <w:pPr>
        <w:numPr>
          <w:ilvl w:val="0"/>
          <w:numId w:val="86"/>
        </w:numPr>
        <w:spacing w:before="0" w:beforeAutospacing="0" w:line="240" w:lineRule="auto"/>
        <w:ind w:left="720" w:hanging="360"/>
        <w:rPr>
          <w:u w:val="none"/>
        </w:rPr>
      </w:pPr>
      <w:r w:rsidDel="00000000" w:rsidR="00000000" w:rsidRPr="00000000">
        <w:rPr>
          <w:rtl w:val="0"/>
        </w:rPr>
        <w:t xml:space="preserve">Assets&amp;Data: Devices and their content, communication metadata, communication content, billing, infrastructure</w:t>
      </w:r>
    </w:p>
    <w:p w:rsidR="00000000" w:rsidDel="00000000" w:rsidP="00000000" w:rsidRDefault="00000000" w:rsidRPr="00000000" w14:paraId="00000930">
      <w:pPr>
        <w:spacing w:before="240" w:line="240" w:lineRule="auto"/>
        <w:ind w:left="0" w:firstLine="0"/>
        <w:rPr/>
      </w:pPr>
      <w:r w:rsidDel="00000000" w:rsidR="00000000" w:rsidRPr="00000000">
        <w:rPr>
          <w:rtl w:val="0"/>
        </w:rPr>
        <w:t xml:space="preserve">S&amp;P Goals:</w:t>
      </w:r>
    </w:p>
    <w:p w:rsidR="00000000" w:rsidDel="00000000" w:rsidP="00000000" w:rsidRDefault="00000000" w:rsidRPr="00000000" w14:paraId="00000931">
      <w:pPr>
        <w:numPr>
          <w:ilvl w:val="0"/>
          <w:numId w:val="209"/>
        </w:numPr>
        <w:spacing w:after="0" w:afterAutospacing="0" w:before="240" w:line="240" w:lineRule="auto"/>
        <w:ind w:left="720" w:hanging="360"/>
        <w:rPr>
          <w:u w:val="none"/>
        </w:rPr>
      </w:pPr>
      <w:r w:rsidDel="00000000" w:rsidR="00000000" w:rsidRPr="00000000">
        <w:rPr>
          <w:rtl w:val="0"/>
        </w:rPr>
        <w:t xml:space="preserve">Confidentiality, Integrity and Availability of all assets</w:t>
      </w:r>
    </w:p>
    <w:p w:rsidR="00000000" w:rsidDel="00000000" w:rsidP="00000000" w:rsidRDefault="00000000" w:rsidRPr="00000000" w14:paraId="00000932">
      <w:pPr>
        <w:numPr>
          <w:ilvl w:val="0"/>
          <w:numId w:val="209"/>
        </w:numPr>
        <w:spacing w:before="0" w:beforeAutospacing="0" w:line="240" w:lineRule="auto"/>
        <w:ind w:left="720" w:hanging="360"/>
        <w:rPr>
          <w:u w:val="none"/>
        </w:rPr>
      </w:pPr>
      <w:r w:rsidDel="00000000" w:rsidR="00000000" w:rsidRPr="00000000">
        <w:rPr>
          <w:rtl w:val="0"/>
        </w:rPr>
        <w:t xml:space="preserve">Non-repudiation of calls, privacy of subscribers</w:t>
      </w:r>
    </w:p>
    <w:p w:rsidR="00000000" w:rsidDel="00000000" w:rsidP="00000000" w:rsidRDefault="00000000" w:rsidRPr="00000000" w14:paraId="00000933">
      <w:pPr>
        <w:spacing w:before="240" w:line="240" w:lineRule="auto"/>
        <w:ind w:left="0" w:firstLine="0"/>
        <w:rPr/>
      </w:pPr>
      <w:r w:rsidDel="00000000" w:rsidR="00000000" w:rsidRPr="00000000">
        <w:rPr>
          <w:rtl w:val="0"/>
        </w:rPr>
        <w:t xml:space="preserve">Other Goals:</w:t>
      </w:r>
    </w:p>
    <w:p w:rsidR="00000000" w:rsidDel="00000000" w:rsidP="00000000" w:rsidRDefault="00000000" w:rsidRPr="00000000" w14:paraId="00000934">
      <w:pPr>
        <w:numPr>
          <w:ilvl w:val="0"/>
          <w:numId w:val="62"/>
        </w:numPr>
        <w:spacing w:after="0" w:afterAutospacing="0" w:before="240" w:line="240" w:lineRule="auto"/>
        <w:ind w:left="720" w:hanging="360"/>
        <w:rPr>
          <w:u w:val="none"/>
        </w:rPr>
      </w:pPr>
      <w:r w:rsidDel="00000000" w:rsidR="00000000" w:rsidRPr="00000000">
        <w:rPr>
          <w:rtl w:val="0"/>
        </w:rPr>
        <w:t xml:space="preserve">Fast Connection Establishment, calls to devices in different networks (fixed networks or networks of other companies), voice calls, text messages, transparent billing system, online banking</w:t>
      </w:r>
    </w:p>
    <w:p w:rsidR="00000000" w:rsidDel="00000000" w:rsidP="00000000" w:rsidRDefault="00000000" w:rsidRPr="00000000" w14:paraId="00000935">
      <w:pPr>
        <w:numPr>
          <w:ilvl w:val="0"/>
          <w:numId w:val="62"/>
        </w:numPr>
        <w:spacing w:before="0" w:beforeAutospacing="0" w:line="240" w:lineRule="auto"/>
        <w:ind w:left="720" w:hanging="360"/>
        <w:rPr>
          <w:u w:val="none"/>
        </w:rPr>
      </w:pPr>
      <w:r w:rsidDel="00000000" w:rsidR="00000000" w:rsidRPr="00000000">
        <w:rPr>
          <w:rtl w:val="0"/>
        </w:rPr>
        <w:t xml:space="preserve">Relatively Simple Authentication and Attachment of Mobile Stations to Network</w:t>
      </w:r>
    </w:p>
    <w:p w:rsidR="00000000" w:rsidDel="00000000" w:rsidP="00000000" w:rsidRDefault="00000000" w:rsidRPr="00000000" w14:paraId="00000936">
      <w:pPr>
        <w:spacing w:before="240" w:line="240" w:lineRule="auto"/>
        <w:rPr/>
      </w:pPr>
      <w:r w:rsidDel="00000000" w:rsidR="00000000" w:rsidRPr="00000000">
        <w:rPr>
          <w:rtl w:val="0"/>
        </w:rPr>
        <w:t xml:space="preserve">Attackers/Threat Models:</w:t>
      </w:r>
    </w:p>
    <w:p w:rsidR="00000000" w:rsidDel="00000000" w:rsidP="00000000" w:rsidRDefault="00000000" w:rsidRPr="00000000" w14:paraId="00000937">
      <w:pPr>
        <w:numPr>
          <w:ilvl w:val="0"/>
          <w:numId w:val="204"/>
        </w:numPr>
        <w:spacing w:after="0" w:afterAutospacing="0" w:before="240" w:line="240" w:lineRule="auto"/>
        <w:ind w:left="720" w:hanging="360"/>
        <w:rPr>
          <w:u w:val="none"/>
        </w:rPr>
      </w:pPr>
      <w:r w:rsidDel="00000000" w:rsidR="00000000" w:rsidRPr="00000000">
        <w:rPr>
          <w:rtl w:val="0"/>
        </w:rPr>
        <w:t xml:space="preserve">Criminals, terrorists, (foreign) State(s), rival companies</w:t>
      </w:r>
    </w:p>
    <w:p w:rsidR="00000000" w:rsidDel="00000000" w:rsidP="00000000" w:rsidRDefault="00000000" w:rsidRPr="00000000" w14:paraId="00000938">
      <w:pPr>
        <w:numPr>
          <w:ilvl w:val="0"/>
          <w:numId w:val="204"/>
        </w:numPr>
        <w:spacing w:after="0" w:afterAutospacing="0" w:before="0" w:beforeAutospacing="0" w:line="240" w:lineRule="auto"/>
        <w:ind w:left="720" w:hanging="360"/>
        <w:rPr>
          <w:u w:val="none"/>
        </w:rPr>
      </w:pPr>
      <w:r w:rsidDel="00000000" w:rsidR="00000000" w:rsidRPr="00000000">
        <w:rPr>
          <w:rtl w:val="0"/>
        </w:rPr>
        <w:t xml:space="preserve">Threats: Eavesdropping, Billing Fraud, Voice Call/Test Message manipulation, loss/theft of devices, tracking of customers/mobile stations</w:t>
      </w:r>
    </w:p>
    <w:p w:rsidR="00000000" w:rsidDel="00000000" w:rsidP="00000000" w:rsidRDefault="00000000" w:rsidRPr="00000000" w14:paraId="00000939">
      <w:pPr>
        <w:numPr>
          <w:ilvl w:val="0"/>
          <w:numId w:val="204"/>
        </w:numPr>
        <w:spacing w:before="0" w:beforeAutospacing="0" w:line="240" w:lineRule="auto"/>
        <w:ind w:left="720" w:hanging="360"/>
        <w:rPr>
          <w:u w:val="none"/>
        </w:rPr>
      </w:pPr>
      <w:r w:rsidDel="00000000" w:rsidR="00000000" w:rsidRPr="00000000">
        <w:rPr>
          <w:rtl w:val="0"/>
        </w:rPr>
        <w:t xml:space="preserve">Attackers don’t know parts of the security and encryption process (Security by Obscurity)</w:t>
      </w:r>
    </w:p>
    <w:p w:rsidR="00000000" w:rsidDel="00000000" w:rsidP="00000000" w:rsidRDefault="00000000" w:rsidRPr="00000000" w14:paraId="0000093A">
      <w:pPr>
        <w:spacing w:before="240" w:line="240" w:lineRule="auto"/>
        <w:ind w:left="0" w:firstLine="0"/>
        <w:rPr/>
      </w:pPr>
      <w:r w:rsidDel="00000000" w:rsidR="00000000" w:rsidRPr="00000000">
        <w:rPr>
          <w:rtl w:val="0"/>
        </w:rPr>
        <w:t xml:space="preserve">Trade-Offs of Goals:</w:t>
      </w:r>
    </w:p>
    <w:p w:rsidR="00000000" w:rsidDel="00000000" w:rsidP="00000000" w:rsidRDefault="00000000" w:rsidRPr="00000000" w14:paraId="0000093B">
      <w:pPr>
        <w:numPr>
          <w:ilvl w:val="0"/>
          <w:numId w:val="134"/>
        </w:numPr>
        <w:spacing w:after="0" w:afterAutospacing="0" w:before="240" w:line="240" w:lineRule="auto"/>
        <w:ind w:left="720" w:hanging="360"/>
        <w:rPr>
          <w:u w:val="none"/>
        </w:rPr>
      </w:pPr>
      <w:r w:rsidDel="00000000" w:rsidR="00000000" w:rsidRPr="00000000">
        <w:rPr>
          <w:rtl w:val="0"/>
        </w:rPr>
        <w:t xml:space="preserve">Security vs.State: GSM is designed insecurely so that law enforcement can track and eavesdrop on criminals</w:t>
      </w:r>
    </w:p>
    <w:p w:rsidR="00000000" w:rsidDel="00000000" w:rsidP="00000000" w:rsidRDefault="00000000" w:rsidRPr="00000000" w14:paraId="0000093C">
      <w:pPr>
        <w:numPr>
          <w:ilvl w:val="0"/>
          <w:numId w:val="134"/>
        </w:numPr>
        <w:spacing w:after="0" w:afterAutospacing="0" w:before="0" w:beforeAutospacing="0" w:line="240" w:lineRule="auto"/>
        <w:ind w:left="720" w:hanging="360"/>
        <w:rPr>
          <w:u w:val="none"/>
        </w:rPr>
      </w:pPr>
      <w:r w:rsidDel="00000000" w:rsidR="00000000" w:rsidRPr="00000000">
        <w:rPr>
          <w:rtl w:val="0"/>
        </w:rPr>
        <w:t xml:space="preserve">Cheaper and Easier System vs. Security: GSM uses Security by Obscurity via the A3/A8 algorithm, which was cheaper, but less secure, and eventually lead to massive costs to fix security issues due to the possibility of breaking the encryption</w:t>
      </w:r>
    </w:p>
    <w:p w:rsidR="00000000" w:rsidDel="00000000" w:rsidP="00000000" w:rsidRDefault="00000000" w:rsidRPr="00000000" w14:paraId="0000093D">
      <w:pPr>
        <w:numPr>
          <w:ilvl w:val="0"/>
          <w:numId w:val="134"/>
        </w:numPr>
        <w:spacing w:before="0" w:beforeAutospacing="0" w:line="240" w:lineRule="auto"/>
        <w:ind w:left="720" w:hanging="360"/>
        <w:rPr>
          <w:u w:val="none"/>
        </w:rPr>
      </w:pPr>
      <w:r w:rsidDel="00000000" w:rsidR="00000000" w:rsidRPr="00000000">
        <w:rPr>
          <w:rtl w:val="0"/>
        </w:rPr>
        <w:t xml:space="preserve">Simplicity vs Security: GSM Connection Establishment and Authentication is simple (less steps between Mobile Station and GSM network), but less secure</w:t>
      </w:r>
    </w:p>
    <w:p w:rsidR="00000000" w:rsidDel="00000000" w:rsidP="00000000" w:rsidRDefault="00000000" w:rsidRPr="00000000" w14:paraId="0000093E">
      <w:pPr>
        <w:pStyle w:val="Heading3"/>
        <w:spacing w:before="240" w:line="240" w:lineRule="auto"/>
        <w:rPr/>
      </w:pPr>
      <w:bookmarkStart w:colFirst="0" w:colLast="0" w:name="_t1huwd12fvt2" w:id="314"/>
      <w:bookmarkEnd w:id="314"/>
      <w:r w:rsidDel="00000000" w:rsidR="00000000" w:rsidRPr="00000000">
        <w:rPr>
          <w:rtl w:val="0"/>
        </w:rPr>
        <w:t xml:space="preserve">How would you secure such a system X?</w:t>
      </w:r>
    </w:p>
    <w:p w:rsidR="00000000" w:rsidDel="00000000" w:rsidP="00000000" w:rsidRDefault="00000000" w:rsidRPr="00000000" w14:paraId="0000093F">
      <w:pPr>
        <w:numPr>
          <w:ilvl w:val="0"/>
          <w:numId w:val="219"/>
        </w:numPr>
        <w:ind w:left="720" w:hanging="360"/>
      </w:pPr>
      <w:r w:rsidDel="00000000" w:rsidR="00000000" w:rsidRPr="00000000">
        <w:rPr>
          <w:rtl w:val="0"/>
        </w:rPr>
        <w:t xml:space="preserve">No “security by obscurity” in cryptography</w:t>
      </w:r>
    </w:p>
    <w:p w:rsidR="00000000" w:rsidDel="00000000" w:rsidP="00000000" w:rsidRDefault="00000000" w:rsidRPr="00000000" w14:paraId="00000940">
      <w:pPr>
        <w:numPr>
          <w:ilvl w:val="0"/>
          <w:numId w:val="219"/>
        </w:numPr>
        <w:ind w:left="720" w:hanging="360"/>
      </w:pPr>
      <w:r w:rsidDel="00000000" w:rsidR="00000000" w:rsidRPr="00000000">
        <w:rPr>
          <w:rtl w:val="0"/>
        </w:rPr>
        <w:t xml:space="preserve">Provide mutual authentication</w:t>
      </w:r>
    </w:p>
    <w:p w:rsidR="00000000" w:rsidDel="00000000" w:rsidP="00000000" w:rsidRDefault="00000000" w:rsidRPr="00000000" w14:paraId="00000941">
      <w:pPr>
        <w:numPr>
          <w:ilvl w:val="0"/>
          <w:numId w:val="219"/>
        </w:numPr>
        <w:ind w:left="720" w:hanging="360"/>
      </w:pPr>
      <w:r w:rsidDel="00000000" w:rsidR="00000000" w:rsidRPr="00000000">
        <w:rPr>
          <w:rtl w:val="0"/>
        </w:rPr>
        <w:t xml:space="preserve">Provide security (confidentiality + integrity) in every part of the system</w:t>
      </w:r>
    </w:p>
    <w:p w:rsidR="00000000" w:rsidDel="00000000" w:rsidP="00000000" w:rsidRDefault="00000000" w:rsidRPr="00000000" w14:paraId="00000942">
      <w:pPr>
        <w:numPr>
          <w:ilvl w:val="0"/>
          <w:numId w:val="219"/>
        </w:numPr>
        <w:ind w:left="720" w:hanging="360"/>
      </w:pPr>
      <w:r w:rsidDel="00000000" w:rsidR="00000000" w:rsidRPr="00000000">
        <w:rPr>
          <w:rtl w:val="0"/>
        </w:rPr>
        <w:t xml:space="preserve">Crypto algorithms should be easy to change</w:t>
      </w:r>
    </w:p>
    <w:p w:rsidR="00000000" w:rsidDel="00000000" w:rsidP="00000000" w:rsidRDefault="00000000" w:rsidRPr="00000000" w14:paraId="00000943">
      <w:pPr>
        <w:numPr>
          <w:ilvl w:val="0"/>
          <w:numId w:val="219"/>
        </w:numPr>
        <w:ind w:left="720" w:hanging="360"/>
      </w:pPr>
      <w:r w:rsidDel="00000000" w:rsidR="00000000" w:rsidRPr="00000000">
        <w:rPr>
          <w:rtl w:val="0"/>
        </w:rPr>
        <w:t xml:space="preserve">Consider future technology developments and adequately powerful attackers in</w:t>
      </w:r>
    </w:p>
    <w:p w:rsidR="00000000" w:rsidDel="00000000" w:rsidP="00000000" w:rsidRDefault="00000000" w:rsidRPr="00000000" w14:paraId="00000944">
      <w:pPr>
        <w:numPr>
          <w:ilvl w:val="0"/>
          <w:numId w:val="219"/>
        </w:numPr>
        <w:ind w:left="720" w:hanging="360"/>
      </w:pPr>
      <w:r w:rsidDel="00000000" w:rsidR="00000000" w:rsidRPr="00000000">
        <w:rPr>
          <w:rtl w:val="0"/>
        </w:rPr>
        <w:t xml:space="preserve">threat analysis</w:t>
      </w:r>
    </w:p>
    <w:p w:rsidR="00000000" w:rsidDel="00000000" w:rsidP="00000000" w:rsidRDefault="00000000" w:rsidRPr="00000000" w14:paraId="00000945">
      <w:pPr>
        <w:numPr>
          <w:ilvl w:val="0"/>
          <w:numId w:val="219"/>
        </w:numPr>
        <w:ind w:left="720" w:hanging="360"/>
        <w:rPr>
          <w:u w:val="none"/>
        </w:rPr>
      </w:pPr>
      <w:r w:rsidDel="00000000" w:rsidR="00000000" w:rsidRPr="00000000">
        <w:rPr>
          <w:rtl w:val="0"/>
        </w:rPr>
        <w:t xml:space="preserve">Provide transparent technology development processes</w:t>
      </w:r>
    </w:p>
    <w:p w:rsidR="00000000" w:rsidDel="00000000" w:rsidP="00000000" w:rsidRDefault="00000000" w:rsidRPr="00000000" w14:paraId="00000946">
      <w:pPr>
        <w:pStyle w:val="Heading3"/>
        <w:spacing w:before="240" w:line="240" w:lineRule="auto"/>
        <w:rPr/>
      </w:pPr>
      <w:bookmarkStart w:colFirst="0" w:colLast="0" w:name="_n2wpvz1otm1i" w:id="315"/>
      <w:bookmarkEnd w:id="315"/>
      <w:r w:rsidDel="00000000" w:rsidR="00000000" w:rsidRPr="00000000">
        <w:rPr>
          <w:rtl w:val="0"/>
        </w:rPr>
        <w:t xml:space="preserve">Explain why your security measures meet your security and privacy goals for system X.</w:t>
      </w:r>
    </w:p>
    <w:p w:rsidR="00000000" w:rsidDel="00000000" w:rsidP="00000000" w:rsidRDefault="00000000" w:rsidRPr="00000000" w14:paraId="00000947">
      <w:pPr>
        <w:numPr>
          <w:ilvl w:val="0"/>
          <w:numId w:val="219"/>
        </w:numPr>
        <w:ind w:left="720" w:hanging="360"/>
      </w:pPr>
      <w:r w:rsidDel="00000000" w:rsidR="00000000" w:rsidRPr="00000000">
        <w:rPr>
          <w:rtl w:val="0"/>
        </w:rPr>
        <w:t xml:space="preserve">No “security by obscurity”: Ensures CIA goals by ensuring security even if it is published hows encryption and security system works: </w:t>
      </w:r>
    </w:p>
    <w:p w:rsidR="00000000" w:rsidDel="00000000" w:rsidP="00000000" w:rsidRDefault="00000000" w:rsidRPr="00000000" w14:paraId="00000948">
      <w:pPr>
        <w:numPr>
          <w:ilvl w:val="0"/>
          <w:numId w:val="219"/>
        </w:numPr>
        <w:ind w:left="720" w:hanging="360"/>
      </w:pPr>
      <w:r w:rsidDel="00000000" w:rsidR="00000000" w:rsidRPr="00000000">
        <w:rPr>
          <w:rtl w:val="0"/>
        </w:rPr>
        <w:t xml:space="preserve">Provide mutual authentication: Avoid billing fraud attack to ensure that </w:t>
      </w:r>
    </w:p>
    <w:p w:rsidR="00000000" w:rsidDel="00000000" w:rsidP="00000000" w:rsidRDefault="00000000" w:rsidRPr="00000000" w14:paraId="00000949">
      <w:pPr>
        <w:numPr>
          <w:ilvl w:val="0"/>
          <w:numId w:val="219"/>
        </w:numPr>
        <w:ind w:left="720" w:hanging="360"/>
      </w:pPr>
      <w:r w:rsidDel="00000000" w:rsidR="00000000" w:rsidRPr="00000000">
        <w:rPr>
          <w:rtl w:val="0"/>
        </w:rPr>
        <w:t xml:space="preserve">Provide security (confidentiality + integrity) in every part of the system: Avoid compromising CIA and to allow exploits/atztacks</w:t>
      </w:r>
    </w:p>
    <w:p w:rsidR="00000000" w:rsidDel="00000000" w:rsidP="00000000" w:rsidRDefault="00000000" w:rsidRPr="00000000" w14:paraId="0000094A">
      <w:pPr>
        <w:numPr>
          <w:ilvl w:val="0"/>
          <w:numId w:val="219"/>
        </w:numPr>
        <w:ind w:left="720" w:hanging="360"/>
      </w:pPr>
      <w:r w:rsidDel="00000000" w:rsidR="00000000" w:rsidRPr="00000000">
        <w:rPr>
          <w:rtl w:val="0"/>
        </w:rPr>
        <w:t xml:space="preserve">Crypto algorithms should be easy to change: To avoid extenbsive costs when crypto algorithms get insecure in future developoment</w:t>
      </w:r>
    </w:p>
    <w:p w:rsidR="00000000" w:rsidDel="00000000" w:rsidP="00000000" w:rsidRDefault="00000000" w:rsidRPr="00000000" w14:paraId="0000094B">
      <w:pPr>
        <w:pStyle w:val="Heading3"/>
        <w:rPr/>
      </w:pPr>
      <w:bookmarkStart w:colFirst="0" w:colLast="0" w:name="_4vylh2xkek12" w:id="316"/>
      <w:bookmarkEnd w:id="316"/>
      <w:r w:rsidDel="00000000" w:rsidR="00000000" w:rsidRPr="00000000">
        <w:rPr>
          <w:rtl w:val="0"/>
        </w:rPr>
        <w:t xml:space="preserve">Explain the IoT design principle “be self-disclosing”. Give an example of an IoT system/device that does not achieve that goal, and briefly explain why. (3P)</w:t>
      </w:r>
    </w:p>
    <w:p w:rsidR="00000000" w:rsidDel="00000000" w:rsidP="00000000" w:rsidRDefault="00000000" w:rsidRPr="00000000" w14:paraId="0000094C">
      <w:pPr>
        <w:rPr/>
      </w:pPr>
      <w:r w:rsidDel="00000000" w:rsidR="00000000" w:rsidRPr="00000000">
        <w:rPr>
          <w:rtl w:val="0"/>
        </w:rPr>
        <w:t xml:space="preserve">Ownership, usage and capabilities must be easy to find out. </w:t>
      </w:r>
    </w:p>
    <w:p w:rsidR="00000000" w:rsidDel="00000000" w:rsidP="00000000" w:rsidRDefault="00000000" w:rsidRPr="00000000" w14:paraId="0000094D">
      <w:pPr>
        <w:rPr/>
      </w:pPr>
      <w:r w:rsidDel="00000000" w:rsidR="00000000" w:rsidRPr="00000000">
        <w:rPr>
          <w:rtl w:val="0"/>
        </w:rPr>
        <w:t xml:space="preserve">Modern cars: It is not specified which data is collected, stored and processed on the servers of the manufacturers and 3rd party services. Sometimes even the manufacturers are not sure which data is stored (capabilities are not easy to find out) </w:t>
      </w:r>
    </w:p>
    <w:p w:rsidR="00000000" w:rsidDel="00000000" w:rsidP="00000000" w:rsidRDefault="00000000" w:rsidRPr="00000000" w14:paraId="0000094E">
      <w:pPr>
        <w:rPr/>
      </w:pPr>
      <w:r w:rsidDel="00000000" w:rsidR="00000000" w:rsidRPr="00000000">
        <w:rPr>
          <w:rtl w:val="0"/>
        </w:rPr>
      </w:r>
    </w:p>
    <w:p w:rsidR="00000000" w:rsidDel="00000000" w:rsidP="00000000" w:rsidRDefault="00000000" w:rsidRPr="00000000" w14:paraId="0000094F">
      <w:pPr>
        <w:pStyle w:val="Heading3"/>
        <w:rPr/>
      </w:pPr>
      <w:bookmarkStart w:colFirst="0" w:colLast="0" w:name="_rupkz8kbl36l" w:id="317"/>
      <w:bookmarkEnd w:id="317"/>
      <w:r w:rsidDel="00000000" w:rsidR="00000000" w:rsidRPr="00000000">
        <w:rPr>
          <w:rtl w:val="0"/>
        </w:rPr>
        <w:t xml:space="preserve">Explain the vision behind the term “ubiquitous computing” as it was discussed by Mark Weise. What is the role of “calm technology”?</w:t>
      </w:r>
    </w:p>
    <w:p w:rsidR="00000000" w:rsidDel="00000000" w:rsidP="00000000" w:rsidRDefault="00000000" w:rsidRPr="00000000" w14:paraId="00000950">
      <w:pPr>
        <w:rPr/>
      </w:pPr>
      <w:r w:rsidDel="00000000" w:rsidR="00000000" w:rsidRPr="00000000">
        <w:rPr>
          <w:rtl w:val="0"/>
        </w:rPr>
        <w:t xml:space="preserve">Ubiquitous Computing:</w:t>
      </w:r>
    </w:p>
    <w:p w:rsidR="00000000" w:rsidDel="00000000" w:rsidP="00000000" w:rsidRDefault="00000000" w:rsidRPr="00000000" w14:paraId="00000951">
      <w:pPr>
        <w:numPr>
          <w:ilvl w:val="0"/>
          <w:numId w:val="44"/>
        </w:numPr>
        <w:ind w:left="720" w:hanging="360"/>
        <w:rPr>
          <w:u w:val="none"/>
        </w:rPr>
      </w:pPr>
      <w:r w:rsidDel="00000000" w:rsidR="00000000" w:rsidRPr="00000000">
        <w:rPr>
          <w:rtl w:val="0"/>
        </w:rPr>
        <w:t xml:space="preserve">“technologies that disappear”</w:t>
      </w:r>
    </w:p>
    <w:p w:rsidR="00000000" w:rsidDel="00000000" w:rsidP="00000000" w:rsidRDefault="00000000" w:rsidRPr="00000000" w14:paraId="00000952">
      <w:pPr>
        <w:numPr>
          <w:ilvl w:val="0"/>
          <w:numId w:val="44"/>
        </w:numPr>
        <w:ind w:left="720" w:hanging="360"/>
        <w:rPr>
          <w:u w:val="none"/>
        </w:rPr>
      </w:pPr>
      <w:r w:rsidDel="00000000" w:rsidR="00000000" w:rsidRPr="00000000">
        <w:rPr>
          <w:rtl w:val="0"/>
        </w:rPr>
        <w:t xml:space="preserve">“ubiquitous invisible computing”</w:t>
      </w:r>
    </w:p>
    <w:p w:rsidR="00000000" w:rsidDel="00000000" w:rsidP="00000000" w:rsidRDefault="00000000" w:rsidRPr="00000000" w14:paraId="00000953">
      <w:pPr>
        <w:numPr>
          <w:ilvl w:val="0"/>
          <w:numId w:val="44"/>
        </w:numPr>
        <w:ind w:left="720" w:hanging="360"/>
        <w:rPr>
          <w:u w:val="none"/>
        </w:rPr>
      </w:pPr>
      <w:r w:rsidDel="00000000" w:rsidR="00000000" w:rsidRPr="00000000">
        <w:rPr>
          <w:rtl w:val="0"/>
        </w:rPr>
        <w:t xml:space="preserve">“computers invisible to common awareness”</w:t>
      </w:r>
    </w:p>
    <w:p w:rsidR="00000000" w:rsidDel="00000000" w:rsidP="00000000" w:rsidRDefault="00000000" w:rsidRPr="00000000" w14:paraId="00000954">
      <w:pPr>
        <w:numPr>
          <w:ilvl w:val="0"/>
          <w:numId w:val="44"/>
        </w:numPr>
        <w:ind w:left="720" w:hanging="360"/>
        <w:rPr>
          <w:u w:val="none"/>
        </w:rPr>
      </w:pPr>
      <w:r w:rsidDel="00000000" w:rsidR="00000000" w:rsidRPr="00000000">
        <w:rPr>
          <w:rtl w:val="0"/>
        </w:rPr>
        <w:t xml:space="preserve">“computers informally enhancing every room”</w:t>
      </w:r>
    </w:p>
    <w:p w:rsidR="00000000" w:rsidDel="00000000" w:rsidP="00000000" w:rsidRDefault="00000000" w:rsidRPr="00000000" w14:paraId="00000955">
      <w:pPr>
        <w:numPr>
          <w:ilvl w:val="0"/>
          <w:numId w:val="44"/>
        </w:numPr>
        <w:ind w:left="720" w:hanging="360"/>
        <w:rPr>
          <w:u w:val="none"/>
        </w:rPr>
      </w:pPr>
      <w:r w:rsidDel="00000000" w:rsidR="00000000" w:rsidRPr="00000000">
        <w:rPr>
          <w:rtl w:val="0"/>
        </w:rPr>
        <w:t xml:space="preserve">“computers entering invisibly into people’s lives”</w:t>
      </w:r>
    </w:p>
    <w:p w:rsidR="00000000" w:rsidDel="00000000" w:rsidP="00000000" w:rsidRDefault="00000000" w:rsidRPr="00000000" w14:paraId="00000956">
      <w:pPr>
        <w:numPr>
          <w:ilvl w:val="0"/>
          <w:numId w:val="44"/>
        </w:numPr>
        <w:ind w:left="720" w:hanging="360"/>
        <w:rPr>
          <w:u w:val="none"/>
        </w:rPr>
      </w:pPr>
      <w:r w:rsidDel="00000000" w:rsidR="00000000" w:rsidRPr="00000000">
        <w:rPr>
          <w:rtl w:val="0"/>
        </w:rPr>
        <w:t xml:space="preserve">“machines that fit the human environment instead of forcing humans to enter theirs”</w:t>
      </w:r>
    </w:p>
    <w:p w:rsidR="00000000" w:rsidDel="00000000" w:rsidP="00000000" w:rsidRDefault="00000000" w:rsidRPr="00000000" w14:paraId="00000957">
      <w:pPr>
        <w:numPr>
          <w:ilvl w:val="0"/>
          <w:numId w:val="44"/>
        </w:numPr>
        <w:ind w:left="720" w:hanging="360"/>
      </w:pPr>
      <w:r w:rsidDel="00000000" w:rsidR="00000000" w:rsidRPr="00000000">
        <w:rPr>
          <w:rtl w:val="0"/>
        </w:rPr>
        <w:t xml:space="preserve">3 Device Types: Tabs (organizer, diary, …), Pad (“scrap computers), Active-Badges ( + Board (blackboard) in SMart Cities).</w:t>
      </w:r>
    </w:p>
    <w:p w:rsidR="00000000" w:rsidDel="00000000" w:rsidP="00000000" w:rsidRDefault="00000000" w:rsidRPr="00000000" w14:paraId="00000958">
      <w:pPr>
        <w:numPr>
          <w:ilvl w:val="0"/>
          <w:numId w:val="44"/>
        </w:numPr>
        <w:ind w:left="720" w:hanging="360"/>
      </w:pPr>
      <w:r w:rsidDel="00000000" w:rsidR="00000000" w:rsidRPr="00000000">
        <w:rPr>
          <w:rtl w:val="0"/>
        </w:rPr>
        <w:t xml:space="preserve">Capabilities: Wireless networking, cooperation, context-aware (location)</w:t>
      </w:r>
    </w:p>
    <w:p w:rsidR="00000000" w:rsidDel="00000000" w:rsidP="00000000" w:rsidRDefault="00000000" w:rsidRPr="00000000" w14:paraId="00000959">
      <w:pPr>
        <w:numPr>
          <w:ilvl w:val="0"/>
          <w:numId w:val="44"/>
        </w:numPr>
        <w:ind w:left="720" w:hanging="360"/>
        <w:rPr>
          <w:u w:val="none"/>
        </w:rPr>
      </w:pPr>
      <w:r w:rsidDel="00000000" w:rsidR="00000000" w:rsidRPr="00000000">
        <w:rPr>
          <w:rtl w:val="0"/>
        </w:rPr>
        <w:t xml:space="preserve">Calm Technology: Technology recedes intot he background of user’s attention</w:t>
      </w:r>
    </w:p>
    <w:p w:rsidR="00000000" w:rsidDel="00000000" w:rsidP="00000000" w:rsidRDefault="00000000" w:rsidRPr="00000000" w14:paraId="0000095A">
      <w:pPr>
        <w:rPr/>
      </w:pPr>
      <w:r w:rsidDel="00000000" w:rsidR="00000000" w:rsidRPr="00000000">
        <w:rPr>
          <w:rtl w:val="0"/>
        </w:rPr>
      </w:r>
    </w:p>
    <w:p w:rsidR="00000000" w:rsidDel="00000000" w:rsidP="00000000" w:rsidRDefault="00000000" w:rsidRPr="00000000" w14:paraId="0000095B">
      <w:pPr>
        <w:pStyle w:val="Heading3"/>
        <w:rPr/>
      </w:pPr>
      <w:bookmarkStart w:colFirst="0" w:colLast="0" w:name="_mwamc7zbiobx" w:id="318"/>
      <w:bookmarkEnd w:id="318"/>
      <w:r w:rsidDel="00000000" w:rsidR="00000000" w:rsidRPr="00000000">
        <w:rPr>
          <w:rtl w:val="0"/>
        </w:rPr>
        <w:t xml:space="preserve">Outline three special characteristics of security and privacy in IoT systems in comparison to security and privacy of the traditional Internet (1.5P)</w:t>
      </w:r>
    </w:p>
    <w:p w:rsidR="00000000" w:rsidDel="00000000" w:rsidP="00000000" w:rsidRDefault="00000000" w:rsidRPr="00000000" w14:paraId="0000095C">
      <w:pPr>
        <w:rPr/>
      </w:pPr>
      <w:r w:rsidDel="00000000" w:rsidR="00000000" w:rsidRPr="00000000">
        <w:rPr>
          <w:rtl w:val="0"/>
        </w:rPr>
        <w:t xml:space="preserve">??? Ist damit dass hier gemeint?</w:t>
      </w:r>
    </w:p>
    <w:p w:rsidR="00000000" w:rsidDel="00000000" w:rsidP="00000000" w:rsidRDefault="00000000" w:rsidRPr="00000000" w14:paraId="0000095D">
      <w:pPr>
        <w:rPr>
          <w:b w:val="1"/>
        </w:rPr>
      </w:pPr>
      <w:r w:rsidDel="00000000" w:rsidR="00000000" w:rsidRPr="00000000">
        <w:rPr>
          <w:b w:val="1"/>
          <w:rtl w:val="0"/>
        </w:rPr>
        <w:t xml:space="preserve">Meine Antwort:</w:t>
      </w:r>
    </w:p>
    <w:p w:rsidR="00000000" w:rsidDel="00000000" w:rsidP="00000000" w:rsidRDefault="00000000" w:rsidRPr="00000000" w14:paraId="0000095E">
      <w:pPr>
        <w:rPr/>
      </w:pPr>
      <w:r w:rsidDel="00000000" w:rsidR="00000000" w:rsidRPr="00000000">
        <w:rPr>
          <w:rtl w:val="0"/>
        </w:rPr>
        <w:t xml:space="preserve">Data: Other data types (environmental data), new quality and quantity of data (systematic and easy surveillance)</w:t>
      </w:r>
    </w:p>
    <w:p w:rsidR="00000000" w:rsidDel="00000000" w:rsidP="00000000" w:rsidRDefault="00000000" w:rsidRPr="00000000" w14:paraId="0000095F">
      <w:pPr>
        <w:rPr/>
      </w:pPr>
      <w:r w:rsidDel="00000000" w:rsidR="00000000" w:rsidRPr="00000000">
        <w:rPr>
          <w:rtl w:val="0"/>
        </w:rPr>
        <w:t xml:space="preserve">System Accessibility: IoT devices are “always on”, unprecedented data collection scale &amp; attack surface</w:t>
      </w:r>
    </w:p>
    <w:p w:rsidR="00000000" w:rsidDel="00000000" w:rsidP="00000000" w:rsidRDefault="00000000" w:rsidRPr="00000000" w14:paraId="00000960">
      <w:pPr>
        <w:rPr/>
      </w:pPr>
      <w:r w:rsidDel="00000000" w:rsidR="00000000" w:rsidRPr="00000000">
        <w:rPr>
          <w:rtl w:val="0"/>
        </w:rPr>
        <w:t xml:space="preserve">Interactions between systems: Influence and observe physician world, devices are connected and invisible</w:t>
      </w:r>
    </w:p>
    <w:p w:rsidR="00000000" w:rsidDel="00000000" w:rsidP="00000000" w:rsidRDefault="00000000" w:rsidRPr="00000000" w14:paraId="00000961">
      <w:pPr>
        <w:rPr/>
      </w:pPr>
      <w:r w:rsidDel="00000000" w:rsidR="00000000" w:rsidRPr="00000000">
        <w:rPr>
          <w:rtl w:val="0"/>
        </w:rPr>
      </w:r>
    </w:p>
    <w:p w:rsidR="00000000" w:rsidDel="00000000" w:rsidP="00000000" w:rsidRDefault="00000000" w:rsidRPr="00000000" w14:paraId="00000962">
      <w:pPr>
        <w:rPr>
          <w:b w:val="1"/>
        </w:rPr>
      </w:pPr>
      <w:r w:rsidDel="00000000" w:rsidR="00000000" w:rsidRPr="00000000">
        <w:rPr>
          <w:b w:val="1"/>
          <w:rtl w:val="0"/>
        </w:rPr>
        <w:t xml:space="preserve">Folie:</w:t>
      </w:r>
    </w:p>
    <w:p w:rsidR="00000000" w:rsidDel="00000000" w:rsidP="00000000" w:rsidRDefault="00000000" w:rsidRPr="00000000" w14:paraId="00000963">
      <w:pPr>
        <w:rPr/>
      </w:pPr>
      <w:r w:rsidDel="00000000" w:rsidR="00000000" w:rsidRPr="00000000">
        <w:rPr/>
        <w:drawing>
          <wp:inline distB="114300" distT="114300" distL="114300" distR="114300">
            <wp:extent cx="3519488" cy="2235649"/>
            <wp:effectExtent b="0" l="0" r="0" t="0"/>
            <wp:docPr id="125" name="image109.png"/>
            <a:graphic>
              <a:graphicData uri="http://schemas.openxmlformats.org/drawingml/2006/picture">
                <pic:pic>
                  <pic:nvPicPr>
                    <pic:cNvPr id="0" name="image109.png"/>
                    <pic:cNvPicPr preferRelativeResize="0"/>
                  </pic:nvPicPr>
                  <pic:blipFill>
                    <a:blip r:embed="rId115"/>
                    <a:srcRect b="0" l="0" r="0" t="0"/>
                    <a:stretch>
                      <a:fillRect/>
                    </a:stretch>
                  </pic:blipFill>
                  <pic:spPr>
                    <a:xfrm>
                      <a:off x="0" y="0"/>
                      <a:ext cx="3519488" cy="2235649"/>
                    </a:xfrm>
                    <a:prstGeom prst="rect"/>
                    <a:ln/>
                  </pic:spPr>
                </pic:pic>
              </a:graphicData>
            </a:graphic>
          </wp:inline>
        </w:drawing>
      </w:r>
      <w:r w:rsidDel="00000000" w:rsidR="00000000" w:rsidRPr="00000000">
        <w:rPr>
          <w:rtl w:val="0"/>
        </w:rPr>
      </w:r>
    </w:p>
    <w:p w:rsidR="00000000" w:rsidDel="00000000" w:rsidP="00000000" w:rsidRDefault="00000000" w:rsidRPr="00000000" w14:paraId="00000964">
      <w:pPr>
        <w:pStyle w:val="Heading2"/>
        <w:rPr/>
      </w:pPr>
      <w:bookmarkStart w:colFirst="0" w:colLast="0" w:name="_383o6duu0nll" w:id="319"/>
      <w:bookmarkEnd w:id="319"/>
      <w:r w:rsidDel="00000000" w:rsidR="00000000" w:rsidRPr="00000000">
        <w:br w:type="page"/>
      </w:r>
      <w:r w:rsidDel="00000000" w:rsidR="00000000" w:rsidRPr="00000000">
        <w:rPr>
          <w:rtl w:val="0"/>
        </w:rPr>
      </w:r>
    </w:p>
    <w:p w:rsidR="00000000" w:rsidDel="00000000" w:rsidP="00000000" w:rsidRDefault="00000000" w:rsidRPr="00000000" w14:paraId="00000965">
      <w:pPr>
        <w:pStyle w:val="Heading2"/>
        <w:rPr/>
      </w:pPr>
      <w:bookmarkStart w:colFirst="0" w:colLast="0" w:name="_szwa0pmtnc05" w:id="320"/>
      <w:bookmarkEnd w:id="320"/>
      <w:r w:rsidDel="00000000" w:rsidR="00000000" w:rsidRPr="00000000">
        <w:rPr>
          <w:rtl w:val="0"/>
        </w:rPr>
        <w:t xml:space="preserve">Cellular Communication</w:t>
      </w:r>
    </w:p>
    <w:p w:rsidR="00000000" w:rsidDel="00000000" w:rsidP="00000000" w:rsidRDefault="00000000" w:rsidRPr="00000000" w14:paraId="00000966">
      <w:pPr>
        <w:pStyle w:val="Heading3"/>
        <w:rPr/>
      </w:pPr>
      <w:bookmarkStart w:colFirst="0" w:colLast="0" w:name="_4wybx1car733" w:id="321"/>
      <w:bookmarkEnd w:id="321"/>
      <w:r w:rsidDel="00000000" w:rsidR="00000000" w:rsidRPr="00000000">
        <w:rPr>
          <w:rtl w:val="0"/>
        </w:rPr>
        <w:t xml:space="preserve">How does GSM authentication work? (8 P)</w:t>
      </w:r>
    </w:p>
    <w:p w:rsidR="00000000" w:rsidDel="00000000" w:rsidP="00000000" w:rsidRDefault="00000000" w:rsidRPr="00000000" w14:paraId="00000967">
      <w:pPr>
        <w:rPr>
          <w:b w:val="1"/>
        </w:rPr>
      </w:pPr>
      <w:r w:rsidDel="00000000" w:rsidR="00000000" w:rsidRPr="00000000">
        <w:rPr>
          <w:b w:val="1"/>
          <w:rtl w:val="0"/>
        </w:rPr>
        <w:t xml:space="preserve">Include:</w:t>
      </w:r>
    </w:p>
    <w:p w:rsidR="00000000" w:rsidDel="00000000" w:rsidP="00000000" w:rsidRDefault="00000000" w:rsidRPr="00000000" w14:paraId="00000968">
      <w:pPr>
        <w:numPr>
          <w:ilvl w:val="0"/>
          <w:numId w:val="95"/>
        </w:numPr>
        <w:ind w:left="720" w:hanging="360"/>
        <w:rPr>
          <w:u w:val="none"/>
        </w:rPr>
      </w:pPr>
      <w:r w:rsidDel="00000000" w:rsidR="00000000" w:rsidRPr="00000000">
        <w:rPr>
          <w:rtl w:val="0"/>
        </w:rPr>
        <w:t xml:space="preserve">needed system components;</w:t>
      </w:r>
    </w:p>
    <w:p w:rsidR="00000000" w:rsidDel="00000000" w:rsidP="00000000" w:rsidRDefault="00000000" w:rsidRPr="00000000" w14:paraId="00000969">
      <w:pPr>
        <w:numPr>
          <w:ilvl w:val="0"/>
          <w:numId w:val="95"/>
        </w:numPr>
        <w:ind w:left="720" w:hanging="360"/>
        <w:rPr>
          <w:u w:val="none"/>
        </w:rPr>
      </w:pPr>
      <w:r w:rsidDel="00000000" w:rsidR="00000000" w:rsidRPr="00000000">
        <w:rPr>
          <w:rtl w:val="0"/>
        </w:rPr>
        <w:t xml:space="preserve">cryptographic secrets, cryptographic algorithms and other essential information;</w:t>
      </w:r>
    </w:p>
    <w:p w:rsidR="00000000" w:rsidDel="00000000" w:rsidP="00000000" w:rsidRDefault="00000000" w:rsidRPr="00000000" w14:paraId="0000096A">
      <w:pPr>
        <w:numPr>
          <w:ilvl w:val="0"/>
          <w:numId w:val="95"/>
        </w:numPr>
        <w:ind w:left="720" w:hanging="360"/>
        <w:rPr>
          <w:u w:val="none"/>
        </w:rPr>
      </w:pPr>
      <w:r w:rsidDel="00000000" w:rsidR="00000000" w:rsidRPr="00000000">
        <w:rPr>
          <w:rtl w:val="0"/>
        </w:rPr>
        <w:t xml:space="preserve">content of exchanged messages</w:t>
      </w:r>
    </w:p>
    <w:p w:rsidR="00000000" w:rsidDel="00000000" w:rsidP="00000000" w:rsidRDefault="00000000" w:rsidRPr="00000000" w14:paraId="0000096B">
      <w:pPr>
        <w:ind w:left="720" w:firstLine="0"/>
        <w:rPr/>
      </w:pPr>
      <w:r w:rsidDel="00000000" w:rsidR="00000000" w:rsidRPr="00000000">
        <w:rPr>
          <w:rtl w:val="0"/>
        </w:rPr>
      </w:r>
    </w:p>
    <w:p w:rsidR="00000000" w:rsidDel="00000000" w:rsidP="00000000" w:rsidRDefault="00000000" w:rsidRPr="00000000" w14:paraId="0000096C">
      <w:pPr>
        <w:rPr/>
      </w:pPr>
      <w:r w:rsidDel="00000000" w:rsidR="00000000" w:rsidRPr="00000000">
        <w:rPr>
          <w:rtl w:val="0"/>
        </w:rPr>
        <w:t xml:space="preserve">GSM (Global System for Mobile Communications) (2P)</w:t>
      </w:r>
    </w:p>
    <w:p w:rsidR="00000000" w:rsidDel="00000000" w:rsidP="00000000" w:rsidRDefault="00000000" w:rsidRPr="00000000" w14:paraId="0000096D">
      <w:pPr>
        <w:numPr>
          <w:ilvl w:val="0"/>
          <w:numId w:val="149"/>
        </w:numPr>
        <w:ind w:left="720" w:hanging="360"/>
        <w:rPr>
          <w:u w:val="none"/>
        </w:rPr>
      </w:pPr>
      <w:r w:rsidDel="00000000" w:rsidR="00000000" w:rsidRPr="00000000">
        <w:rPr>
          <w:rtl w:val="0"/>
        </w:rPr>
        <w:t xml:space="preserve">segmentation of the area into cells (100m-35km big, radio areas overlap)</w:t>
      </w:r>
    </w:p>
    <w:p w:rsidR="00000000" w:rsidDel="00000000" w:rsidP="00000000" w:rsidRDefault="00000000" w:rsidRPr="00000000" w14:paraId="0000096E">
      <w:pPr>
        <w:numPr>
          <w:ilvl w:val="0"/>
          <w:numId w:val="149"/>
        </w:numPr>
        <w:ind w:left="720" w:hanging="360"/>
        <w:rPr>
          <w:u w:val="none"/>
        </w:rPr>
      </w:pPr>
      <w:r w:rsidDel="00000000" w:rsidR="00000000" w:rsidRPr="00000000">
        <w:rPr>
          <w:rtl w:val="0"/>
        </w:rPr>
        <w:t xml:space="preserve">Different frequencies used in neighbouring cells</w:t>
      </w:r>
    </w:p>
    <w:p w:rsidR="00000000" w:rsidDel="00000000" w:rsidP="00000000" w:rsidRDefault="00000000" w:rsidRPr="00000000" w14:paraId="0000096F">
      <w:pPr>
        <w:numPr>
          <w:ilvl w:val="0"/>
          <w:numId w:val="149"/>
        </w:numPr>
        <w:ind w:left="720" w:hanging="360"/>
        <w:rPr>
          <w:u w:val="none"/>
        </w:rPr>
      </w:pPr>
      <w:r w:rsidDel="00000000" w:rsidR="00000000" w:rsidRPr="00000000">
        <w:rPr>
          <w:rtl w:val="0"/>
        </w:rPr>
        <w:t xml:space="preserve">Handover of the connection to the next cell if mobile user is traveling</w:t>
      </w:r>
    </w:p>
    <w:p w:rsidR="00000000" w:rsidDel="00000000" w:rsidP="00000000" w:rsidRDefault="00000000" w:rsidRPr="00000000" w14:paraId="00000970">
      <w:pPr>
        <w:rPr/>
      </w:pPr>
      <w:r w:rsidDel="00000000" w:rsidR="00000000" w:rsidRPr="00000000">
        <w:rPr>
          <w:rtl w:val="0"/>
        </w:rPr>
      </w:r>
    </w:p>
    <w:p w:rsidR="00000000" w:rsidDel="00000000" w:rsidP="00000000" w:rsidRDefault="00000000" w:rsidRPr="00000000" w14:paraId="00000971">
      <w:pPr>
        <w:rPr/>
      </w:pPr>
      <w:r w:rsidDel="00000000" w:rsidR="00000000" w:rsidRPr="00000000">
        <w:rPr>
          <w:rtl w:val="0"/>
        </w:rPr>
        <w:t xml:space="preserve">Authentification: (2P)</w:t>
      </w:r>
    </w:p>
    <w:p w:rsidR="00000000" w:rsidDel="00000000" w:rsidP="00000000" w:rsidRDefault="00000000" w:rsidRPr="00000000" w14:paraId="00000972">
      <w:pPr>
        <w:numPr>
          <w:ilvl w:val="0"/>
          <w:numId w:val="158"/>
        </w:numPr>
        <w:ind w:left="720" w:hanging="360"/>
        <w:rPr>
          <w:u w:val="none"/>
        </w:rPr>
      </w:pPr>
      <w:r w:rsidDel="00000000" w:rsidR="00000000" w:rsidRPr="00000000">
        <w:rPr>
          <w:rtl w:val="0"/>
        </w:rPr>
        <w:t xml:space="preserve">Components: SIM Card (IMSI; TMSI)</w:t>
      </w:r>
    </w:p>
    <w:p w:rsidR="00000000" w:rsidDel="00000000" w:rsidP="00000000" w:rsidRDefault="00000000" w:rsidRPr="00000000" w14:paraId="00000973">
      <w:pPr>
        <w:numPr>
          <w:ilvl w:val="0"/>
          <w:numId w:val="158"/>
        </w:numPr>
        <w:ind w:left="720" w:hanging="360"/>
        <w:rPr>
          <w:u w:val="none"/>
        </w:rPr>
      </w:pPr>
      <w:r w:rsidDel="00000000" w:rsidR="00000000" w:rsidRPr="00000000">
        <w:rPr>
          <w:rtl w:val="0"/>
        </w:rPr>
        <w:t xml:space="preserve">Preshared key K</w:t>
      </w:r>
      <w:r w:rsidDel="00000000" w:rsidR="00000000" w:rsidRPr="00000000">
        <w:rPr>
          <w:vertAlign w:val="subscript"/>
          <w:rtl w:val="0"/>
        </w:rPr>
        <w:t xml:space="preserve">SIM</w:t>
      </w:r>
      <w:r w:rsidDel="00000000" w:rsidR="00000000" w:rsidRPr="00000000">
        <w:rPr>
          <w:rtl w:val="0"/>
        </w:rPr>
        <w:t xml:space="preserve"> in Simcard (128bit)</w:t>
      </w:r>
    </w:p>
    <w:p w:rsidR="00000000" w:rsidDel="00000000" w:rsidP="00000000" w:rsidRDefault="00000000" w:rsidRPr="00000000" w14:paraId="00000974">
      <w:pPr>
        <w:numPr>
          <w:ilvl w:val="0"/>
          <w:numId w:val="158"/>
        </w:numPr>
        <w:ind w:left="720" w:hanging="360"/>
        <w:rPr>
          <w:u w:val="none"/>
        </w:rPr>
      </w:pPr>
      <w:r w:rsidDel="00000000" w:rsidR="00000000" w:rsidRPr="00000000">
        <w:rPr>
          <w:rtl w:val="0"/>
        </w:rPr>
        <w:t xml:space="preserve">symmetric algorithm</w:t>
      </w:r>
    </w:p>
    <w:p w:rsidR="00000000" w:rsidDel="00000000" w:rsidP="00000000" w:rsidRDefault="00000000" w:rsidRPr="00000000" w14:paraId="00000975">
      <w:pPr>
        <w:ind w:left="0" w:firstLine="0"/>
        <w:rPr/>
      </w:pPr>
      <w:r w:rsidDel="00000000" w:rsidR="00000000" w:rsidRPr="00000000">
        <w:rPr>
          <w:rtl w:val="0"/>
        </w:rPr>
        <w:t xml:space="preserve">Authentification Process (4P):</w:t>
      </w:r>
    </w:p>
    <w:p w:rsidR="00000000" w:rsidDel="00000000" w:rsidP="00000000" w:rsidRDefault="00000000" w:rsidRPr="00000000" w14:paraId="00000976">
      <w:pPr>
        <w:numPr>
          <w:ilvl w:val="0"/>
          <w:numId w:val="77"/>
        </w:numPr>
        <w:ind w:left="720" w:hanging="360"/>
        <w:rPr>
          <w:u w:val="none"/>
        </w:rPr>
      </w:pPr>
      <w:r w:rsidDel="00000000" w:rsidR="00000000" w:rsidRPr="00000000">
        <w:rPr>
          <w:rtl w:val="0"/>
        </w:rPr>
        <w:t xml:space="preserve">Phone (MS) sends TMSI and its encryption capabilities to Base Station Controller (BSC)</w:t>
      </w:r>
    </w:p>
    <w:p w:rsidR="00000000" w:rsidDel="00000000" w:rsidP="00000000" w:rsidRDefault="00000000" w:rsidRPr="00000000" w14:paraId="00000977">
      <w:pPr>
        <w:numPr>
          <w:ilvl w:val="0"/>
          <w:numId w:val="77"/>
        </w:numPr>
        <w:ind w:left="720" w:hanging="360"/>
        <w:rPr>
          <w:u w:val="none"/>
        </w:rPr>
      </w:pPr>
      <w:r w:rsidDel="00000000" w:rsidR="00000000" w:rsidRPr="00000000">
        <w:rPr>
          <w:rtl w:val="0"/>
        </w:rPr>
        <w:t xml:space="preserve">BSC asks home location register (HLR) for auth. data of the IMSI (Communication between BSC and HLR are forwarded by the Mobile Service Switching Center (MSC)</w:t>
      </w:r>
    </w:p>
    <w:p w:rsidR="00000000" w:rsidDel="00000000" w:rsidP="00000000" w:rsidRDefault="00000000" w:rsidRPr="00000000" w14:paraId="00000978">
      <w:pPr>
        <w:numPr>
          <w:ilvl w:val="0"/>
          <w:numId w:val="77"/>
        </w:numPr>
        <w:ind w:left="720" w:hanging="360"/>
        <w:rPr>
          <w:u w:val="none"/>
        </w:rPr>
      </w:pPr>
      <w:r w:rsidDel="00000000" w:rsidR="00000000" w:rsidRPr="00000000">
        <w:rPr>
          <w:rtl w:val="0"/>
        </w:rPr>
        <w:t xml:space="preserve">HLR gets K</w:t>
      </w:r>
      <w:r w:rsidDel="00000000" w:rsidR="00000000" w:rsidRPr="00000000">
        <w:rPr>
          <w:vertAlign w:val="subscript"/>
          <w:rtl w:val="0"/>
        </w:rPr>
        <w:t xml:space="preserve">SIM</w:t>
      </w:r>
      <w:r w:rsidDel="00000000" w:rsidR="00000000" w:rsidRPr="00000000">
        <w:rPr>
          <w:rtl w:val="0"/>
        </w:rPr>
        <w:t xml:space="preserve"> from its data and generates data for challenge response:</w:t>
      </w:r>
    </w:p>
    <w:p w:rsidR="00000000" w:rsidDel="00000000" w:rsidP="00000000" w:rsidRDefault="00000000" w:rsidRPr="00000000" w14:paraId="00000979">
      <w:pPr>
        <w:numPr>
          <w:ilvl w:val="1"/>
          <w:numId w:val="77"/>
        </w:numPr>
        <w:ind w:left="1440" w:hanging="360"/>
        <w:rPr>
          <w:u w:val="none"/>
        </w:rPr>
      </w:pPr>
      <w:r w:rsidDel="00000000" w:rsidR="00000000" w:rsidRPr="00000000">
        <w:rPr>
          <w:rtl w:val="0"/>
        </w:rPr>
        <w:t xml:space="preserve">Choose random number RAND</w:t>
      </w:r>
    </w:p>
    <w:p w:rsidR="00000000" w:rsidDel="00000000" w:rsidP="00000000" w:rsidRDefault="00000000" w:rsidRPr="00000000" w14:paraId="0000097A">
      <w:pPr>
        <w:numPr>
          <w:ilvl w:val="1"/>
          <w:numId w:val="77"/>
        </w:numPr>
        <w:ind w:left="1440" w:hanging="360"/>
        <w:rPr>
          <w:u w:val="none"/>
        </w:rPr>
      </w:pPr>
      <w:r w:rsidDel="00000000" w:rsidR="00000000" w:rsidRPr="00000000">
        <w:rPr>
          <w:rtl w:val="0"/>
        </w:rPr>
        <w:t xml:space="preserve">Encrypt RAND with K</w:t>
      </w:r>
      <w:r w:rsidDel="00000000" w:rsidR="00000000" w:rsidRPr="00000000">
        <w:rPr>
          <w:vertAlign w:val="subscript"/>
          <w:rtl w:val="0"/>
        </w:rPr>
        <w:t xml:space="preserve">SIM </w:t>
      </w:r>
      <w:r w:rsidDel="00000000" w:rsidR="00000000" w:rsidRPr="00000000">
        <w:rPr>
          <w:rtl w:val="0"/>
        </w:rPr>
        <w:t xml:space="preserve">using A3/A8</w:t>
      </w:r>
    </w:p>
    <w:p w:rsidR="00000000" w:rsidDel="00000000" w:rsidP="00000000" w:rsidRDefault="00000000" w:rsidRPr="00000000" w14:paraId="0000097B">
      <w:pPr>
        <w:numPr>
          <w:ilvl w:val="1"/>
          <w:numId w:val="77"/>
        </w:numPr>
        <w:ind w:left="1440" w:hanging="360"/>
        <w:rPr>
          <w:u w:val="none"/>
        </w:rPr>
      </w:pPr>
      <w:r w:rsidDel="00000000" w:rsidR="00000000" w:rsidRPr="00000000">
        <w:rPr>
          <w:rtl w:val="0"/>
        </w:rPr>
        <w:t xml:space="preserve">Output is SRES (A3: Response to challenge) and K</w:t>
      </w:r>
      <w:r w:rsidDel="00000000" w:rsidR="00000000" w:rsidRPr="00000000">
        <w:rPr>
          <w:vertAlign w:val="subscript"/>
          <w:rtl w:val="0"/>
        </w:rPr>
        <w:t xml:space="preserve">C</w:t>
      </w:r>
      <w:r w:rsidDel="00000000" w:rsidR="00000000" w:rsidRPr="00000000">
        <w:rPr>
          <w:rtl w:val="0"/>
        </w:rPr>
        <w:t xml:space="preserve"> (A8: symmetric key to encrypt data)</w:t>
      </w:r>
    </w:p>
    <w:p w:rsidR="00000000" w:rsidDel="00000000" w:rsidP="00000000" w:rsidRDefault="00000000" w:rsidRPr="00000000" w14:paraId="0000097C">
      <w:pPr>
        <w:numPr>
          <w:ilvl w:val="0"/>
          <w:numId w:val="77"/>
        </w:numPr>
        <w:ind w:left="720" w:hanging="360"/>
        <w:rPr>
          <w:u w:val="none"/>
        </w:rPr>
      </w:pPr>
      <w:r w:rsidDel="00000000" w:rsidR="00000000" w:rsidRPr="00000000">
        <w:rPr>
          <w:rtl w:val="0"/>
        </w:rPr>
        <w:t xml:space="preserve">HLR sends RAND, SRES and K_c back to BSC</w:t>
      </w:r>
    </w:p>
    <w:p w:rsidR="00000000" w:rsidDel="00000000" w:rsidP="00000000" w:rsidRDefault="00000000" w:rsidRPr="00000000" w14:paraId="0000097D">
      <w:pPr>
        <w:numPr>
          <w:ilvl w:val="0"/>
          <w:numId w:val="77"/>
        </w:numPr>
        <w:ind w:left="720" w:hanging="360"/>
        <w:rPr>
          <w:u w:val="none"/>
        </w:rPr>
      </w:pPr>
      <w:r w:rsidDel="00000000" w:rsidR="00000000" w:rsidRPr="00000000">
        <w:rPr>
          <w:rtl w:val="0"/>
        </w:rPr>
        <w:t xml:space="preserve">BSC sends RAND and used encryption to mobile devise (MS)</w:t>
      </w:r>
    </w:p>
    <w:p w:rsidR="00000000" w:rsidDel="00000000" w:rsidP="00000000" w:rsidRDefault="00000000" w:rsidRPr="00000000" w14:paraId="0000097E">
      <w:pPr>
        <w:numPr>
          <w:ilvl w:val="0"/>
          <w:numId w:val="77"/>
        </w:numPr>
        <w:ind w:left="720" w:hanging="360"/>
        <w:rPr>
          <w:u w:val="none"/>
        </w:rPr>
      </w:pPr>
      <w:r w:rsidDel="00000000" w:rsidR="00000000" w:rsidRPr="00000000">
        <w:rPr>
          <w:rtl w:val="0"/>
        </w:rPr>
        <w:t xml:space="preserve">Device calculates challenge with K</w:t>
      </w:r>
      <w:r w:rsidDel="00000000" w:rsidR="00000000" w:rsidRPr="00000000">
        <w:rPr>
          <w:vertAlign w:val="subscript"/>
          <w:rtl w:val="0"/>
        </w:rPr>
        <w:t xml:space="preserve">SIM</w:t>
      </w:r>
      <w:r w:rsidDel="00000000" w:rsidR="00000000" w:rsidRPr="00000000">
        <w:rPr>
          <w:rtl w:val="0"/>
        </w:rPr>
        <w:t xml:space="preserve"> =&gt; SRES1, K_C1</w:t>
      </w:r>
    </w:p>
    <w:p w:rsidR="00000000" w:rsidDel="00000000" w:rsidP="00000000" w:rsidRDefault="00000000" w:rsidRPr="00000000" w14:paraId="0000097F">
      <w:pPr>
        <w:numPr>
          <w:ilvl w:val="0"/>
          <w:numId w:val="77"/>
        </w:numPr>
        <w:ind w:left="720" w:hanging="360"/>
        <w:rPr>
          <w:u w:val="none"/>
        </w:rPr>
      </w:pPr>
      <w:r w:rsidDel="00000000" w:rsidR="00000000" w:rsidRPr="00000000">
        <w:rPr>
          <w:rtl w:val="0"/>
        </w:rPr>
        <w:t xml:space="preserve">Devices(MS) sends SRES1 to BSC</w:t>
      </w:r>
    </w:p>
    <w:p w:rsidR="00000000" w:rsidDel="00000000" w:rsidP="00000000" w:rsidRDefault="00000000" w:rsidRPr="00000000" w14:paraId="00000980">
      <w:pPr>
        <w:numPr>
          <w:ilvl w:val="0"/>
          <w:numId w:val="77"/>
        </w:numPr>
        <w:ind w:left="720" w:hanging="360"/>
        <w:rPr>
          <w:u w:val="none"/>
        </w:rPr>
      </w:pPr>
      <w:r w:rsidDel="00000000" w:rsidR="00000000" w:rsidRPr="00000000">
        <w:rPr>
          <w:rtl w:val="0"/>
        </w:rPr>
        <w:t xml:space="preserve">BSC verifies if result from HLR and MS are the same</w:t>
      </w:r>
    </w:p>
    <w:p w:rsidR="00000000" w:rsidDel="00000000" w:rsidP="00000000" w:rsidRDefault="00000000" w:rsidRPr="00000000" w14:paraId="00000981">
      <w:pPr>
        <w:numPr>
          <w:ilvl w:val="1"/>
          <w:numId w:val="77"/>
        </w:numPr>
        <w:ind w:left="1440" w:hanging="360"/>
        <w:rPr>
          <w:u w:val="none"/>
        </w:rPr>
      </w:pPr>
      <w:r w:rsidDel="00000000" w:rsidR="00000000" w:rsidRPr="00000000">
        <w:rPr>
          <w:rtl w:val="0"/>
        </w:rPr>
        <w:t xml:space="preserve">if yes: auth successful</w:t>
      </w:r>
    </w:p>
    <w:p w:rsidR="00000000" w:rsidDel="00000000" w:rsidP="00000000" w:rsidRDefault="00000000" w:rsidRPr="00000000" w14:paraId="00000982">
      <w:pPr>
        <w:numPr>
          <w:ilvl w:val="1"/>
          <w:numId w:val="77"/>
        </w:numPr>
        <w:ind w:left="1440" w:hanging="360"/>
        <w:rPr>
          <w:u w:val="none"/>
        </w:rPr>
      </w:pPr>
      <w:r w:rsidDel="00000000" w:rsidR="00000000" w:rsidRPr="00000000">
        <w:rPr>
          <w:rtl w:val="0"/>
        </w:rPr>
        <w:t xml:space="preserve">if not: terminate auth as unsuccessful</w:t>
      </w:r>
    </w:p>
    <w:p w:rsidR="00000000" w:rsidDel="00000000" w:rsidP="00000000" w:rsidRDefault="00000000" w:rsidRPr="00000000" w14:paraId="00000983">
      <w:pPr>
        <w:pStyle w:val="Heading3"/>
        <w:rPr/>
      </w:pPr>
      <w:bookmarkStart w:colFirst="0" w:colLast="0" w:name="_tm5jo7739kko" w:id="322"/>
      <w:bookmarkEnd w:id="322"/>
      <w:r w:rsidDel="00000000" w:rsidR="00000000" w:rsidRPr="00000000">
        <w:rPr>
          <w:rtl w:val="0"/>
        </w:rPr>
        <w:t xml:space="preserve">Which vulnerabilities does GSM have? Which of these vulnerabilities were corrected in UMTS, and how?</w:t>
      </w:r>
    </w:p>
    <w:p w:rsidR="00000000" w:rsidDel="00000000" w:rsidP="00000000" w:rsidRDefault="00000000" w:rsidRPr="00000000" w14:paraId="00000984">
      <w:pPr>
        <w:rPr/>
      </w:pPr>
      <w:r w:rsidDel="00000000" w:rsidR="00000000" w:rsidRPr="00000000">
        <w:rPr>
          <w:rtl w:val="0"/>
        </w:rPr>
        <w:t xml:space="preserve">Free Call Attack: Backend Eavesdropping: Attack possible to due enencrypted microwav link between BSC and MSC, this was fixed in UMTS</w:t>
      </w:r>
    </w:p>
    <w:p w:rsidR="00000000" w:rsidDel="00000000" w:rsidP="00000000" w:rsidRDefault="00000000" w:rsidRPr="00000000" w14:paraId="00000985">
      <w:pPr>
        <w:rPr/>
      </w:pPr>
      <w:r w:rsidDel="00000000" w:rsidR="00000000" w:rsidRPr="00000000">
        <w:rPr>
          <w:rtl w:val="0"/>
        </w:rPr>
      </w:r>
    </w:p>
    <w:p w:rsidR="00000000" w:rsidDel="00000000" w:rsidP="00000000" w:rsidRDefault="00000000" w:rsidRPr="00000000" w14:paraId="00000986">
      <w:pPr>
        <w:rPr/>
      </w:pPr>
      <w:r w:rsidDel="00000000" w:rsidR="00000000" w:rsidRPr="00000000">
        <w:rPr>
          <w:rtl w:val="0"/>
        </w:rPr>
        <w:t xml:space="preserve">Security by Obscurity: A3/A8 algorithms was cryptographically insecure and hidden, UMTS </w:t>
      </w:r>
    </w:p>
    <w:p w:rsidR="00000000" w:rsidDel="00000000" w:rsidP="00000000" w:rsidRDefault="00000000" w:rsidRPr="00000000" w14:paraId="00000987">
      <w:pPr>
        <w:rPr/>
      </w:pPr>
      <w:r w:rsidDel="00000000" w:rsidR="00000000" w:rsidRPr="00000000">
        <w:rPr>
          <w:rtl w:val="0"/>
        </w:rPr>
      </w:r>
    </w:p>
    <w:p w:rsidR="00000000" w:rsidDel="00000000" w:rsidP="00000000" w:rsidRDefault="00000000" w:rsidRPr="00000000" w14:paraId="00000988">
      <w:pPr>
        <w:rPr/>
      </w:pPr>
      <w:r w:rsidDel="00000000" w:rsidR="00000000" w:rsidRPr="00000000">
        <w:rPr>
          <w:rtl w:val="0"/>
        </w:rPr>
        <w:t xml:space="preserve">Eavesdropping via IMSI Catcher: Insecure Communication Encryption algorithm A5/1, was replaced by A5/3 and A5/4 in UMTS, Mutual AUthentication was added to UMTS as well</w:t>
      </w:r>
    </w:p>
    <w:p w:rsidR="00000000" w:rsidDel="00000000" w:rsidP="00000000" w:rsidRDefault="00000000" w:rsidRPr="00000000" w14:paraId="00000989">
      <w:pPr>
        <w:rPr/>
      </w:pPr>
      <w:r w:rsidDel="00000000" w:rsidR="00000000" w:rsidRPr="00000000">
        <w:rPr>
          <w:rtl w:val="0"/>
        </w:rPr>
        <w:br w:type="textWrapping"/>
        <w:t xml:space="preserve">Additionally Better Integrity Checks were added in UMTS (which were vulnerable though</w:t>
      </w:r>
    </w:p>
    <w:p w:rsidR="00000000" w:rsidDel="00000000" w:rsidP="00000000" w:rsidRDefault="00000000" w:rsidRPr="00000000" w14:paraId="0000098A">
      <w:pPr>
        <w:rPr/>
      </w:pPr>
      <w:r w:rsidDel="00000000" w:rsidR="00000000" w:rsidRPr="00000000">
        <w:rPr>
          <w:rtl w:val="0"/>
        </w:rPr>
        <w:t xml:space="preserve">Eavesdropping the A5 key in microwave link: Was fixed by encrypting microwave link im UMTS</w:t>
      </w:r>
    </w:p>
    <w:p w:rsidR="00000000" w:rsidDel="00000000" w:rsidP="00000000" w:rsidRDefault="00000000" w:rsidRPr="00000000" w14:paraId="0000098B">
      <w:pPr>
        <w:rPr/>
      </w:pPr>
      <w:r w:rsidDel="00000000" w:rsidR="00000000" w:rsidRPr="00000000">
        <w:rPr>
          <w:rtl w:val="0"/>
        </w:rPr>
      </w:r>
    </w:p>
    <w:p w:rsidR="00000000" w:rsidDel="00000000" w:rsidP="00000000" w:rsidRDefault="00000000" w:rsidRPr="00000000" w14:paraId="0000098C">
      <w:pPr>
        <w:rPr/>
      </w:pPr>
      <w:r w:rsidDel="00000000" w:rsidR="00000000" w:rsidRPr="00000000">
        <w:rPr>
          <w:rtl w:val="0"/>
        </w:rPr>
        <w:t xml:space="preserve">Sim Card Cloning: GSM allowed sim card cloning due to using the bad A3/A8 algorithm, allowing a cryptographic attack to clone the sim card </w:t>
      </w:r>
    </w:p>
    <w:p w:rsidR="00000000" w:rsidDel="00000000" w:rsidP="00000000" w:rsidRDefault="00000000" w:rsidRPr="00000000" w14:paraId="0000098D">
      <w:pPr>
        <w:pStyle w:val="Heading3"/>
        <w:rPr/>
      </w:pPr>
      <w:bookmarkStart w:colFirst="0" w:colLast="0" w:name="_49owggo9466o" w:id="323"/>
      <w:bookmarkEnd w:id="323"/>
      <w:r w:rsidDel="00000000" w:rsidR="00000000" w:rsidRPr="00000000">
        <w:rPr>
          <w:rtl w:val="0"/>
        </w:rPr>
        <w:t xml:space="preserve">Which possibilities for eavesdropping of GSM communication do you know?</w:t>
      </w:r>
    </w:p>
    <w:p w:rsidR="00000000" w:rsidDel="00000000" w:rsidP="00000000" w:rsidRDefault="00000000" w:rsidRPr="00000000" w14:paraId="0000098E">
      <w:pPr>
        <w:rPr/>
      </w:pPr>
      <w:r w:rsidDel="00000000" w:rsidR="00000000" w:rsidRPr="00000000">
        <w:rPr>
          <w:rtl w:val="0"/>
        </w:rPr>
        <w:t xml:space="preserve">2 ways:</w:t>
      </w:r>
    </w:p>
    <w:p w:rsidR="00000000" w:rsidDel="00000000" w:rsidP="00000000" w:rsidRDefault="00000000" w:rsidRPr="00000000" w14:paraId="0000098F">
      <w:pPr>
        <w:rPr/>
      </w:pPr>
      <w:r w:rsidDel="00000000" w:rsidR="00000000" w:rsidRPr="00000000">
        <w:rPr>
          <w:rtl w:val="0"/>
        </w:rPr>
      </w:r>
    </w:p>
    <w:p w:rsidR="00000000" w:rsidDel="00000000" w:rsidP="00000000" w:rsidRDefault="00000000" w:rsidRPr="00000000" w14:paraId="00000990">
      <w:pPr>
        <w:rPr/>
      </w:pPr>
      <w:r w:rsidDel="00000000" w:rsidR="00000000" w:rsidRPr="00000000">
        <w:rPr>
          <w:rtl w:val="0"/>
        </w:rPr>
        <w:t xml:space="preserve">Eavesdropping communication via IMSI-Catcher and decrypting it due to bad encryption algorithms</w:t>
      </w:r>
    </w:p>
    <w:p w:rsidR="00000000" w:rsidDel="00000000" w:rsidP="00000000" w:rsidRDefault="00000000" w:rsidRPr="00000000" w14:paraId="00000991">
      <w:pPr>
        <w:rPr/>
      </w:pPr>
      <w:r w:rsidDel="00000000" w:rsidR="00000000" w:rsidRPr="00000000">
        <w:rPr>
          <w:rtl w:val="0"/>
        </w:rPr>
      </w:r>
    </w:p>
    <w:p w:rsidR="00000000" w:rsidDel="00000000" w:rsidP="00000000" w:rsidRDefault="00000000" w:rsidRPr="00000000" w14:paraId="00000992">
      <w:pPr>
        <w:rPr/>
      </w:pPr>
      <w:r w:rsidDel="00000000" w:rsidR="00000000" w:rsidRPr="00000000">
        <w:rPr>
          <w:rtl w:val="0"/>
        </w:rPr>
        <w:t xml:space="preserve">Eavesdropping the A5 key to decrypt communication</w:t>
      </w:r>
    </w:p>
    <w:p w:rsidR="00000000" w:rsidDel="00000000" w:rsidP="00000000" w:rsidRDefault="00000000" w:rsidRPr="00000000" w14:paraId="00000993">
      <w:pPr>
        <w:rPr/>
      </w:pPr>
      <w:r w:rsidDel="00000000" w:rsidR="00000000" w:rsidRPr="00000000">
        <w:rPr>
          <w:rtl w:val="0"/>
        </w:rPr>
      </w:r>
    </w:p>
    <w:p w:rsidR="00000000" w:rsidDel="00000000" w:rsidP="00000000" w:rsidRDefault="00000000" w:rsidRPr="00000000" w14:paraId="00000994">
      <w:pPr>
        <w:pStyle w:val="Heading3"/>
        <w:rPr/>
      </w:pPr>
      <w:bookmarkStart w:colFirst="0" w:colLast="0" w:name="_awyltd1dxb2l" w:id="324"/>
      <w:bookmarkEnd w:id="324"/>
      <w:r w:rsidDel="00000000" w:rsidR="00000000" w:rsidRPr="00000000">
        <w:rPr>
          <w:rtl w:val="0"/>
        </w:rPr>
        <w:t xml:space="preserve">What is an IMSI-catcher? How does a IMSI-catcher work? (2P)</w:t>
      </w:r>
    </w:p>
    <w:p w:rsidR="00000000" w:rsidDel="00000000" w:rsidP="00000000" w:rsidRDefault="00000000" w:rsidRPr="00000000" w14:paraId="00000995">
      <w:pPr>
        <w:numPr>
          <w:ilvl w:val="0"/>
          <w:numId w:val="194"/>
        </w:numPr>
        <w:ind w:left="720" w:hanging="360"/>
        <w:rPr>
          <w:u w:val="none"/>
        </w:rPr>
      </w:pPr>
      <w:r w:rsidDel="00000000" w:rsidR="00000000" w:rsidRPr="00000000">
        <w:rPr>
          <w:rtl w:val="0"/>
        </w:rPr>
        <w:t xml:space="preserve">An IMSI catcher is a portable fake (!!!) base station</w:t>
      </w:r>
    </w:p>
    <w:p w:rsidR="00000000" w:rsidDel="00000000" w:rsidP="00000000" w:rsidRDefault="00000000" w:rsidRPr="00000000" w14:paraId="00000996">
      <w:pPr>
        <w:numPr>
          <w:ilvl w:val="0"/>
          <w:numId w:val="194"/>
        </w:numPr>
        <w:ind w:left="720" w:hanging="360"/>
        <w:rPr>
          <w:u w:val="none"/>
        </w:rPr>
      </w:pPr>
      <w:r w:rsidDel="00000000" w:rsidR="00000000" w:rsidRPr="00000000">
        <w:rPr>
          <w:rtl w:val="0"/>
        </w:rPr>
        <w:t xml:space="preserve">Mobile stations (phones) always connect to base station with strongest signal</w:t>
      </w:r>
    </w:p>
    <w:p w:rsidR="00000000" w:rsidDel="00000000" w:rsidP="00000000" w:rsidRDefault="00000000" w:rsidRPr="00000000" w14:paraId="00000997">
      <w:pPr>
        <w:numPr>
          <w:ilvl w:val="0"/>
          <w:numId w:val="194"/>
        </w:numPr>
        <w:ind w:left="720" w:hanging="360"/>
        <w:rPr>
          <w:u w:val="none"/>
        </w:rPr>
      </w:pPr>
      <w:r w:rsidDel="00000000" w:rsidR="00000000" w:rsidRPr="00000000">
        <w:rPr>
          <w:rtl w:val="0"/>
        </w:rPr>
        <w:t xml:space="preserve">=&gt; bring IMSI catcher close to target mobile station</w:t>
      </w:r>
    </w:p>
    <w:p w:rsidR="00000000" w:rsidDel="00000000" w:rsidP="00000000" w:rsidRDefault="00000000" w:rsidRPr="00000000" w14:paraId="00000998">
      <w:pPr>
        <w:numPr>
          <w:ilvl w:val="0"/>
          <w:numId w:val="194"/>
        </w:numPr>
        <w:ind w:left="720" w:hanging="360"/>
        <w:rPr>
          <w:u w:val="none"/>
        </w:rPr>
      </w:pPr>
      <w:r w:rsidDel="00000000" w:rsidR="00000000" w:rsidRPr="00000000">
        <w:rPr>
          <w:rtl w:val="0"/>
        </w:rPr>
        <w:t xml:space="preserve">It can require the MS/phone to send its real IMSI instead of its TMSI</w:t>
      </w:r>
    </w:p>
    <w:p w:rsidR="00000000" w:rsidDel="00000000" w:rsidP="00000000" w:rsidRDefault="00000000" w:rsidRPr="00000000" w14:paraId="00000999">
      <w:pPr>
        <w:numPr>
          <w:ilvl w:val="0"/>
          <w:numId w:val="194"/>
        </w:numPr>
        <w:ind w:left="720" w:hanging="360"/>
        <w:rPr>
          <w:u w:val="none"/>
        </w:rPr>
      </w:pPr>
      <w:r w:rsidDel="00000000" w:rsidR="00000000" w:rsidRPr="00000000">
        <w:rPr>
          <w:rtl w:val="0"/>
        </w:rPr>
        <w:t xml:space="preserve">Allows tracking and eavesdropping</w:t>
      </w:r>
    </w:p>
    <w:p w:rsidR="00000000" w:rsidDel="00000000" w:rsidP="00000000" w:rsidRDefault="00000000" w:rsidRPr="00000000" w14:paraId="0000099A">
      <w:pPr>
        <w:rPr/>
      </w:pPr>
      <w:r w:rsidDel="00000000" w:rsidR="00000000" w:rsidRPr="00000000">
        <w:rPr>
          <w:rtl w:val="0"/>
        </w:rPr>
      </w:r>
    </w:p>
    <w:p w:rsidR="00000000" w:rsidDel="00000000" w:rsidP="00000000" w:rsidRDefault="00000000" w:rsidRPr="00000000" w14:paraId="0000099B">
      <w:pPr>
        <w:pStyle w:val="Heading3"/>
        <w:rPr/>
      </w:pPr>
      <w:bookmarkStart w:colFirst="0" w:colLast="0" w:name="_wl7qib668yo8" w:id="325"/>
      <w:bookmarkEnd w:id="325"/>
      <w:r w:rsidDel="00000000" w:rsidR="00000000" w:rsidRPr="00000000">
        <w:rPr>
          <w:rtl w:val="0"/>
        </w:rPr>
        <w:t xml:space="preserve">Outline how an IMSI-catcher can be used to eavesdrop on a phone call in GSM. (2P)</w:t>
      </w:r>
    </w:p>
    <w:p w:rsidR="00000000" w:rsidDel="00000000" w:rsidP="00000000" w:rsidRDefault="00000000" w:rsidRPr="00000000" w14:paraId="0000099C">
      <w:pPr>
        <w:numPr>
          <w:ilvl w:val="0"/>
          <w:numId w:val="26"/>
        </w:numPr>
        <w:ind w:left="720" w:hanging="360"/>
        <w:rPr>
          <w:u w:val="none"/>
        </w:rPr>
      </w:pPr>
      <w:r w:rsidDel="00000000" w:rsidR="00000000" w:rsidRPr="00000000">
        <w:rPr>
          <w:rtl w:val="0"/>
        </w:rPr>
        <w:t xml:space="preserve">IMSI catcher impersonates the BSC for the MS to get data from MS</w:t>
      </w:r>
    </w:p>
    <w:p w:rsidR="00000000" w:rsidDel="00000000" w:rsidP="00000000" w:rsidRDefault="00000000" w:rsidRPr="00000000" w14:paraId="0000099D">
      <w:pPr>
        <w:numPr>
          <w:ilvl w:val="0"/>
          <w:numId w:val="26"/>
        </w:numPr>
        <w:ind w:left="720" w:hanging="360"/>
        <w:rPr>
          <w:u w:val="none"/>
        </w:rPr>
      </w:pPr>
      <w:r w:rsidDel="00000000" w:rsidR="00000000" w:rsidRPr="00000000">
        <w:rPr>
          <w:rtl w:val="0"/>
        </w:rPr>
        <w:t xml:space="preserve">Impersonates MS in front of real network</w:t>
      </w:r>
    </w:p>
    <w:p w:rsidR="00000000" w:rsidDel="00000000" w:rsidP="00000000" w:rsidRDefault="00000000" w:rsidRPr="00000000" w14:paraId="0000099E">
      <w:pPr>
        <w:numPr>
          <w:ilvl w:val="0"/>
          <w:numId w:val="26"/>
        </w:numPr>
        <w:ind w:left="720" w:hanging="360"/>
        <w:rPr>
          <w:u w:val="none"/>
        </w:rPr>
      </w:pPr>
      <w:r w:rsidDel="00000000" w:rsidR="00000000" w:rsidRPr="00000000">
        <w:rPr>
          <w:rtl w:val="0"/>
        </w:rPr>
        <w:t xml:space="preserve">set encryption capabilities of fake MS to A5/0 (no encryption =&gt; eavesdrop)</w:t>
      </w:r>
    </w:p>
    <w:p w:rsidR="00000000" w:rsidDel="00000000" w:rsidP="00000000" w:rsidRDefault="00000000" w:rsidRPr="00000000" w14:paraId="0000099F">
      <w:pPr>
        <w:numPr>
          <w:ilvl w:val="0"/>
          <w:numId w:val="26"/>
        </w:numPr>
        <w:ind w:left="720" w:hanging="360"/>
        <w:rPr>
          <w:u w:val="none"/>
        </w:rPr>
      </w:pPr>
      <w:r w:rsidDel="00000000" w:rsidR="00000000" w:rsidRPr="00000000">
        <w:rPr>
          <w:rtl w:val="0"/>
        </w:rPr>
        <w:t xml:space="preserve">if A5/0 is refused, set to A5/1, record traffic, and break A5/1</w:t>
      </w:r>
    </w:p>
    <w:p w:rsidR="00000000" w:rsidDel="00000000" w:rsidP="00000000" w:rsidRDefault="00000000" w:rsidRPr="00000000" w14:paraId="000009A0">
      <w:pPr>
        <w:pStyle w:val="Heading3"/>
        <w:rPr/>
      </w:pPr>
      <w:bookmarkStart w:colFirst="0" w:colLast="0" w:name="_lj35a18dknpp" w:id="326"/>
      <w:bookmarkEnd w:id="326"/>
      <w:r w:rsidDel="00000000" w:rsidR="00000000" w:rsidRPr="00000000">
        <w:rPr>
          <w:rtl w:val="0"/>
        </w:rPr>
        <w:t xml:space="preserve">Explain why eavesdropping via IMSI-catcher does not work in UMTS.(2P)</w:t>
      </w:r>
    </w:p>
    <w:p w:rsidR="00000000" w:rsidDel="00000000" w:rsidP="00000000" w:rsidRDefault="00000000" w:rsidRPr="00000000" w14:paraId="000009A1">
      <w:pPr>
        <w:rPr/>
      </w:pPr>
      <w:r w:rsidDel="00000000" w:rsidR="00000000" w:rsidRPr="00000000">
        <w:rPr>
          <w:rtl w:val="0"/>
        </w:rPr>
        <w:t xml:space="preserve">In UMTS, the MS checks the integrity of security algorithms, and the encryption algorithms A5/3 and A5/4 are stronger than A5/1 (2P).</w:t>
      </w:r>
    </w:p>
    <w:p w:rsidR="00000000" w:rsidDel="00000000" w:rsidP="00000000" w:rsidRDefault="00000000" w:rsidRPr="00000000" w14:paraId="000009A2">
      <w:pPr>
        <w:pStyle w:val="Heading3"/>
        <w:rPr/>
      </w:pPr>
      <w:bookmarkStart w:colFirst="0" w:colLast="0" w:name="_l7fc4yl71rxd" w:id="327"/>
      <w:bookmarkEnd w:id="327"/>
      <w:r w:rsidDel="00000000" w:rsidR="00000000" w:rsidRPr="00000000">
        <w:rPr>
          <w:rtl w:val="0"/>
        </w:rPr>
        <w:t xml:space="preserve">Which attacks do IMSI-catchers enable?</w:t>
      </w:r>
    </w:p>
    <w:p w:rsidR="00000000" w:rsidDel="00000000" w:rsidP="00000000" w:rsidRDefault="00000000" w:rsidRPr="00000000" w14:paraId="000009A3">
      <w:pPr>
        <w:rPr/>
      </w:pPr>
      <w:r w:rsidDel="00000000" w:rsidR="00000000" w:rsidRPr="00000000">
        <w:rPr>
          <w:rtl w:val="0"/>
        </w:rPr>
        <w:t xml:space="preserve">Eavesdropping off Communication and Tracking of Mobile Stations.</w:t>
      </w:r>
    </w:p>
    <w:p w:rsidR="00000000" w:rsidDel="00000000" w:rsidP="00000000" w:rsidRDefault="00000000" w:rsidRPr="00000000" w14:paraId="000009A4">
      <w:pPr>
        <w:pStyle w:val="Heading3"/>
        <w:rPr/>
      </w:pPr>
      <w:bookmarkStart w:colFirst="0" w:colLast="0" w:name="_p9hxjv4wr2a" w:id="328"/>
      <w:bookmarkEnd w:id="328"/>
      <w:r w:rsidDel="00000000" w:rsidR="00000000" w:rsidRPr="00000000">
        <w:rPr>
          <w:rtl w:val="0"/>
        </w:rPr>
      </w:r>
    </w:p>
    <w:p w:rsidR="00000000" w:rsidDel="00000000" w:rsidP="00000000" w:rsidRDefault="00000000" w:rsidRPr="00000000" w14:paraId="000009A5">
      <w:pPr>
        <w:pStyle w:val="Heading3"/>
        <w:rPr/>
      </w:pPr>
      <w:bookmarkStart w:colFirst="0" w:colLast="0" w:name="_4p34rb98pq2o" w:id="329"/>
      <w:bookmarkEnd w:id="329"/>
      <w:r w:rsidDel="00000000" w:rsidR="00000000" w:rsidRPr="00000000">
        <w:rPr>
          <w:rtl w:val="0"/>
        </w:rPr>
      </w:r>
    </w:p>
    <w:p w:rsidR="00000000" w:rsidDel="00000000" w:rsidP="00000000" w:rsidRDefault="00000000" w:rsidRPr="00000000" w14:paraId="000009A6">
      <w:pPr>
        <w:pStyle w:val="Heading3"/>
        <w:rPr/>
      </w:pPr>
      <w:bookmarkStart w:colFirst="0" w:colLast="0" w:name="_35zt6paiygpb" w:id="330"/>
      <w:bookmarkEnd w:id="330"/>
      <w:r w:rsidDel="00000000" w:rsidR="00000000" w:rsidRPr="00000000">
        <w:rPr>
          <w:rtl w:val="0"/>
        </w:rPr>
        <w:t xml:space="preserve">Which possibilities to clone SIM cards do you know? Which attacks does SIM card cloning enable?</w:t>
      </w:r>
    </w:p>
    <w:p w:rsidR="00000000" w:rsidDel="00000000" w:rsidP="00000000" w:rsidRDefault="00000000" w:rsidRPr="00000000" w14:paraId="000009A7">
      <w:pPr>
        <w:rPr/>
      </w:pPr>
      <w:r w:rsidDel="00000000" w:rsidR="00000000" w:rsidRPr="00000000">
        <w:rPr>
          <w:rtl w:val="0"/>
        </w:rPr>
        <w:t xml:space="preserve">Option 1: Extract the key K</w:t>
      </w:r>
      <w:r w:rsidDel="00000000" w:rsidR="00000000" w:rsidRPr="00000000">
        <w:rPr>
          <w:vertAlign w:val="subscript"/>
          <w:rtl w:val="0"/>
        </w:rPr>
        <w:t xml:space="preserve">SIM</w:t>
      </w:r>
      <w:r w:rsidDel="00000000" w:rsidR="00000000" w:rsidRPr="00000000">
        <w:rPr>
          <w:rtl w:val="0"/>
        </w:rPr>
        <w:t xml:space="preserve"> from the smart card…but SIM Cards are smart cards, and smart cars are tamper proof =&gt; Secret hard to extract</w:t>
      </w:r>
    </w:p>
    <w:p w:rsidR="00000000" w:rsidDel="00000000" w:rsidP="00000000" w:rsidRDefault="00000000" w:rsidRPr="00000000" w14:paraId="000009A8">
      <w:pPr>
        <w:rPr/>
      </w:pPr>
      <w:r w:rsidDel="00000000" w:rsidR="00000000" w:rsidRPr="00000000">
        <w:rPr>
          <w:rtl w:val="0"/>
        </w:rPr>
      </w:r>
    </w:p>
    <w:p w:rsidR="00000000" w:rsidDel="00000000" w:rsidP="00000000" w:rsidRDefault="00000000" w:rsidRPr="00000000" w14:paraId="000009A9">
      <w:pPr>
        <w:rPr/>
      </w:pPr>
      <w:r w:rsidDel="00000000" w:rsidR="00000000" w:rsidRPr="00000000">
        <w:rPr>
          <w:rtl w:val="0"/>
        </w:rPr>
        <w:t xml:space="preserve">Option 2: Cryptographic Attack</w:t>
      </w:r>
    </w:p>
    <w:p w:rsidR="00000000" w:rsidDel="00000000" w:rsidP="00000000" w:rsidRDefault="00000000" w:rsidRPr="00000000" w14:paraId="000009AA">
      <w:pPr>
        <w:numPr>
          <w:ilvl w:val="0"/>
          <w:numId w:val="201"/>
        </w:numPr>
        <w:ind w:left="720" w:hanging="360"/>
      </w:pPr>
      <w:r w:rsidDel="00000000" w:rsidR="00000000" w:rsidRPr="00000000">
        <w:rPr>
          <w:rtl w:val="0"/>
        </w:rPr>
        <w:t xml:space="preserve">Option 2.1: Get physical access to SIM card, break the crypto algorithms A3/A8</w:t>
      </w:r>
    </w:p>
    <w:p w:rsidR="00000000" w:rsidDel="00000000" w:rsidP="00000000" w:rsidRDefault="00000000" w:rsidRPr="00000000" w14:paraId="000009AB">
      <w:pPr>
        <w:numPr>
          <w:ilvl w:val="1"/>
          <w:numId w:val="201"/>
        </w:numPr>
        <w:ind w:left="1440" w:hanging="360"/>
      </w:pPr>
      <w:r w:rsidDel="00000000" w:rsidR="00000000" w:rsidRPr="00000000">
        <w:rPr>
          <w:rtl w:val="0"/>
        </w:rPr>
        <w:t xml:space="preserve">Submit many RAND queries,  analyze SRES response</w:t>
      </w:r>
    </w:p>
    <w:p w:rsidR="00000000" w:rsidDel="00000000" w:rsidP="00000000" w:rsidRDefault="00000000" w:rsidRPr="00000000" w14:paraId="000009AC">
      <w:pPr>
        <w:numPr>
          <w:ilvl w:val="1"/>
          <w:numId w:val="201"/>
        </w:numPr>
        <w:ind w:left="1440" w:hanging="360"/>
      </w:pPr>
      <w:r w:rsidDel="00000000" w:rsidR="00000000" w:rsidRPr="00000000">
        <w:rPr>
          <w:rtl w:val="0"/>
        </w:rPr>
        <w:t xml:space="preserve">If A3/A8 is cryptographically secure against chosen plaintext attacks, this attack should be infeasible</w:t>
      </w:r>
    </w:p>
    <w:p w:rsidR="00000000" w:rsidDel="00000000" w:rsidP="00000000" w:rsidRDefault="00000000" w:rsidRPr="00000000" w14:paraId="000009AD">
      <w:pPr>
        <w:numPr>
          <w:ilvl w:val="2"/>
          <w:numId w:val="201"/>
        </w:numPr>
        <w:ind w:left="2160" w:hanging="360"/>
      </w:pPr>
      <w:r w:rsidDel="00000000" w:rsidR="00000000" w:rsidRPr="00000000">
        <w:rPr>
          <w:rtl w:val="0"/>
        </w:rPr>
        <w:t xml:space="preserve">A3/A8 is NOT cryptographically secure</w:t>
      </w:r>
    </w:p>
    <w:p w:rsidR="00000000" w:rsidDel="00000000" w:rsidP="00000000" w:rsidRDefault="00000000" w:rsidRPr="00000000" w14:paraId="000009AE">
      <w:pPr>
        <w:numPr>
          <w:ilvl w:val="0"/>
          <w:numId w:val="201"/>
        </w:numPr>
        <w:ind w:left="720" w:hanging="360"/>
      </w:pPr>
      <w:r w:rsidDel="00000000" w:rsidR="00000000" w:rsidRPr="00000000">
        <w:rPr>
          <w:rtl w:val="0"/>
        </w:rPr>
        <w:t xml:space="preserve">Option 2.2: Over-the-air cloning (OTA): find out K</w:t>
      </w:r>
      <w:r w:rsidDel="00000000" w:rsidR="00000000" w:rsidRPr="00000000">
        <w:rPr>
          <w:vertAlign w:val="subscript"/>
          <w:rtl w:val="0"/>
        </w:rPr>
        <w:t xml:space="preserve">SIM </w:t>
      </w:r>
      <w:r w:rsidDel="00000000" w:rsidR="00000000" w:rsidRPr="00000000">
        <w:rPr>
          <w:rtl w:val="0"/>
        </w:rPr>
        <w:t xml:space="preserve"> from communication</w:t>
      </w:r>
    </w:p>
    <w:p w:rsidR="00000000" w:rsidDel="00000000" w:rsidP="00000000" w:rsidRDefault="00000000" w:rsidRPr="00000000" w14:paraId="000009AF">
      <w:pPr>
        <w:numPr>
          <w:ilvl w:val="1"/>
          <w:numId w:val="201"/>
        </w:numPr>
        <w:ind w:left="1440" w:hanging="360"/>
      </w:pPr>
      <w:r w:rsidDel="00000000" w:rsidR="00000000" w:rsidRPr="00000000">
        <w:rPr>
          <w:rtl w:val="0"/>
        </w:rPr>
        <w:t xml:space="preserve">Same as above, but with a more restricted number of RAND; SRES pairs</w:t>
      </w:r>
    </w:p>
    <w:p w:rsidR="00000000" w:rsidDel="00000000" w:rsidP="00000000" w:rsidRDefault="00000000" w:rsidRPr="00000000" w14:paraId="000009B0">
      <w:pPr>
        <w:numPr>
          <w:ilvl w:val="1"/>
          <w:numId w:val="201"/>
        </w:numPr>
        <w:ind w:left="1440" w:hanging="360"/>
      </w:pPr>
      <w:r w:rsidDel="00000000" w:rsidR="00000000" w:rsidRPr="00000000">
        <w:rPr>
          <w:rtl w:val="0"/>
        </w:rPr>
        <w:t xml:space="preserve">Eavesdrop on (RAND, SRES) paris, break the crypto algorithms A3/A8</w:t>
      </w:r>
    </w:p>
    <w:p w:rsidR="00000000" w:rsidDel="00000000" w:rsidP="00000000" w:rsidRDefault="00000000" w:rsidRPr="00000000" w14:paraId="000009B1">
      <w:pPr>
        <w:pStyle w:val="Heading3"/>
        <w:rPr/>
      </w:pPr>
      <w:bookmarkStart w:colFirst="0" w:colLast="0" w:name="_88hxuwyug8ns" w:id="331"/>
      <w:bookmarkEnd w:id="331"/>
      <w:r w:rsidDel="00000000" w:rsidR="00000000" w:rsidRPr="00000000">
        <w:rPr>
          <w:rtl w:val="0"/>
        </w:rPr>
        <w:t xml:space="preserve">Outline how the GSM downgrading attack on UMTS works.</w:t>
      </w:r>
    </w:p>
    <w:p w:rsidR="00000000" w:rsidDel="00000000" w:rsidP="00000000" w:rsidRDefault="00000000" w:rsidRPr="00000000" w14:paraId="000009B2">
      <w:pPr>
        <w:rPr/>
      </w:pPr>
      <w:r w:rsidDel="00000000" w:rsidR="00000000" w:rsidRPr="00000000">
        <w:rPr>
          <w:rtl w:val="0"/>
        </w:rPr>
        <w:t xml:space="preserve">• Assumption: MS implements both GSM and UMTS</w:t>
      </w:r>
    </w:p>
    <w:p w:rsidR="00000000" w:rsidDel="00000000" w:rsidP="00000000" w:rsidRDefault="00000000" w:rsidRPr="00000000" w14:paraId="000009B3">
      <w:pPr>
        <w:rPr/>
      </w:pPr>
      <w:r w:rsidDel="00000000" w:rsidR="00000000" w:rsidRPr="00000000">
        <w:rPr>
          <w:rtl w:val="0"/>
        </w:rPr>
        <w:t xml:space="preserve">• IMSI-catcher impersonates MS in UMTS mode to RNC</w:t>
      </w:r>
    </w:p>
    <w:p w:rsidR="00000000" w:rsidDel="00000000" w:rsidP="00000000" w:rsidRDefault="00000000" w:rsidRPr="00000000" w14:paraId="000009B4">
      <w:pPr>
        <w:rPr/>
      </w:pPr>
      <w:r w:rsidDel="00000000" w:rsidR="00000000" w:rsidRPr="00000000">
        <w:rPr>
          <w:rtl w:val="0"/>
        </w:rPr>
        <w:t xml:space="preserve">• RNC sends to MS: “fresh” authentication token AUTN</w:t>
      </w:r>
    </w:p>
    <w:p w:rsidR="00000000" w:rsidDel="00000000" w:rsidP="00000000" w:rsidRDefault="00000000" w:rsidRPr="00000000" w14:paraId="000009B5">
      <w:pPr>
        <w:rPr/>
      </w:pPr>
      <w:r w:rsidDel="00000000" w:rsidR="00000000" w:rsidRPr="00000000">
        <w:rPr>
          <w:rtl w:val="0"/>
        </w:rPr>
        <w:t xml:space="preserve">– IMSI-catcher breaks up the connection, saves AUTN</w:t>
      </w:r>
    </w:p>
    <w:p w:rsidR="00000000" w:rsidDel="00000000" w:rsidP="00000000" w:rsidRDefault="00000000" w:rsidRPr="00000000" w14:paraId="000009B6">
      <w:pPr>
        <w:rPr/>
      </w:pPr>
      <w:r w:rsidDel="00000000" w:rsidR="00000000" w:rsidRPr="00000000">
        <w:rPr/>
        <w:drawing>
          <wp:inline distB="114300" distT="114300" distL="114300" distR="114300">
            <wp:extent cx="2201795" cy="1349646"/>
            <wp:effectExtent b="0" l="0" r="0" t="0"/>
            <wp:docPr id="127" name="image41.png"/>
            <a:graphic>
              <a:graphicData uri="http://schemas.openxmlformats.org/drawingml/2006/picture">
                <pic:pic>
                  <pic:nvPicPr>
                    <pic:cNvPr id="0" name="image41.png"/>
                    <pic:cNvPicPr preferRelativeResize="0"/>
                  </pic:nvPicPr>
                  <pic:blipFill>
                    <a:blip r:embed="rId28"/>
                    <a:srcRect b="0" l="0" r="0" t="0"/>
                    <a:stretch>
                      <a:fillRect/>
                    </a:stretch>
                  </pic:blipFill>
                  <pic:spPr>
                    <a:xfrm>
                      <a:off x="0" y="0"/>
                      <a:ext cx="2201795" cy="1349646"/>
                    </a:xfrm>
                    <a:prstGeom prst="rect"/>
                    <a:ln/>
                  </pic:spPr>
                </pic:pic>
              </a:graphicData>
            </a:graphic>
          </wp:inline>
        </w:drawing>
      </w:r>
      <w:r w:rsidDel="00000000" w:rsidR="00000000" w:rsidRPr="00000000">
        <w:rPr>
          <w:rtl w:val="0"/>
        </w:rPr>
      </w:r>
    </w:p>
    <w:p w:rsidR="00000000" w:rsidDel="00000000" w:rsidP="00000000" w:rsidRDefault="00000000" w:rsidRPr="00000000" w14:paraId="000009B7">
      <w:pPr>
        <w:rPr/>
      </w:pPr>
      <w:r w:rsidDel="00000000" w:rsidR="00000000" w:rsidRPr="00000000">
        <w:rPr>
          <w:rtl w:val="0"/>
        </w:rPr>
        <w:t xml:space="preserve">Now we have a valid AUTN…</w:t>
      </w:r>
    </w:p>
    <w:p w:rsidR="00000000" w:rsidDel="00000000" w:rsidP="00000000" w:rsidRDefault="00000000" w:rsidRPr="00000000" w14:paraId="000009B8">
      <w:pPr>
        <w:rPr/>
      </w:pPr>
      <w:r w:rsidDel="00000000" w:rsidR="00000000" w:rsidRPr="00000000">
        <w:rPr/>
        <w:drawing>
          <wp:inline distB="114300" distT="114300" distL="114300" distR="114300">
            <wp:extent cx="2743516" cy="1309688"/>
            <wp:effectExtent b="0" l="0" r="0" t="0"/>
            <wp:docPr id="34" name="image26.png"/>
            <a:graphic>
              <a:graphicData uri="http://schemas.openxmlformats.org/drawingml/2006/picture">
                <pic:pic>
                  <pic:nvPicPr>
                    <pic:cNvPr id="0" name="image26.png"/>
                    <pic:cNvPicPr preferRelativeResize="0"/>
                  </pic:nvPicPr>
                  <pic:blipFill>
                    <a:blip r:embed="rId29"/>
                    <a:srcRect b="0" l="0" r="0" t="0"/>
                    <a:stretch>
                      <a:fillRect/>
                    </a:stretch>
                  </pic:blipFill>
                  <pic:spPr>
                    <a:xfrm>
                      <a:off x="0" y="0"/>
                      <a:ext cx="2743516" cy="1309688"/>
                    </a:xfrm>
                    <a:prstGeom prst="rect"/>
                    <a:ln/>
                  </pic:spPr>
                </pic:pic>
              </a:graphicData>
            </a:graphic>
          </wp:inline>
        </w:drawing>
      </w:r>
      <w:r w:rsidDel="00000000" w:rsidR="00000000" w:rsidRPr="00000000">
        <w:rPr>
          <w:rtl w:val="0"/>
        </w:rPr>
      </w:r>
    </w:p>
    <w:p w:rsidR="00000000" w:rsidDel="00000000" w:rsidP="00000000" w:rsidRDefault="00000000" w:rsidRPr="00000000" w14:paraId="000009B9">
      <w:pPr>
        <w:rPr/>
      </w:pPr>
      <w:r w:rsidDel="00000000" w:rsidR="00000000" w:rsidRPr="00000000">
        <w:rPr/>
        <w:drawing>
          <wp:inline distB="114300" distT="114300" distL="114300" distR="114300">
            <wp:extent cx="2360517" cy="1322662"/>
            <wp:effectExtent b="0" l="0" r="0" t="0"/>
            <wp:docPr id="121"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2360517" cy="1322662"/>
                    </a:xfrm>
                    <a:prstGeom prst="rect"/>
                    <a:ln/>
                  </pic:spPr>
                </pic:pic>
              </a:graphicData>
            </a:graphic>
          </wp:inline>
        </w:drawing>
      </w:r>
      <w:r w:rsidDel="00000000" w:rsidR="00000000" w:rsidRPr="00000000">
        <w:rPr>
          <w:rtl w:val="0"/>
        </w:rPr>
      </w:r>
    </w:p>
    <w:p w:rsidR="00000000" w:rsidDel="00000000" w:rsidP="00000000" w:rsidRDefault="00000000" w:rsidRPr="00000000" w14:paraId="000009BA">
      <w:pPr>
        <w:rPr/>
      </w:pPr>
      <w:r w:rsidDel="00000000" w:rsidR="00000000" w:rsidRPr="00000000">
        <w:rPr>
          <w:rtl w:val="0"/>
        </w:rPr>
      </w:r>
    </w:p>
    <w:p w:rsidR="00000000" w:rsidDel="00000000" w:rsidP="00000000" w:rsidRDefault="00000000" w:rsidRPr="00000000" w14:paraId="000009BB">
      <w:pPr>
        <w:pStyle w:val="Heading3"/>
        <w:rPr/>
      </w:pPr>
      <w:bookmarkStart w:colFirst="0" w:colLast="0" w:name="_j1zt0zz8qvv6" w:id="332"/>
      <w:bookmarkEnd w:id="332"/>
      <w:r w:rsidDel="00000000" w:rsidR="00000000" w:rsidRPr="00000000">
        <w:rPr>
          <w:rtl w:val="0"/>
        </w:rPr>
        <w:t xml:space="preserve">How can users be tracked in cellular communication? Which countermeasures against user tracking exist?</w:t>
      </w:r>
    </w:p>
    <w:p w:rsidR="00000000" w:rsidDel="00000000" w:rsidP="00000000" w:rsidRDefault="00000000" w:rsidRPr="00000000" w14:paraId="000009BC">
      <w:pPr>
        <w:rPr/>
      </w:pPr>
      <w:r w:rsidDel="00000000" w:rsidR="00000000" w:rsidRPr="00000000">
        <w:rPr>
          <w:rtl w:val="0"/>
        </w:rPr>
        <w:t xml:space="preserve">IMSI Catcher: Pinpoint targeted person with precision up to several meters</w:t>
      </w:r>
    </w:p>
    <w:p w:rsidR="00000000" w:rsidDel="00000000" w:rsidP="00000000" w:rsidRDefault="00000000" w:rsidRPr="00000000" w14:paraId="000009BD">
      <w:pPr>
        <w:rPr/>
      </w:pPr>
      <w:r w:rsidDel="00000000" w:rsidR="00000000" w:rsidRPr="00000000">
        <w:rPr>
          <w:rtl w:val="0"/>
        </w:rPr>
        <w:t xml:space="preserve">TMSI: TMSI can be switched off by BS, TMSI is rarely changed</w:t>
      </w:r>
    </w:p>
    <w:p w:rsidR="00000000" w:rsidDel="00000000" w:rsidP="00000000" w:rsidRDefault="00000000" w:rsidRPr="00000000" w14:paraId="000009BE">
      <w:pPr>
        <w:rPr/>
      </w:pPr>
      <w:r w:rsidDel="00000000" w:rsidR="00000000" w:rsidRPr="00000000">
        <w:rPr>
          <w:rtl w:val="0"/>
        </w:rPr>
        <w:t xml:space="preserve">IMEI: BS can ask mobille phone to transmit their IMEI (feature against phone theft)</w:t>
      </w:r>
    </w:p>
    <w:p w:rsidR="00000000" w:rsidDel="00000000" w:rsidP="00000000" w:rsidRDefault="00000000" w:rsidRPr="00000000" w14:paraId="000009BF">
      <w:pPr>
        <w:pStyle w:val="Heading3"/>
        <w:rPr/>
      </w:pPr>
      <w:bookmarkStart w:colFirst="0" w:colLast="0" w:name="_hr3bquaanlbv" w:id="333"/>
      <w:bookmarkEnd w:id="333"/>
      <w:r w:rsidDel="00000000" w:rsidR="00000000" w:rsidRPr="00000000">
        <w:rPr>
          <w:rtl w:val="0"/>
        </w:rPr>
        <w:t xml:space="preserve">Why should location data be protected? What makes it important?</w:t>
      </w:r>
    </w:p>
    <w:p w:rsidR="00000000" w:rsidDel="00000000" w:rsidP="00000000" w:rsidRDefault="00000000" w:rsidRPr="00000000" w14:paraId="000009C0">
      <w:pPr>
        <w:rPr/>
      </w:pPr>
      <w:r w:rsidDel="00000000" w:rsidR="00000000" w:rsidRPr="00000000">
        <w:rPr>
          <w:rtl w:val="0"/>
        </w:rPr>
        <w:t xml:space="preserve">Location data can be used to determine which person is when and where. It allows tracking and prediction about where a person will be or which person is at a location. it is a privacy issue.</w:t>
      </w:r>
    </w:p>
    <w:p w:rsidR="00000000" w:rsidDel="00000000" w:rsidP="00000000" w:rsidRDefault="00000000" w:rsidRPr="00000000" w14:paraId="000009C1">
      <w:pPr>
        <w:pStyle w:val="Heading3"/>
        <w:rPr/>
      </w:pPr>
      <w:bookmarkStart w:colFirst="0" w:colLast="0" w:name="_jfcq5bzboenw" w:id="334"/>
      <w:bookmarkEnd w:id="334"/>
      <w:r w:rsidDel="00000000" w:rsidR="00000000" w:rsidRPr="00000000">
        <w:rPr>
          <w:rtl w:val="0"/>
        </w:rPr>
        <w:t xml:space="preserve">What is SS7? Which attacks are possible using SS7? How do these attacks work?</w:t>
      </w:r>
    </w:p>
    <w:p w:rsidR="00000000" w:rsidDel="00000000" w:rsidP="00000000" w:rsidRDefault="00000000" w:rsidRPr="00000000" w14:paraId="000009C2">
      <w:pPr>
        <w:rPr/>
      </w:pPr>
      <w:r w:rsidDel="00000000" w:rsidR="00000000" w:rsidRPr="00000000">
        <w:rPr>
          <w:rtl w:val="0"/>
        </w:rPr>
        <w:t xml:space="preserve">SS7 is a protocol used for communication between telecom operators</w:t>
      </w:r>
    </w:p>
    <w:p w:rsidR="00000000" w:rsidDel="00000000" w:rsidP="00000000" w:rsidRDefault="00000000" w:rsidRPr="00000000" w14:paraId="000009C3">
      <w:pPr>
        <w:rPr/>
      </w:pPr>
      <w:r w:rsidDel="00000000" w:rsidR="00000000" w:rsidRPr="00000000">
        <w:rPr>
          <w:rtl w:val="0"/>
        </w:rPr>
      </w:r>
    </w:p>
    <w:p w:rsidR="00000000" w:rsidDel="00000000" w:rsidP="00000000" w:rsidRDefault="00000000" w:rsidRPr="00000000" w14:paraId="000009C4">
      <w:pPr>
        <w:rPr/>
      </w:pPr>
      <w:r w:rsidDel="00000000" w:rsidR="00000000" w:rsidRPr="00000000">
        <w:rPr>
          <w:rtl w:val="0"/>
        </w:rPr>
        <w:t xml:space="preserve">Attacks require buying access to SS7</w:t>
      </w:r>
    </w:p>
    <w:p w:rsidR="00000000" w:rsidDel="00000000" w:rsidP="00000000" w:rsidRDefault="00000000" w:rsidRPr="00000000" w14:paraId="000009C5">
      <w:pPr>
        <w:rPr/>
      </w:pPr>
      <w:r w:rsidDel="00000000" w:rsidR="00000000" w:rsidRPr="00000000">
        <w:rPr>
          <w:rtl w:val="0"/>
        </w:rPr>
      </w:r>
    </w:p>
    <w:p w:rsidR="00000000" w:rsidDel="00000000" w:rsidP="00000000" w:rsidRDefault="00000000" w:rsidRPr="00000000" w14:paraId="000009C6">
      <w:pPr>
        <w:rPr/>
      </w:pPr>
      <w:r w:rsidDel="00000000" w:rsidR="00000000" w:rsidRPr="00000000">
        <w:rPr>
          <w:rtl w:val="0"/>
        </w:rPr>
        <w:t xml:space="preserve">Rogue SS7 Operator: Buy access to SS7, allows 4 attacks</w:t>
      </w:r>
    </w:p>
    <w:p w:rsidR="00000000" w:rsidDel="00000000" w:rsidP="00000000" w:rsidRDefault="00000000" w:rsidRPr="00000000" w14:paraId="000009C7">
      <w:pPr>
        <w:numPr>
          <w:ilvl w:val="0"/>
          <w:numId w:val="88"/>
        </w:numPr>
        <w:ind w:left="720" w:hanging="360"/>
      </w:pPr>
      <w:r w:rsidDel="00000000" w:rsidR="00000000" w:rsidRPr="00000000">
        <w:rPr>
          <w:rtl w:val="0"/>
        </w:rPr>
        <w:t xml:space="preserve">Locate &amp; track: </w:t>
      </w:r>
    </w:p>
    <w:p w:rsidR="00000000" w:rsidDel="00000000" w:rsidP="00000000" w:rsidRDefault="00000000" w:rsidRPr="00000000" w14:paraId="000009C8">
      <w:pPr>
        <w:numPr>
          <w:ilvl w:val="1"/>
          <w:numId w:val="88"/>
        </w:numPr>
        <w:ind w:left="1440" w:hanging="360"/>
      </w:pPr>
      <w:r w:rsidDel="00000000" w:rsidR="00000000" w:rsidRPr="00000000">
        <w:rPr>
          <w:rtl w:val="0"/>
        </w:rPr>
        <w:t xml:space="preserve">Ask HLR for IMSI of phone number</w:t>
      </w:r>
    </w:p>
    <w:p w:rsidR="00000000" w:rsidDel="00000000" w:rsidP="00000000" w:rsidRDefault="00000000" w:rsidRPr="00000000" w14:paraId="000009C9">
      <w:pPr>
        <w:numPr>
          <w:ilvl w:val="1"/>
          <w:numId w:val="88"/>
        </w:numPr>
        <w:ind w:left="1440" w:hanging="360"/>
      </w:pPr>
      <w:r w:rsidDel="00000000" w:rsidR="00000000" w:rsidRPr="00000000">
        <w:rPr>
          <w:rtl w:val="0"/>
        </w:rPr>
        <w:t xml:space="preserve">Ask HLR which MSC is this IMSI</w:t>
      </w:r>
    </w:p>
    <w:p w:rsidR="00000000" w:rsidDel="00000000" w:rsidP="00000000" w:rsidRDefault="00000000" w:rsidRPr="00000000" w14:paraId="000009CA">
      <w:pPr>
        <w:numPr>
          <w:ilvl w:val="1"/>
          <w:numId w:val="88"/>
        </w:numPr>
        <w:ind w:left="1440" w:hanging="360"/>
      </w:pPr>
      <w:r w:rsidDel="00000000" w:rsidR="00000000" w:rsidRPr="00000000">
        <w:rPr>
          <w:rtl w:val="0"/>
        </w:rPr>
        <w:t xml:space="preserve">Ask MSC: At which BTS is this IMSI</w:t>
      </w:r>
    </w:p>
    <w:p w:rsidR="00000000" w:rsidDel="00000000" w:rsidP="00000000" w:rsidRDefault="00000000" w:rsidRPr="00000000" w14:paraId="000009CB">
      <w:pPr>
        <w:numPr>
          <w:ilvl w:val="0"/>
          <w:numId w:val="88"/>
        </w:numPr>
        <w:ind w:left="720" w:hanging="360"/>
      </w:pPr>
      <w:r w:rsidDel="00000000" w:rsidR="00000000" w:rsidRPr="00000000">
        <w:rPr>
          <w:rtl w:val="0"/>
        </w:rPr>
        <w:t xml:space="preserve">Eavesdrop: “Please send authentication and encryption keys for this TMSI”</w:t>
      </w:r>
    </w:p>
    <w:p w:rsidR="00000000" w:rsidDel="00000000" w:rsidP="00000000" w:rsidRDefault="00000000" w:rsidRPr="00000000" w14:paraId="000009CC">
      <w:pPr>
        <w:numPr>
          <w:ilvl w:val="0"/>
          <w:numId w:val="88"/>
        </w:numPr>
        <w:ind w:left="720" w:hanging="360"/>
      </w:pPr>
      <w:r w:rsidDel="00000000" w:rsidR="00000000" w:rsidRPr="00000000">
        <w:rPr>
          <w:rtl w:val="0"/>
        </w:rPr>
        <w:t xml:space="preserve">Manipulate: “This IMSI wants its calls/SMS forwarded to my network”</w:t>
      </w:r>
    </w:p>
    <w:p w:rsidR="00000000" w:rsidDel="00000000" w:rsidP="00000000" w:rsidRDefault="00000000" w:rsidRPr="00000000" w14:paraId="000009CD">
      <w:pPr>
        <w:numPr>
          <w:ilvl w:val="0"/>
          <w:numId w:val="88"/>
        </w:numPr>
        <w:ind w:left="720" w:hanging="360"/>
        <w:rPr>
          <w:u w:val="none"/>
        </w:rPr>
      </w:pPr>
      <w:r w:rsidDel="00000000" w:rsidR="00000000" w:rsidRPr="00000000">
        <w:rPr>
          <w:rtl w:val="0"/>
        </w:rPr>
        <w:t xml:space="preserve">Steal Money from Online Banking</w:t>
      </w:r>
    </w:p>
    <w:p w:rsidR="00000000" w:rsidDel="00000000" w:rsidP="00000000" w:rsidRDefault="00000000" w:rsidRPr="00000000" w14:paraId="000009CE">
      <w:pPr>
        <w:numPr>
          <w:ilvl w:val="1"/>
          <w:numId w:val="88"/>
        </w:numPr>
        <w:ind w:left="1440" w:hanging="360"/>
      </w:pPr>
      <w:r w:rsidDel="00000000" w:rsidR="00000000" w:rsidRPr="00000000">
        <w:rPr>
          <w:rtl w:val="0"/>
        </w:rPr>
        <w:t xml:space="preserve">Attacker gains control over victim’s online banking account (via phising or malware)</w:t>
      </w:r>
    </w:p>
    <w:p w:rsidR="00000000" w:rsidDel="00000000" w:rsidP="00000000" w:rsidRDefault="00000000" w:rsidRPr="00000000" w14:paraId="000009CF">
      <w:pPr>
        <w:numPr>
          <w:ilvl w:val="1"/>
          <w:numId w:val="88"/>
        </w:numPr>
        <w:ind w:left="1440" w:hanging="360"/>
      </w:pPr>
      <w:r w:rsidDel="00000000" w:rsidR="00000000" w:rsidRPr="00000000">
        <w:rPr>
          <w:rtl w:val="0"/>
        </w:rPr>
        <w:t xml:space="preserve">Attacker looks up victim’s phone number (Online banking with OTP(one-time-password) via SMS)</w:t>
      </w:r>
    </w:p>
    <w:p w:rsidR="00000000" w:rsidDel="00000000" w:rsidP="00000000" w:rsidRDefault="00000000" w:rsidRPr="00000000" w14:paraId="000009D0">
      <w:pPr>
        <w:numPr>
          <w:ilvl w:val="1"/>
          <w:numId w:val="88"/>
        </w:numPr>
        <w:ind w:left="1440" w:hanging="360"/>
      </w:pPr>
      <w:r w:rsidDel="00000000" w:rsidR="00000000" w:rsidRPr="00000000">
        <w:rPr>
          <w:rtl w:val="0"/>
        </w:rPr>
        <w:t xml:space="preserve">Sets up SMS redirect</w:t>
      </w:r>
    </w:p>
    <w:p w:rsidR="00000000" w:rsidDel="00000000" w:rsidP="00000000" w:rsidRDefault="00000000" w:rsidRPr="00000000" w14:paraId="000009D1">
      <w:pPr>
        <w:numPr>
          <w:ilvl w:val="1"/>
          <w:numId w:val="88"/>
        </w:numPr>
        <w:ind w:left="1440" w:hanging="360"/>
      </w:pPr>
      <w:r w:rsidDel="00000000" w:rsidR="00000000" w:rsidRPr="00000000">
        <w:rPr>
          <w:rtl w:val="0"/>
        </w:rPr>
        <w:t xml:space="preserve">Logs into online banking</w:t>
      </w:r>
    </w:p>
    <w:p w:rsidR="00000000" w:rsidDel="00000000" w:rsidP="00000000" w:rsidRDefault="00000000" w:rsidRPr="00000000" w14:paraId="000009D2">
      <w:pPr>
        <w:numPr>
          <w:ilvl w:val="1"/>
          <w:numId w:val="88"/>
        </w:numPr>
        <w:ind w:left="1440" w:hanging="360"/>
      </w:pPr>
      <w:r w:rsidDel="00000000" w:rsidR="00000000" w:rsidRPr="00000000">
        <w:rPr>
          <w:rtl w:val="0"/>
        </w:rPr>
        <w:t xml:space="preserve">Start translation, use SMS OTP to verify transaction =&gt; Money!</w:t>
      </w:r>
    </w:p>
    <w:p w:rsidR="00000000" w:rsidDel="00000000" w:rsidP="00000000" w:rsidRDefault="00000000" w:rsidRPr="00000000" w14:paraId="000009D3">
      <w:pPr>
        <w:ind w:left="0" w:firstLine="0"/>
        <w:rPr/>
      </w:pPr>
      <w:r w:rsidDel="00000000" w:rsidR="00000000" w:rsidRPr="00000000">
        <w:rPr>
          <w:rtl w:val="0"/>
        </w:rPr>
      </w:r>
    </w:p>
    <w:p w:rsidR="00000000" w:rsidDel="00000000" w:rsidP="00000000" w:rsidRDefault="00000000" w:rsidRPr="00000000" w14:paraId="000009D4">
      <w:pPr>
        <w:pStyle w:val="Heading3"/>
        <w:rPr/>
      </w:pPr>
      <w:bookmarkStart w:colFirst="0" w:colLast="0" w:name="_fv6rbbcgks6z" w:id="335"/>
      <w:bookmarkEnd w:id="335"/>
      <w:r w:rsidDel="00000000" w:rsidR="00000000" w:rsidRPr="00000000">
        <w:rPr>
          <w:rtl w:val="0"/>
        </w:rPr>
        <w:t xml:space="preserve">Which attacks on security and privacy we considered for LTE / 5G? How do they work? (in a nutshell)</w:t>
      </w:r>
    </w:p>
    <w:p w:rsidR="00000000" w:rsidDel="00000000" w:rsidP="00000000" w:rsidRDefault="00000000" w:rsidRPr="00000000" w14:paraId="000009D5">
      <w:pPr>
        <w:rPr/>
      </w:pPr>
      <w:r w:rsidDel="00000000" w:rsidR="00000000" w:rsidRPr="00000000">
        <w:rPr>
          <w:rtl w:val="0"/>
        </w:rPr>
        <w:t xml:space="preserve">LTE - Impersonation/Billing Fraud: Impersonate UE by man-in-the-middle attrack to trick Commercial Network to use unencrypted communication, and by capturing and ascending authentication challenge response from the UE that should be impersonated</w:t>
      </w:r>
    </w:p>
    <w:p w:rsidR="00000000" w:rsidDel="00000000" w:rsidP="00000000" w:rsidRDefault="00000000" w:rsidRPr="00000000" w14:paraId="000009D6">
      <w:pPr>
        <w:rPr/>
      </w:pPr>
      <w:r w:rsidDel="00000000" w:rsidR="00000000" w:rsidRPr="00000000">
        <w:rPr>
          <w:rtl w:val="0"/>
        </w:rPr>
      </w:r>
    </w:p>
    <w:p w:rsidR="00000000" w:rsidDel="00000000" w:rsidP="00000000" w:rsidRDefault="00000000" w:rsidRPr="00000000" w14:paraId="000009D7">
      <w:pPr>
        <w:rPr/>
      </w:pPr>
      <w:r w:rsidDel="00000000" w:rsidR="00000000" w:rsidRPr="00000000">
        <w:rPr>
          <w:rtl w:val="0"/>
        </w:rPr>
        <w:t xml:space="preserve">LTE- aLTEr Attack: Manipulate Stream Cipher Data integrity, allows DNS redirects and manipulation of data</w:t>
      </w:r>
    </w:p>
    <w:p w:rsidR="00000000" w:rsidDel="00000000" w:rsidP="00000000" w:rsidRDefault="00000000" w:rsidRPr="00000000" w14:paraId="000009D8">
      <w:pPr>
        <w:rPr/>
      </w:pPr>
      <w:r w:rsidDel="00000000" w:rsidR="00000000" w:rsidRPr="00000000">
        <w:rPr>
          <w:rtl w:val="0"/>
        </w:rPr>
        <w:t xml:space="preserve">5G - ReVoLTE Attack: Abuse reuse of keystreams in voice calls, capture traffic between two MS (Alice and Bob), then immediately call Alice, use data to figure out keystream and use to decrypt captured call between ALice and bob</w:t>
      </w:r>
    </w:p>
    <w:p w:rsidR="00000000" w:rsidDel="00000000" w:rsidP="00000000" w:rsidRDefault="00000000" w:rsidRPr="00000000" w14:paraId="000009D9">
      <w:pPr>
        <w:rPr/>
      </w:pPr>
      <w:r w:rsidDel="00000000" w:rsidR="00000000" w:rsidRPr="00000000">
        <w:rPr>
          <w:rtl w:val="0"/>
        </w:rPr>
      </w:r>
    </w:p>
    <w:p w:rsidR="00000000" w:rsidDel="00000000" w:rsidP="00000000" w:rsidRDefault="00000000" w:rsidRPr="00000000" w14:paraId="000009DA">
      <w:pPr>
        <w:pStyle w:val="Heading3"/>
        <w:rPr/>
      </w:pPr>
      <w:bookmarkStart w:colFirst="0" w:colLast="0" w:name="_jqjurc5yh949" w:id="336"/>
      <w:bookmarkEnd w:id="336"/>
      <w:r w:rsidDel="00000000" w:rsidR="00000000" w:rsidRPr="00000000">
        <w:rPr>
          <w:rtl w:val="0"/>
        </w:rPr>
        <w:t xml:space="preserve">What are most important lessons learned about pervasive security and privacy on the example of cellular communication?</w:t>
      </w:r>
    </w:p>
    <w:p w:rsidR="00000000" w:rsidDel="00000000" w:rsidP="00000000" w:rsidRDefault="00000000" w:rsidRPr="00000000" w14:paraId="000009DB">
      <w:pPr>
        <w:rPr/>
      </w:pPr>
      <w:r w:rsidDel="00000000" w:rsidR="00000000" w:rsidRPr="00000000">
        <w:rPr>
          <w:rtl w:val="0"/>
        </w:rPr>
        <w:t xml:space="preserve">12 Lessons:</w:t>
      </w:r>
    </w:p>
    <w:p w:rsidR="00000000" w:rsidDel="00000000" w:rsidP="00000000" w:rsidRDefault="00000000" w:rsidRPr="00000000" w14:paraId="000009DC">
      <w:pPr>
        <w:numPr>
          <w:ilvl w:val="0"/>
          <w:numId w:val="188"/>
        </w:numPr>
        <w:ind w:left="720" w:hanging="360"/>
      </w:pPr>
      <w:r w:rsidDel="00000000" w:rsidR="00000000" w:rsidRPr="00000000">
        <w:rPr>
          <w:rtl w:val="0"/>
        </w:rPr>
        <w:t xml:space="preserve">No “security by obscurity” in cryptography</w:t>
      </w:r>
    </w:p>
    <w:p w:rsidR="00000000" w:rsidDel="00000000" w:rsidP="00000000" w:rsidRDefault="00000000" w:rsidRPr="00000000" w14:paraId="000009DD">
      <w:pPr>
        <w:numPr>
          <w:ilvl w:val="0"/>
          <w:numId w:val="188"/>
        </w:numPr>
        <w:ind w:left="720" w:hanging="360"/>
      </w:pPr>
      <w:r w:rsidDel="00000000" w:rsidR="00000000" w:rsidRPr="00000000">
        <w:rPr>
          <w:rtl w:val="0"/>
        </w:rPr>
        <w:t xml:space="preserve">Provide mutual authentication</w:t>
      </w:r>
    </w:p>
    <w:p w:rsidR="00000000" w:rsidDel="00000000" w:rsidP="00000000" w:rsidRDefault="00000000" w:rsidRPr="00000000" w14:paraId="000009DE">
      <w:pPr>
        <w:numPr>
          <w:ilvl w:val="0"/>
          <w:numId w:val="188"/>
        </w:numPr>
        <w:ind w:left="720" w:hanging="360"/>
      </w:pPr>
      <w:r w:rsidDel="00000000" w:rsidR="00000000" w:rsidRPr="00000000">
        <w:rPr>
          <w:rtl w:val="0"/>
        </w:rPr>
        <w:t xml:space="preserve">Provide security (confidentiality + integrity) in every part of the system</w:t>
      </w:r>
    </w:p>
    <w:p w:rsidR="00000000" w:rsidDel="00000000" w:rsidP="00000000" w:rsidRDefault="00000000" w:rsidRPr="00000000" w14:paraId="000009DF">
      <w:pPr>
        <w:numPr>
          <w:ilvl w:val="0"/>
          <w:numId w:val="188"/>
        </w:numPr>
        <w:ind w:left="720" w:hanging="360"/>
      </w:pPr>
      <w:r w:rsidDel="00000000" w:rsidR="00000000" w:rsidRPr="00000000">
        <w:rPr>
          <w:rtl w:val="0"/>
        </w:rPr>
        <w:t xml:space="preserve">Crypto algorithms should be easy to change</w:t>
      </w:r>
    </w:p>
    <w:p w:rsidR="00000000" w:rsidDel="00000000" w:rsidP="00000000" w:rsidRDefault="00000000" w:rsidRPr="00000000" w14:paraId="000009E0">
      <w:pPr>
        <w:numPr>
          <w:ilvl w:val="0"/>
          <w:numId w:val="188"/>
        </w:numPr>
        <w:ind w:left="720" w:hanging="360"/>
      </w:pPr>
      <w:r w:rsidDel="00000000" w:rsidR="00000000" w:rsidRPr="00000000">
        <w:rPr>
          <w:rtl w:val="0"/>
        </w:rPr>
        <w:t xml:space="preserve">Consider future technology developments and adequately powerful attackers in threat analysis</w:t>
      </w:r>
    </w:p>
    <w:p w:rsidR="00000000" w:rsidDel="00000000" w:rsidP="00000000" w:rsidRDefault="00000000" w:rsidRPr="00000000" w14:paraId="000009E1">
      <w:pPr>
        <w:numPr>
          <w:ilvl w:val="0"/>
          <w:numId w:val="188"/>
        </w:numPr>
        <w:ind w:left="720" w:hanging="360"/>
      </w:pPr>
      <w:r w:rsidDel="00000000" w:rsidR="00000000" w:rsidRPr="00000000">
        <w:rPr>
          <w:rtl w:val="0"/>
        </w:rPr>
        <w:t xml:space="preserve">Provide transparent technology development processes</w:t>
      </w:r>
    </w:p>
    <w:p w:rsidR="00000000" w:rsidDel="00000000" w:rsidP="00000000" w:rsidRDefault="00000000" w:rsidRPr="00000000" w14:paraId="000009E2">
      <w:pPr>
        <w:numPr>
          <w:ilvl w:val="0"/>
          <w:numId w:val="188"/>
        </w:numPr>
        <w:ind w:left="720" w:hanging="360"/>
      </w:pPr>
      <w:r w:rsidDel="00000000" w:rsidR="00000000" w:rsidRPr="00000000">
        <w:rPr>
          <w:rtl w:val="0"/>
        </w:rPr>
        <w:t xml:space="preserve">Implementing backward compatibility can leave old vulnerabilities exploitable</w:t>
      </w:r>
    </w:p>
    <w:p w:rsidR="00000000" w:rsidDel="00000000" w:rsidP="00000000" w:rsidRDefault="00000000" w:rsidRPr="00000000" w14:paraId="000009E3">
      <w:pPr>
        <w:numPr>
          <w:ilvl w:val="0"/>
          <w:numId w:val="188"/>
        </w:numPr>
        <w:ind w:left="720" w:hanging="360"/>
      </w:pPr>
      <w:r w:rsidDel="00000000" w:rsidR="00000000" w:rsidRPr="00000000">
        <w:rPr>
          <w:rtl w:val="0"/>
        </w:rPr>
        <w:t xml:space="preserve">Management of pseudonyms should be specified &amp; implemented very carefully</w:t>
      </w:r>
    </w:p>
    <w:p w:rsidR="00000000" w:rsidDel="00000000" w:rsidP="00000000" w:rsidRDefault="00000000" w:rsidRPr="00000000" w14:paraId="000009E4">
      <w:pPr>
        <w:numPr>
          <w:ilvl w:val="0"/>
          <w:numId w:val="188"/>
        </w:numPr>
        <w:ind w:left="720" w:hanging="360"/>
      </w:pPr>
      <w:r w:rsidDel="00000000" w:rsidR="00000000" w:rsidRPr="00000000">
        <w:rPr>
          <w:rtl w:val="0"/>
        </w:rPr>
        <w:t xml:space="preserve">Management of non-secure modes should be specified &amp; implemented very carefully</w:t>
      </w:r>
    </w:p>
    <w:p w:rsidR="00000000" w:rsidDel="00000000" w:rsidP="00000000" w:rsidRDefault="00000000" w:rsidRPr="00000000" w14:paraId="000009E5">
      <w:pPr>
        <w:numPr>
          <w:ilvl w:val="0"/>
          <w:numId w:val="188"/>
        </w:numPr>
        <w:ind w:left="720" w:hanging="360"/>
      </w:pPr>
      <w:r w:rsidDel="00000000" w:rsidR="00000000" w:rsidRPr="00000000">
        <w:rPr>
          <w:rtl w:val="0"/>
        </w:rPr>
        <w:t xml:space="preserve">Specifications should warn clearly about possibilities of insecure implementations</w:t>
      </w:r>
    </w:p>
    <w:p w:rsidR="00000000" w:rsidDel="00000000" w:rsidP="00000000" w:rsidRDefault="00000000" w:rsidRPr="00000000" w14:paraId="000009E6">
      <w:pPr>
        <w:numPr>
          <w:ilvl w:val="0"/>
          <w:numId w:val="188"/>
        </w:numPr>
        <w:ind w:left="720" w:hanging="360"/>
      </w:pPr>
      <w:r w:rsidDel="00000000" w:rsidR="00000000" w:rsidRPr="00000000">
        <w:rPr>
          <w:rtl w:val="0"/>
        </w:rPr>
        <w:t xml:space="preserve">Availability, reliability, performance measures as well as new applications can have unforeseen security &amp; privacy consequences</w:t>
      </w:r>
    </w:p>
    <w:p w:rsidR="00000000" w:rsidDel="00000000" w:rsidP="00000000" w:rsidRDefault="00000000" w:rsidRPr="00000000" w14:paraId="000009E7">
      <w:pPr>
        <w:numPr>
          <w:ilvl w:val="0"/>
          <w:numId w:val="188"/>
        </w:numPr>
        <w:ind w:left="720" w:hanging="360"/>
      </w:pPr>
      <w:r w:rsidDel="00000000" w:rsidR="00000000" w:rsidRPr="00000000">
        <w:rPr>
          <w:rtl w:val="0"/>
        </w:rPr>
        <w:t xml:space="preserve">Specifications should precisely define security goals and threat model</w:t>
      </w:r>
    </w:p>
    <w:p w:rsidR="00000000" w:rsidDel="00000000" w:rsidP="00000000" w:rsidRDefault="00000000" w:rsidRPr="00000000" w14:paraId="000009E8">
      <w:pPr>
        <w:pStyle w:val="Heading3"/>
        <w:rPr/>
      </w:pPr>
      <w:bookmarkStart w:colFirst="0" w:colLast="0" w:name="_q5h4m7m8o0kk" w:id="337"/>
      <w:bookmarkEnd w:id="337"/>
      <w:r w:rsidDel="00000000" w:rsidR="00000000" w:rsidRPr="00000000">
        <w:rPr>
          <w:rtl w:val="0"/>
        </w:rPr>
      </w:r>
    </w:p>
    <w:p w:rsidR="00000000" w:rsidDel="00000000" w:rsidP="00000000" w:rsidRDefault="00000000" w:rsidRPr="00000000" w14:paraId="000009E9">
      <w:pPr>
        <w:rPr/>
      </w:pPr>
      <w:r w:rsidDel="00000000" w:rsidR="00000000" w:rsidRPr="00000000">
        <w:rPr>
          <w:rtl w:val="0"/>
        </w:rPr>
      </w:r>
    </w:p>
    <w:p w:rsidR="00000000" w:rsidDel="00000000" w:rsidP="00000000" w:rsidRDefault="00000000" w:rsidRPr="00000000" w14:paraId="000009EA">
      <w:pPr>
        <w:pStyle w:val="Heading2"/>
        <w:rPr/>
      </w:pPr>
      <w:bookmarkStart w:colFirst="0" w:colLast="0" w:name="_xe4swse5pvzz" w:id="338"/>
      <w:bookmarkEnd w:id="338"/>
      <w:r w:rsidDel="00000000" w:rsidR="00000000" w:rsidRPr="00000000">
        <w:br w:type="page"/>
      </w:r>
      <w:r w:rsidDel="00000000" w:rsidR="00000000" w:rsidRPr="00000000">
        <w:rPr>
          <w:rtl w:val="0"/>
        </w:rPr>
      </w:r>
    </w:p>
    <w:p w:rsidR="00000000" w:rsidDel="00000000" w:rsidP="00000000" w:rsidRDefault="00000000" w:rsidRPr="00000000" w14:paraId="000009EB">
      <w:pPr>
        <w:pStyle w:val="Heading2"/>
        <w:rPr/>
      </w:pPr>
      <w:bookmarkStart w:colFirst="0" w:colLast="0" w:name="_8ufpz780xdf8" w:id="339"/>
      <w:bookmarkEnd w:id="339"/>
      <w:r w:rsidDel="00000000" w:rsidR="00000000" w:rsidRPr="00000000">
        <w:rPr>
          <w:rtl w:val="0"/>
        </w:rPr>
        <w:t xml:space="preserve">Wi-Fi</w:t>
      </w:r>
    </w:p>
    <w:p w:rsidR="00000000" w:rsidDel="00000000" w:rsidP="00000000" w:rsidRDefault="00000000" w:rsidRPr="00000000" w14:paraId="000009EC">
      <w:pPr>
        <w:pStyle w:val="Heading3"/>
        <w:rPr/>
      </w:pPr>
      <w:bookmarkStart w:colFirst="0" w:colLast="0" w:name="_2yyakz1k3pnb" w:id="340"/>
      <w:bookmarkEnd w:id="340"/>
      <w:r w:rsidDel="00000000" w:rsidR="00000000" w:rsidRPr="00000000">
        <w:rPr>
          <w:rtl w:val="0"/>
        </w:rPr>
        <w:t xml:space="preserve">Outline the WPA2 key hierarchy. Describe for which purpose each key is used. (6P)</w:t>
      </w:r>
    </w:p>
    <w:p w:rsidR="00000000" w:rsidDel="00000000" w:rsidP="00000000" w:rsidRDefault="00000000" w:rsidRPr="00000000" w14:paraId="000009ED">
      <w:pPr>
        <w:rPr/>
      </w:pPr>
      <w:r w:rsidDel="00000000" w:rsidR="00000000" w:rsidRPr="00000000">
        <w:rPr/>
        <w:drawing>
          <wp:inline distB="114300" distT="114300" distL="114300" distR="114300">
            <wp:extent cx="5731200" cy="3073400"/>
            <wp:effectExtent b="0" l="0" r="0" t="0"/>
            <wp:docPr id="96" name="image38.png"/>
            <a:graphic>
              <a:graphicData uri="http://schemas.openxmlformats.org/drawingml/2006/picture">
                <pic:pic>
                  <pic:nvPicPr>
                    <pic:cNvPr id="0" name="image38.png"/>
                    <pic:cNvPicPr preferRelativeResize="0"/>
                  </pic:nvPicPr>
                  <pic:blipFill>
                    <a:blip r:embed="rId52"/>
                    <a:srcRect b="0" l="0" r="0" t="0"/>
                    <a:stretch>
                      <a:fillRect/>
                    </a:stretch>
                  </pic:blipFill>
                  <pic:spPr>
                    <a:xfrm>
                      <a:off x="0" y="0"/>
                      <a:ext cx="57312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9EE">
      <w:pPr>
        <w:pStyle w:val="Heading3"/>
        <w:rPr/>
      </w:pPr>
      <w:bookmarkStart w:colFirst="0" w:colLast="0" w:name="_mvvr2q3nyo0e" w:id="341"/>
      <w:bookmarkEnd w:id="341"/>
      <w:r w:rsidDel="00000000" w:rsidR="00000000" w:rsidRPr="00000000">
        <w:rPr>
          <w:rtl w:val="0"/>
        </w:rPr>
        <w:t xml:space="preserve">Briefly outline the difference in PMK generation between WPA2-PSK and WPA2- Enterprise. (2P)</w:t>
      </w:r>
    </w:p>
    <w:p w:rsidR="00000000" w:rsidDel="00000000" w:rsidP="00000000" w:rsidRDefault="00000000" w:rsidRPr="00000000" w14:paraId="000009EF">
      <w:pPr>
        <w:rPr/>
      </w:pPr>
      <w:r w:rsidDel="00000000" w:rsidR="00000000" w:rsidRPr="00000000">
        <w:rPr>
          <w:rtl w:val="0"/>
        </w:rPr>
        <w:t xml:space="preserve">WPA2-PSK: PMK is based on a passphrase (1P)</w:t>
      </w:r>
    </w:p>
    <w:p w:rsidR="00000000" w:rsidDel="00000000" w:rsidP="00000000" w:rsidRDefault="00000000" w:rsidRPr="00000000" w14:paraId="000009F0">
      <w:pPr>
        <w:rPr/>
      </w:pPr>
      <w:r w:rsidDel="00000000" w:rsidR="00000000" w:rsidRPr="00000000">
        <w:rPr>
          <w:rtl w:val="0"/>
        </w:rPr>
        <w:t xml:space="preserve">WPA2-Enterprise: PMK is generated during the authentication (1P)</w:t>
      </w:r>
    </w:p>
    <w:p w:rsidR="00000000" w:rsidDel="00000000" w:rsidP="00000000" w:rsidRDefault="00000000" w:rsidRPr="00000000" w14:paraId="000009F1">
      <w:pPr>
        <w:pStyle w:val="Heading3"/>
        <w:rPr/>
      </w:pPr>
      <w:bookmarkStart w:colFirst="0" w:colLast="0" w:name="_fmtyugb4jhl3" w:id="342"/>
      <w:bookmarkEnd w:id="342"/>
      <w:r w:rsidDel="00000000" w:rsidR="00000000" w:rsidRPr="00000000">
        <w:rPr>
          <w:rtl w:val="0"/>
        </w:rPr>
        <w:t xml:space="preserve">Describe an attack that is possible in WPA2-PSK, but not in WPA2-Enterprise due to the above difference in PMK generation.(2P)</w:t>
      </w:r>
    </w:p>
    <w:p w:rsidR="00000000" w:rsidDel="00000000" w:rsidP="00000000" w:rsidRDefault="00000000" w:rsidRPr="00000000" w14:paraId="000009F2">
      <w:pPr>
        <w:rPr/>
      </w:pPr>
      <w:r w:rsidDel="00000000" w:rsidR="00000000" w:rsidRPr="00000000">
        <w:rPr>
          <w:rtl w:val="0"/>
        </w:rPr>
        <w:t xml:space="preserve">In WPA2-PSK, the PMK is based on</w:t>
      </w:r>
    </w:p>
    <w:p w:rsidR="00000000" w:rsidDel="00000000" w:rsidP="00000000" w:rsidRDefault="00000000" w:rsidRPr="00000000" w14:paraId="000009F3">
      <w:pPr>
        <w:numPr>
          <w:ilvl w:val="0"/>
          <w:numId w:val="143"/>
        </w:numPr>
        <w:ind w:left="720" w:hanging="360"/>
        <w:rPr>
          <w:u w:val="none"/>
        </w:rPr>
      </w:pPr>
      <w:r w:rsidDel="00000000" w:rsidR="00000000" w:rsidRPr="00000000">
        <w:rPr>
          <w:rtl w:val="0"/>
        </w:rPr>
        <w:t xml:space="preserve">a password and</w:t>
      </w:r>
    </w:p>
    <w:p w:rsidR="00000000" w:rsidDel="00000000" w:rsidP="00000000" w:rsidRDefault="00000000" w:rsidRPr="00000000" w14:paraId="000009F4">
      <w:pPr>
        <w:numPr>
          <w:ilvl w:val="0"/>
          <w:numId w:val="143"/>
        </w:numPr>
        <w:ind w:left="720" w:hanging="360"/>
        <w:rPr>
          <w:u w:val="none"/>
        </w:rPr>
      </w:pPr>
      <w:r w:rsidDel="00000000" w:rsidR="00000000" w:rsidRPr="00000000">
        <w:rPr>
          <w:rtl w:val="0"/>
        </w:rPr>
        <w:t xml:space="preserve">salt (=network name) </w:t>
      </w:r>
    </w:p>
    <w:p w:rsidR="00000000" w:rsidDel="00000000" w:rsidP="00000000" w:rsidRDefault="00000000" w:rsidRPr="00000000" w14:paraId="000009F5">
      <w:pPr>
        <w:ind w:left="0" w:firstLine="0"/>
        <w:rPr/>
      </w:pPr>
      <w:r w:rsidDel="00000000" w:rsidR="00000000" w:rsidRPr="00000000">
        <w:rPr>
          <w:rtl w:val="0"/>
        </w:rPr>
        <w:t xml:space="preserve">This allows a key cracking attack. Capture the handshake, and try out passwords using a dictionary/tables with the most popular network names and passwords </w:t>
      </w:r>
    </w:p>
    <w:p w:rsidR="00000000" w:rsidDel="00000000" w:rsidP="00000000" w:rsidRDefault="00000000" w:rsidRPr="00000000" w14:paraId="000009F6">
      <w:pPr>
        <w:ind w:left="0" w:firstLine="0"/>
        <w:rPr/>
      </w:pPr>
      <w:r w:rsidDel="00000000" w:rsidR="00000000" w:rsidRPr="00000000">
        <w:rPr>
          <w:rtl w:val="0"/>
        </w:rPr>
      </w:r>
    </w:p>
    <w:p w:rsidR="00000000" w:rsidDel="00000000" w:rsidP="00000000" w:rsidRDefault="00000000" w:rsidRPr="00000000" w14:paraId="000009F7">
      <w:pPr>
        <w:ind w:left="0" w:firstLine="0"/>
        <w:rPr/>
      </w:pPr>
      <w:r w:rsidDel="00000000" w:rsidR="00000000" w:rsidRPr="00000000">
        <w:rPr>
          <w:rtl w:val="0"/>
        </w:rPr>
        <w:t xml:space="preserve">In Enterprise the PMK isn’t based on a password, attack is not possible.</w:t>
      </w:r>
    </w:p>
    <w:p w:rsidR="00000000" w:rsidDel="00000000" w:rsidP="00000000" w:rsidRDefault="00000000" w:rsidRPr="00000000" w14:paraId="000009F8">
      <w:pPr>
        <w:pStyle w:val="Heading2"/>
        <w:rPr>
          <w:color w:val="434343"/>
          <w:sz w:val="28"/>
          <w:szCs w:val="28"/>
        </w:rPr>
      </w:pPr>
      <w:bookmarkStart w:colFirst="0" w:colLast="0" w:name="_epbbkdywthi3" w:id="343"/>
      <w:bookmarkEnd w:id="343"/>
      <w:r w:rsidDel="00000000" w:rsidR="00000000" w:rsidRPr="00000000">
        <w:rPr>
          <w:color w:val="434343"/>
          <w:sz w:val="28"/>
          <w:szCs w:val="28"/>
          <w:rtl w:val="0"/>
        </w:rPr>
        <w:t xml:space="preserve">What are the most important lessons learned about pervasive security and privacy on the example of WEP?</w:t>
      </w:r>
    </w:p>
    <w:p w:rsidR="00000000" w:rsidDel="00000000" w:rsidP="00000000" w:rsidRDefault="00000000" w:rsidRPr="00000000" w14:paraId="000009F9">
      <w:pPr>
        <w:numPr>
          <w:ilvl w:val="0"/>
          <w:numId w:val="120"/>
        </w:numPr>
        <w:ind w:left="720" w:hanging="360"/>
        <w:rPr>
          <w:u w:val="none"/>
        </w:rPr>
      </w:pPr>
      <w:r w:rsidDel="00000000" w:rsidR="00000000" w:rsidRPr="00000000">
        <w:rPr>
          <w:rtl w:val="0"/>
        </w:rPr>
        <w:t xml:space="preserve">Don’t use master keys directly to encrypt communication</w:t>
      </w:r>
    </w:p>
    <w:p w:rsidR="00000000" w:rsidDel="00000000" w:rsidP="00000000" w:rsidRDefault="00000000" w:rsidRPr="00000000" w14:paraId="000009FA">
      <w:pPr>
        <w:numPr>
          <w:ilvl w:val="0"/>
          <w:numId w:val="3"/>
        </w:numPr>
        <w:ind w:left="720" w:hanging="360"/>
        <w:rPr>
          <w:u w:val="none"/>
        </w:rPr>
      </w:pPr>
      <w:r w:rsidDel="00000000" w:rsidR="00000000" w:rsidRPr="00000000">
        <w:rPr>
          <w:rtl w:val="0"/>
        </w:rPr>
        <w:t xml:space="preserve">Integrate key management into the system</w:t>
      </w:r>
    </w:p>
    <w:p w:rsidR="00000000" w:rsidDel="00000000" w:rsidP="00000000" w:rsidRDefault="00000000" w:rsidRPr="00000000" w14:paraId="000009FB">
      <w:pPr>
        <w:numPr>
          <w:ilvl w:val="0"/>
          <w:numId w:val="3"/>
        </w:numPr>
        <w:ind w:left="720" w:hanging="360"/>
        <w:rPr>
          <w:u w:val="none"/>
        </w:rPr>
      </w:pPr>
      <w:r w:rsidDel="00000000" w:rsidR="00000000" w:rsidRPr="00000000">
        <w:rPr>
          <w:rtl w:val="0"/>
        </w:rPr>
        <w:t xml:space="preserve">Key distribution and update</w:t>
      </w:r>
    </w:p>
    <w:p w:rsidR="00000000" w:rsidDel="00000000" w:rsidP="00000000" w:rsidRDefault="00000000" w:rsidRPr="00000000" w14:paraId="000009FC">
      <w:pPr>
        <w:rPr/>
      </w:pPr>
      <w:r w:rsidDel="00000000" w:rsidR="00000000" w:rsidRPr="00000000">
        <w:rPr>
          <w:rtl w:val="0"/>
        </w:rPr>
      </w:r>
    </w:p>
    <w:p w:rsidR="00000000" w:rsidDel="00000000" w:rsidP="00000000" w:rsidRDefault="00000000" w:rsidRPr="00000000" w14:paraId="000009FD">
      <w:pPr>
        <w:numPr>
          <w:ilvl w:val="0"/>
          <w:numId w:val="120"/>
        </w:numPr>
        <w:ind w:left="720" w:hanging="360"/>
        <w:rPr>
          <w:u w:val="none"/>
        </w:rPr>
      </w:pPr>
      <w:r w:rsidDel="00000000" w:rsidR="00000000" w:rsidRPr="00000000">
        <w:rPr>
          <w:rtl w:val="0"/>
        </w:rPr>
        <w:t xml:space="preserve">When using cryptographic algorithms, always ask experienced cryptographers how to do this properly:</w:t>
      </w:r>
    </w:p>
    <w:p w:rsidR="00000000" w:rsidDel="00000000" w:rsidP="00000000" w:rsidRDefault="00000000" w:rsidRPr="00000000" w14:paraId="000009FE">
      <w:pPr>
        <w:numPr>
          <w:ilvl w:val="0"/>
          <w:numId w:val="195"/>
        </w:numPr>
        <w:ind w:left="720" w:hanging="360"/>
        <w:rPr>
          <w:u w:val="none"/>
        </w:rPr>
      </w:pPr>
      <w:r w:rsidDel="00000000" w:rsidR="00000000" w:rsidRPr="00000000">
        <w:rPr>
          <w:rtl w:val="0"/>
        </w:rPr>
        <w:t xml:space="preserve">WEP uses RC4 in an inappropriate way</w:t>
      </w:r>
    </w:p>
    <w:p w:rsidR="00000000" w:rsidDel="00000000" w:rsidP="00000000" w:rsidRDefault="00000000" w:rsidRPr="00000000" w14:paraId="000009FF">
      <w:pPr>
        <w:numPr>
          <w:ilvl w:val="0"/>
          <w:numId w:val="195"/>
        </w:numPr>
        <w:ind w:left="720" w:hanging="360"/>
        <w:rPr>
          <w:u w:val="none"/>
        </w:rPr>
      </w:pPr>
      <w:r w:rsidDel="00000000" w:rsidR="00000000" w:rsidRPr="00000000">
        <w:rPr>
          <w:rtl w:val="0"/>
        </w:rPr>
        <w:t xml:space="preserve">Be extremely careful when using stream ciphers</w:t>
      </w:r>
    </w:p>
    <w:p w:rsidR="00000000" w:rsidDel="00000000" w:rsidP="00000000" w:rsidRDefault="00000000" w:rsidRPr="00000000" w14:paraId="00000A00">
      <w:pPr>
        <w:numPr>
          <w:ilvl w:val="0"/>
          <w:numId w:val="195"/>
        </w:numPr>
        <w:ind w:left="720" w:hanging="360"/>
        <w:rPr>
          <w:u w:val="none"/>
        </w:rPr>
      </w:pPr>
      <w:r w:rsidDel="00000000" w:rsidR="00000000" w:rsidRPr="00000000">
        <w:rPr>
          <w:rtl w:val="0"/>
        </w:rPr>
        <w:t xml:space="preserve">Think about reuse of initialization vectors and other components that should be used only once</w:t>
      </w:r>
    </w:p>
    <w:p w:rsidR="00000000" w:rsidDel="00000000" w:rsidP="00000000" w:rsidRDefault="00000000" w:rsidRPr="00000000" w14:paraId="00000A01">
      <w:pPr>
        <w:rPr/>
      </w:pPr>
      <w:r w:rsidDel="00000000" w:rsidR="00000000" w:rsidRPr="00000000">
        <w:rPr>
          <w:rtl w:val="0"/>
        </w:rPr>
      </w:r>
    </w:p>
    <w:p w:rsidR="00000000" w:rsidDel="00000000" w:rsidP="00000000" w:rsidRDefault="00000000" w:rsidRPr="00000000" w14:paraId="00000A02">
      <w:pPr>
        <w:numPr>
          <w:ilvl w:val="0"/>
          <w:numId w:val="120"/>
        </w:numPr>
        <w:ind w:left="720" w:hanging="360"/>
        <w:rPr>
          <w:u w:val="none"/>
        </w:rPr>
      </w:pPr>
      <w:r w:rsidDel="00000000" w:rsidR="00000000" w:rsidRPr="00000000">
        <w:rPr>
          <w:rtl w:val="0"/>
        </w:rPr>
        <w:t xml:space="preserve">Consider replay attacks</w:t>
      </w:r>
    </w:p>
    <w:p w:rsidR="00000000" w:rsidDel="00000000" w:rsidP="00000000" w:rsidRDefault="00000000" w:rsidRPr="00000000" w14:paraId="00000A03">
      <w:pPr>
        <w:ind w:left="720" w:firstLine="0"/>
        <w:rPr/>
      </w:pPr>
      <w:r w:rsidDel="00000000" w:rsidR="00000000" w:rsidRPr="00000000">
        <w:rPr>
          <w:rtl w:val="0"/>
        </w:rPr>
      </w:r>
    </w:p>
    <w:p w:rsidR="00000000" w:rsidDel="00000000" w:rsidP="00000000" w:rsidRDefault="00000000" w:rsidRPr="00000000" w14:paraId="00000A04">
      <w:pPr>
        <w:numPr>
          <w:ilvl w:val="0"/>
          <w:numId w:val="120"/>
        </w:numPr>
        <w:ind w:left="720" w:hanging="360"/>
        <w:rPr>
          <w:u w:val="none"/>
        </w:rPr>
      </w:pPr>
      <w:r w:rsidDel="00000000" w:rsidR="00000000" w:rsidRPr="00000000">
        <w:rPr>
          <w:rtl w:val="0"/>
        </w:rPr>
        <w:t xml:space="preserve">Always use cryptographically secure integrity protection</w:t>
      </w:r>
    </w:p>
    <w:p w:rsidR="00000000" w:rsidDel="00000000" w:rsidP="00000000" w:rsidRDefault="00000000" w:rsidRPr="00000000" w14:paraId="00000A05">
      <w:pPr>
        <w:numPr>
          <w:ilvl w:val="0"/>
          <w:numId w:val="112"/>
        </w:numPr>
        <w:ind w:left="720" w:hanging="360"/>
        <w:rPr>
          <w:u w:val="none"/>
        </w:rPr>
      </w:pPr>
      <w:r w:rsidDel="00000000" w:rsidR="00000000" w:rsidRPr="00000000">
        <w:rPr>
          <w:rtl w:val="0"/>
        </w:rPr>
        <w:t xml:space="preserve">Shared secret key: MAC = Message Authentication Code</w:t>
      </w:r>
    </w:p>
    <w:p w:rsidR="00000000" w:rsidDel="00000000" w:rsidP="00000000" w:rsidRDefault="00000000" w:rsidRPr="00000000" w14:paraId="00000A06">
      <w:pPr>
        <w:numPr>
          <w:ilvl w:val="0"/>
          <w:numId w:val="112"/>
        </w:numPr>
        <w:ind w:left="720" w:hanging="360"/>
        <w:rPr>
          <w:u w:val="none"/>
        </w:rPr>
      </w:pPr>
      <w:r w:rsidDel="00000000" w:rsidR="00000000" w:rsidRPr="00000000">
        <w:rPr>
          <w:rtl w:val="0"/>
        </w:rPr>
        <w:t xml:space="preserve">Public key crypto: digital signatures</w:t>
      </w:r>
    </w:p>
    <w:p w:rsidR="00000000" w:rsidDel="00000000" w:rsidP="00000000" w:rsidRDefault="00000000" w:rsidRPr="00000000" w14:paraId="00000A07">
      <w:pPr>
        <w:ind w:left="0" w:firstLine="0"/>
        <w:rPr/>
      </w:pPr>
      <w:r w:rsidDel="00000000" w:rsidR="00000000" w:rsidRPr="00000000">
        <w:rPr>
          <w:rtl w:val="0"/>
        </w:rPr>
      </w:r>
    </w:p>
    <w:p w:rsidR="00000000" w:rsidDel="00000000" w:rsidP="00000000" w:rsidRDefault="00000000" w:rsidRPr="00000000" w14:paraId="00000A08">
      <w:pPr>
        <w:pStyle w:val="Heading3"/>
        <w:rPr/>
      </w:pPr>
      <w:bookmarkStart w:colFirst="0" w:colLast="0" w:name="_5nsj1ulp955u" w:id="344"/>
      <w:bookmarkEnd w:id="344"/>
      <w:r w:rsidDel="00000000" w:rsidR="00000000" w:rsidRPr="00000000">
        <w:rPr>
          <w:rtl w:val="0"/>
        </w:rPr>
        <w:t xml:space="preserve">How do security measures „hidden network“ and „MAC address filtering“ work in Wi-Fi? Which security goals do they have? How can these security goals be attacked?</w:t>
      </w:r>
    </w:p>
    <w:p w:rsidR="00000000" w:rsidDel="00000000" w:rsidP="00000000" w:rsidRDefault="00000000" w:rsidRPr="00000000" w14:paraId="00000A09">
      <w:pPr>
        <w:rPr/>
      </w:pPr>
      <w:r w:rsidDel="00000000" w:rsidR="00000000" w:rsidRPr="00000000">
        <w:rPr>
          <w:rtl w:val="0"/>
        </w:rPr>
      </w:r>
    </w:p>
    <w:p w:rsidR="00000000" w:rsidDel="00000000" w:rsidP="00000000" w:rsidRDefault="00000000" w:rsidRPr="00000000" w14:paraId="00000A0A">
      <w:pPr>
        <w:rPr/>
      </w:pPr>
      <w:r w:rsidDel="00000000" w:rsidR="00000000" w:rsidRPr="00000000">
        <w:rPr>
          <w:rtl w:val="0"/>
        </w:rPr>
        <w:t xml:space="preserve">Goal: Prevent alien STAs from joining the network</w:t>
      </w:r>
    </w:p>
    <w:p w:rsidR="00000000" w:rsidDel="00000000" w:rsidP="00000000" w:rsidRDefault="00000000" w:rsidRPr="00000000" w14:paraId="00000A0B">
      <w:pPr>
        <w:rPr/>
      </w:pPr>
      <w:r w:rsidDel="00000000" w:rsidR="00000000" w:rsidRPr="00000000">
        <w:rPr>
          <w:rtl w:val="0"/>
        </w:rPr>
      </w:r>
    </w:p>
    <w:p w:rsidR="00000000" w:rsidDel="00000000" w:rsidP="00000000" w:rsidRDefault="00000000" w:rsidRPr="00000000" w14:paraId="00000A0C">
      <w:pPr>
        <w:rPr/>
      </w:pPr>
      <w:r w:rsidDel="00000000" w:rsidR="00000000" w:rsidRPr="00000000">
        <w:rPr>
          <w:rtl w:val="0"/>
        </w:rPr>
        <w:t xml:space="preserve">Hidden Network: APs do not send beacon data, and waits for STAs to actively search for AP by asking for a particular ESSID </w:t>
      </w:r>
    </w:p>
    <w:p w:rsidR="00000000" w:rsidDel="00000000" w:rsidP="00000000" w:rsidRDefault="00000000" w:rsidRPr="00000000" w14:paraId="00000A0D">
      <w:pPr>
        <w:rPr/>
      </w:pPr>
      <w:r w:rsidDel="00000000" w:rsidR="00000000" w:rsidRPr="00000000">
        <w:rPr>
          <w:rtl w:val="0"/>
        </w:rPr>
        <w:t xml:space="preserve">Attack: Sniff till some STA sends probe request, replay probe request</w:t>
      </w:r>
    </w:p>
    <w:p w:rsidR="00000000" w:rsidDel="00000000" w:rsidP="00000000" w:rsidRDefault="00000000" w:rsidRPr="00000000" w14:paraId="00000A0E">
      <w:pPr>
        <w:rPr/>
      </w:pPr>
      <w:r w:rsidDel="00000000" w:rsidR="00000000" w:rsidRPr="00000000">
        <w:rPr>
          <w:rtl w:val="0"/>
        </w:rPr>
      </w:r>
    </w:p>
    <w:p w:rsidR="00000000" w:rsidDel="00000000" w:rsidP="00000000" w:rsidRDefault="00000000" w:rsidRPr="00000000" w14:paraId="00000A0F">
      <w:pPr>
        <w:rPr/>
      </w:pPr>
      <w:r w:rsidDel="00000000" w:rsidR="00000000" w:rsidRPr="00000000">
        <w:rPr>
          <w:rtl w:val="0"/>
        </w:rPr>
        <w:t xml:space="preserve">MAC Address Filtering: AP only answers/accepts probes or authentication requests from STAs with know MAC addresses</w:t>
      </w:r>
    </w:p>
    <w:p w:rsidR="00000000" w:rsidDel="00000000" w:rsidP="00000000" w:rsidRDefault="00000000" w:rsidRPr="00000000" w14:paraId="00000A10">
      <w:pPr>
        <w:rPr/>
      </w:pPr>
      <w:r w:rsidDel="00000000" w:rsidR="00000000" w:rsidRPr="00000000">
        <w:rPr>
          <w:rtl w:val="0"/>
        </w:rPr>
        <w:t xml:space="preserve">Attack: Sniff allowed MAC addresses, change/spoof your MAC address to sniffed allowed MAC address</w:t>
      </w:r>
    </w:p>
    <w:p w:rsidR="00000000" w:rsidDel="00000000" w:rsidP="00000000" w:rsidRDefault="00000000" w:rsidRPr="00000000" w14:paraId="00000A11">
      <w:pPr>
        <w:rPr/>
      </w:pPr>
      <w:r w:rsidDel="00000000" w:rsidR="00000000" w:rsidRPr="00000000">
        <w:rPr>
          <w:rtl w:val="0"/>
        </w:rPr>
      </w:r>
    </w:p>
    <w:p w:rsidR="00000000" w:rsidDel="00000000" w:rsidP="00000000" w:rsidRDefault="00000000" w:rsidRPr="00000000" w14:paraId="00000A12">
      <w:pPr>
        <w:rPr/>
      </w:pPr>
      <w:r w:rsidDel="00000000" w:rsidR="00000000" w:rsidRPr="00000000">
        <w:rPr>
          <w:rtl w:val="0"/>
        </w:rPr>
        <w:t xml:space="preserve">Both “security” measures are bad because they rely on security by obscurity, and can easily be defeated </w:t>
      </w:r>
    </w:p>
    <w:p w:rsidR="00000000" w:rsidDel="00000000" w:rsidP="00000000" w:rsidRDefault="00000000" w:rsidRPr="00000000" w14:paraId="00000A13">
      <w:pPr>
        <w:pStyle w:val="Heading3"/>
        <w:rPr/>
      </w:pPr>
      <w:bookmarkStart w:colFirst="0" w:colLast="0" w:name="_jv7xlhhllngq" w:id="345"/>
      <w:bookmarkEnd w:id="345"/>
      <w:r w:rsidDel="00000000" w:rsidR="00000000" w:rsidRPr="00000000">
        <w:rPr>
          <w:rtl w:val="0"/>
        </w:rPr>
        <w:t xml:space="preserve">How does Evil Twin attack work in public Wi-Fi networks? Which further attacks does it enable?</w:t>
      </w:r>
    </w:p>
    <w:p w:rsidR="00000000" w:rsidDel="00000000" w:rsidP="00000000" w:rsidRDefault="00000000" w:rsidRPr="00000000" w14:paraId="00000A14">
      <w:pPr>
        <w:rPr/>
      </w:pPr>
      <w:r w:rsidDel="00000000" w:rsidR="00000000" w:rsidRPr="00000000">
        <w:rPr>
          <w:rtl w:val="0"/>
        </w:rPr>
        <w:t xml:space="preserve">Setup the Attack:</w:t>
      </w:r>
    </w:p>
    <w:p w:rsidR="00000000" w:rsidDel="00000000" w:rsidP="00000000" w:rsidRDefault="00000000" w:rsidRPr="00000000" w14:paraId="00000A15">
      <w:pPr>
        <w:numPr>
          <w:ilvl w:val="0"/>
          <w:numId w:val="70"/>
        </w:numPr>
        <w:ind w:left="720" w:hanging="360"/>
      </w:pPr>
      <w:r w:rsidDel="00000000" w:rsidR="00000000" w:rsidRPr="00000000">
        <w:rPr>
          <w:rtl w:val="0"/>
        </w:rPr>
        <w:t xml:space="preserve">Attacker sets up AP, this AP impersonates the legitimate AP</w:t>
      </w:r>
    </w:p>
    <w:p w:rsidR="00000000" w:rsidDel="00000000" w:rsidP="00000000" w:rsidRDefault="00000000" w:rsidRPr="00000000" w14:paraId="00000A16">
      <w:pPr>
        <w:numPr>
          <w:ilvl w:val="0"/>
          <w:numId w:val="70"/>
        </w:numPr>
        <w:ind w:left="720" w:hanging="360"/>
      </w:pPr>
      <w:r w:rsidDel="00000000" w:rsidR="00000000" w:rsidRPr="00000000">
        <w:rPr>
          <w:rtl w:val="0"/>
        </w:rPr>
        <w:t xml:space="preserve">Broadcasts beacon signal with the ESSID of the legitimate AP</w:t>
      </w:r>
    </w:p>
    <w:p w:rsidR="00000000" w:rsidDel="00000000" w:rsidP="00000000" w:rsidRDefault="00000000" w:rsidRPr="00000000" w14:paraId="00000A17">
      <w:pPr>
        <w:numPr>
          <w:ilvl w:val="0"/>
          <w:numId w:val="70"/>
        </w:numPr>
        <w:ind w:left="720" w:hanging="360"/>
      </w:pPr>
      <w:r w:rsidDel="00000000" w:rsidR="00000000" w:rsidRPr="00000000">
        <w:rPr>
          <w:rtl w:val="0"/>
        </w:rPr>
        <w:t xml:space="preserve">=&gt; Evil Twin</w:t>
      </w:r>
    </w:p>
    <w:p w:rsidR="00000000" w:rsidDel="00000000" w:rsidP="00000000" w:rsidRDefault="00000000" w:rsidRPr="00000000" w14:paraId="00000A18">
      <w:pPr>
        <w:rPr/>
      </w:pPr>
      <w:r w:rsidDel="00000000" w:rsidR="00000000" w:rsidRPr="00000000">
        <w:rPr>
          <w:rtl w:val="0"/>
        </w:rPr>
        <w:t xml:space="preserve">Attack:</w:t>
      </w:r>
    </w:p>
    <w:p w:rsidR="00000000" w:rsidDel="00000000" w:rsidP="00000000" w:rsidRDefault="00000000" w:rsidRPr="00000000" w14:paraId="00000A19">
      <w:pPr>
        <w:numPr>
          <w:ilvl w:val="0"/>
          <w:numId w:val="218"/>
        </w:numPr>
        <w:ind w:left="720" w:hanging="360"/>
      </w:pPr>
      <w:r w:rsidDel="00000000" w:rsidR="00000000" w:rsidRPr="00000000">
        <w:rPr>
          <w:rtl w:val="0"/>
        </w:rPr>
        <w:t xml:space="preserve">Device connect to the AP with the strongest signal</w:t>
      </w:r>
    </w:p>
    <w:p w:rsidR="00000000" w:rsidDel="00000000" w:rsidP="00000000" w:rsidRDefault="00000000" w:rsidRPr="00000000" w14:paraId="00000A1A">
      <w:pPr>
        <w:numPr>
          <w:ilvl w:val="0"/>
          <w:numId w:val="218"/>
        </w:numPr>
        <w:ind w:left="720" w:hanging="360"/>
      </w:pPr>
      <w:r w:rsidDel="00000000" w:rsidR="00000000" w:rsidRPr="00000000">
        <w:rPr>
          <w:rtl w:val="0"/>
        </w:rPr>
        <w:t xml:space="preserve">Evil Twin beacon can be made the strongest (by going near the victim’s device)</w:t>
      </w:r>
    </w:p>
    <w:p w:rsidR="00000000" w:rsidDel="00000000" w:rsidP="00000000" w:rsidRDefault="00000000" w:rsidRPr="00000000" w14:paraId="00000A1B">
      <w:pPr>
        <w:rPr/>
      </w:pPr>
      <w:r w:rsidDel="00000000" w:rsidR="00000000" w:rsidRPr="00000000">
        <w:rPr>
          <w:rtl w:val="0"/>
        </w:rPr>
        <w:t xml:space="preserve">What can be done with an Evil Twin:</w:t>
      </w:r>
    </w:p>
    <w:p w:rsidR="00000000" w:rsidDel="00000000" w:rsidP="00000000" w:rsidRDefault="00000000" w:rsidRPr="00000000" w14:paraId="00000A1C">
      <w:pPr>
        <w:numPr>
          <w:ilvl w:val="0"/>
          <w:numId w:val="12"/>
        </w:numPr>
        <w:ind w:left="720" w:hanging="360"/>
      </w:pPr>
      <w:r w:rsidDel="00000000" w:rsidR="00000000" w:rsidRPr="00000000">
        <w:rPr>
          <w:rtl w:val="0"/>
        </w:rPr>
        <w:t xml:space="preserve">Send fake login pages to user device, steal passwords etc.</w:t>
      </w:r>
    </w:p>
    <w:p w:rsidR="00000000" w:rsidDel="00000000" w:rsidP="00000000" w:rsidRDefault="00000000" w:rsidRPr="00000000" w14:paraId="00000A1D">
      <w:pPr>
        <w:numPr>
          <w:ilvl w:val="0"/>
          <w:numId w:val="12"/>
        </w:numPr>
        <w:ind w:left="720" w:hanging="360"/>
      </w:pPr>
      <w:r w:rsidDel="00000000" w:rsidR="00000000" w:rsidRPr="00000000">
        <w:rPr>
          <w:rtl w:val="0"/>
        </w:rPr>
        <w:t xml:space="preserve">Forward Internet traffic (=sniff all clear text information, including login info)</w:t>
      </w:r>
    </w:p>
    <w:p w:rsidR="00000000" w:rsidDel="00000000" w:rsidP="00000000" w:rsidRDefault="00000000" w:rsidRPr="00000000" w14:paraId="00000A1E">
      <w:pPr>
        <w:numPr>
          <w:ilvl w:val="0"/>
          <w:numId w:val="12"/>
        </w:numPr>
        <w:ind w:left="720" w:hanging="360"/>
      </w:pPr>
      <w:r w:rsidDel="00000000" w:rsidR="00000000" w:rsidRPr="00000000">
        <w:rPr>
          <w:rtl w:val="0"/>
        </w:rPr>
        <w:t xml:space="preserve">Phishing: Use DNS spoofing to redirect to evil servers (redirect traffic from My Bank to evil fake version of the Bank)</w:t>
      </w:r>
    </w:p>
    <w:p w:rsidR="00000000" w:rsidDel="00000000" w:rsidP="00000000" w:rsidRDefault="00000000" w:rsidRPr="00000000" w14:paraId="00000A1F">
      <w:pPr>
        <w:pStyle w:val="Heading3"/>
        <w:rPr/>
      </w:pPr>
      <w:bookmarkStart w:colFirst="0" w:colLast="0" w:name="_7ekwfvwdgcqn" w:id="346"/>
      <w:bookmarkEnd w:id="346"/>
      <w:r w:rsidDel="00000000" w:rsidR="00000000" w:rsidRPr="00000000">
        <w:rPr>
          <w:rtl w:val="0"/>
        </w:rPr>
      </w:r>
    </w:p>
    <w:p w:rsidR="00000000" w:rsidDel="00000000" w:rsidP="00000000" w:rsidRDefault="00000000" w:rsidRPr="00000000" w14:paraId="00000A20">
      <w:pPr>
        <w:pStyle w:val="Heading3"/>
        <w:rPr/>
      </w:pPr>
      <w:bookmarkStart w:colFirst="0" w:colLast="0" w:name="_bwecvhac6ml" w:id="347"/>
      <w:bookmarkEnd w:id="347"/>
      <w:r w:rsidDel="00000000" w:rsidR="00000000" w:rsidRPr="00000000">
        <w:rPr>
          <w:rtl w:val="0"/>
        </w:rPr>
        <w:t xml:space="preserve">Why can Wi-Fi traffic be eavesdropped on much easier than traffic in cellular networks?</w:t>
      </w:r>
    </w:p>
    <w:p w:rsidR="00000000" w:rsidDel="00000000" w:rsidP="00000000" w:rsidRDefault="00000000" w:rsidRPr="00000000" w14:paraId="00000A21">
      <w:pPr>
        <w:rPr/>
      </w:pPr>
      <w:r w:rsidDel="00000000" w:rsidR="00000000" w:rsidRPr="00000000">
        <w:rPr>
          <w:rtl w:val="0"/>
        </w:rPr>
        <w:t xml:space="preserve">Weak Passwords for Wi-Fi Networks allow to crack encryption between STAs and APs, and ot eavesdrop their communication</w:t>
      </w:r>
    </w:p>
    <w:p w:rsidR="00000000" w:rsidDel="00000000" w:rsidP="00000000" w:rsidRDefault="00000000" w:rsidRPr="00000000" w14:paraId="00000A22">
      <w:pPr>
        <w:rPr/>
      </w:pPr>
      <w:r w:rsidDel="00000000" w:rsidR="00000000" w:rsidRPr="00000000">
        <w:rPr>
          <w:rtl w:val="0"/>
        </w:rPr>
      </w:r>
    </w:p>
    <w:p w:rsidR="00000000" w:rsidDel="00000000" w:rsidP="00000000" w:rsidRDefault="00000000" w:rsidRPr="00000000" w14:paraId="00000A23">
      <w:pPr>
        <w:rPr/>
      </w:pPr>
      <w:r w:rsidDel="00000000" w:rsidR="00000000" w:rsidRPr="00000000">
        <w:rPr>
          <w:rtl w:val="0"/>
        </w:rPr>
        <w:t xml:space="preserve">Wi-Fi relies on passwords, while cellular communication relies on SIM Cards with unique keys and identifiers</w:t>
      </w:r>
    </w:p>
    <w:p w:rsidR="00000000" w:rsidDel="00000000" w:rsidP="00000000" w:rsidRDefault="00000000" w:rsidRPr="00000000" w14:paraId="00000A24">
      <w:pPr>
        <w:rPr/>
      </w:pPr>
      <w:r w:rsidDel="00000000" w:rsidR="00000000" w:rsidRPr="00000000">
        <w:rPr>
          <w:rtl w:val="0"/>
        </w:rPr>
      </w:r>
    </w:p>
    <w:p w:rsidR="00000000" w:rsidDel="00000000" w:rsidP="00000000" w:rsidRDefault="00000000" w:rsidRPr="00000000" w14:paraId="00000A25">
      <w:pPr>
        <w:pStyle w:val="Heading3"/>
        <w:rPr/>
      </w:pPr>
      <w:bookmarkStart w:colFirst="0" w:colLast="0" w:name="_ey2roxc2isq0" w:id="348"/>
      <w:bookmarkEnd w:id="348"/>
      <w:r w:rsidDel="00000000" w:rsidR="00000000" w:rsidRPr="00000000">
        <w:rPr>
          <w:rtl w:val="0"/>
        </w:rPr>
        <w:t xml:space="preserve">For which purpose are IV (initialization vectors) used by WEP?</w:t>
      </w:r>
    </w:p>
    <w:p w:rsidR="00000000" w:rsidDel="00000000" w:rsidP="00000000" w:rsidRDefault="00000000" w:rsidRPr="00000000" w14:paraId="00000A26">
      <w:pPr>
        <w:rPr/>
      </w:pPr>
      <w:r w:rsidDel="00000000" w:rsidR="00000000" w:rsidRPr="00000000">
        <w:rPr>
          <w:rtl w:val="0"/>
        </w:rPr>
        <w:t xml:space="preserve">It is used as an offset for the PRNG Function (Pseudo-Random Number Generator) to let both AP and STA use the right offset for the keystream generation to encrypt and decrypt traffic</w:t>
      </w:r>
    </w:p>
    <w:p w:rsidR="00000000" w:rsidDel="00000000" w:rsidP="00000000" w:rsidRDefault="00000000" w:rsidRPr="00000000" w14:paraId="00000A27">
      <w:pPr>
        <w:pStyle w:val="Heading3"/>
        <w:rPr/>
      </w:pPr>
      <w:bookmarkStart w:colFirst="0" w:colLast="0" w:name="_soouhq8cqvag" w:id="349"/>
      <w:bookmarkEnd w:id="349"/>
      <w:r w:rsidDel="00000000" w:rsidR="00000000" w:rsidRPr="00000000">
        <w:rPr>
          <w:rtl w:val="0"/>
        </w:rPr>
        <w:t xml:space="preserve">Which attacks does IV reuse enable? How can IV reuse happen in WEP?</w:t>
      </w:r>
    </w:p>
    <w:p w:rsidR="00000000" w:rsidDel="00000000" w:rsidP="00000000" w:rsidRDefault="00000000" w:rsidRPr="00000000" w14:paraId="00000A28">
      <w:pPr>
        <w:rPr/>
      </w:pPr>
      <w:r w:rsidDel="00000000" w:rsidR="00000000" w:rsidRPr="00000000">
        <w:rPr>
          <w:rtl w:val="0"/>
        </w:rPr>
        <w:t xml:space="preserve">IV Reuse:  IV is reused (two times pad), allows to brute force and decrypt communication between AP and STA</w:t>
      </w:r>
    </w:p>
    <w:p w:rsidR="00000000" w:rsidDel="00000000" w:rsidP="00000000" w:rsidRDefault="00000000" w:rsidRPr="00000000" w14:paraId="00000A29">
      <w:pPr>
        <w:rPr/>
      </w:pPr>
      <w:r w:rsidDel="00000000" w:rsidR="00000000" w:rsidRPr="00000000">
        <w:rPr>
          <w:rtl w:val="0"/>
        </w:rPr>
      </w:r>
    </w:p>
    <w:p w:rsidR="00000000" w:rsidDel="00000000" w:rsidP="00000000" w:rsidRDefault="00000000" w:rsidRPr="00000000" w14:paraId="00000A2A">
      <w:pPr>
        <w:rPr/>
      </w:pPr>
      <w:r w:rsidDel="00000000" w:rsidR="00000000" w:rsidRPr="00000000">
        <w:rPr>
          <w:rtl w:val="0"/>
        </w:rPr>
        <w:t xml:space="preserve">PRNG Restart: WEP PRNG may be restarted every time a laptop it restarted, at restart IV is set to 0, and incremented with every sent packet</w:t>
      </w:r>
    </w:p>
    <w:p w:rsidR="00000000" w:rsidDel="00000000" w:rsidP="00000000" w:rsidRDefault="00000000" w:rsidRPr="00000000" w14:paraId="00000A2B">
      <w:pPr>
        <w:rPr/>
      </w:pPr>
      <w:r w:rsidDel="00000000" w:rsidR="00000000" w:rsidRPr="00000000">
        <w:rPr>
          <w:rtl w:val="0"/>
        </w:rPr>
      </w:r>
    </w:p>
    <w:p w:rsidR="00000000" w:rsidDel="00000000" w:rsidP="00000000" w:rsidRDefault="00000000" w:rsidRPr="00000000" w14:paraId="00000A2C">
      <w:pPr>
        <w:rPr/>
      </w:pPr>
      <w:r w:rsidDel="00000000" w:rsidR="00000000" w:rsidRPr="00000000">
        <w:rPr>
          <w:rtl w:val="0"/>
        </w:rPr>
        <w:t xml:space="preserve">IV too short: IVs are reused after a few hours</w:t>
      </w:r>
    </w:p>
    <w:p w:rsidR="00000000" w:rsidDel="00000000" w:rsidP="00000000" w:rsidRDefault="00000000" w:rsidRPr="00000000" w14:paraId="00000A2D">
      <w:pPr>
        <w:pStyle w:val="Heading3"/>
        <w:rPr/>
      </w:pPr>
      <w:bookmarkStart w:colFirst="0" w:colLast="0" w:name="_l8sq0kt5p8xm" w:id="350"/>
      <w:bookmarkEnd w:id="350"/>
      <w:r w:rsidDel="00000000" w:rsidR="00000000" w:rsidRPr="00000000">
        <w:rPr>
          <w:rtl w:val="0"/>
        </w:rPr>
        <w:t xml:space="preserve">Explain using WEP as example why data encryption is not sufficient for achieving data integrity.</w:t>
      </w:r>
    </w:p>
    <w:p w:rsidR="00000000" w:rsidDel="00000000" w:rsidP="00000000" w:rsidRDefault="00000000" w:rsidRPr="00000000" w14:paraId="00000A2E">
      <w:pPr>
        <w:rPr/>
      </w:pPr>
      <w:r w:rsidDel="00000000" w:rsidR="00000000" w:rsidRPr="00000000">
        <w:rPr>
          <w:rtl w:val="0"/>
        </w:rPr>
        <w:t xml:space="preserve">ey management</w:t>
      </w:r>
    </w:p>
    <w:p w:rsidR="00000000" w:rsidDel="00000000" w:rsidP="00000000" w:rsidRDefault="00000000" w:rsidRPr="00000000" w14:paraId="00000A2F">
      <w:pPr>
        <w:numPr>
          <w:ilvl w:val="0"/>
          <w:numId w:val="183"/>
        </w:numPr>
        <w:ind w:left="720" w:hanging="360"/>
        <w:rPr>
          <w:color w:val="000000"/>
          <w:sz w:val="22"/>
          <w:szCs w:val="22"/>
        </w:rPr>
      </w:pPr>
      <w:r w:rsidDel="00000000" w:rsidR="00000000" w:rsidRPr="00000000">
        <w:rPr>
          <w:rtl w:val="0"/>
        </w:rPr>
        <w:t xml:space="preserve">Global master key per ESSID </w:t>
      </w:r>
    </w:p>
    <w:p w:rsidR="00000000" w:rsidDel="00000000" w:rsidP="00000000" w:rsidRDefault="00000000" w:rsidRPr="00000000" w14:paraId="00000A30">
      <w:pPr>
        <w:numPr>
          <w:ilvl w:val="1"/>
          <w:numId w:val="183"/>
        </w:numPr>
        <w:ind w:left="1440" w:hanging="360"/>
        <w:rPr>
          <w:color w:val="000000"/>
          <w:sz w:val="22"/>
          <w:szCs w:val="22"/>
        </w:rPr>
      </w:pPr>
      <w:r w:rsidDel="00000000" w:rsidR="00000000" w:rsidRPr="00000000">
        <w:rPr>
          <w:rtl w:val="0"/>
        </w:rPr>
        <w:t xml:space="preserve">If key leaks, key replacement in all devices is needed</w:t>
      </w:r>
    </w:p>
    <w:p w:rsidR="00000000" w:rsidDel="00000000" w:rsidP="00000000" w:rsidRDefault="00000000" w:rsidRPr="00000000" w14:paraId="00000A31">
      <w:pPr>
        <w:numPr>
          <w:ilvl w:val="1"/>
          <w:numId w:val="183"/>
        </w:numPr>
        <w:ind w:left="1440" w:hanging="360"/>
        <w:rPr>
          <w:color w:val="000000"/>
          <w:sz w:val="22"/>
          <w:szCs w:val="22"/>
        </w:rPr>
      </w:pPr>
      <w:r w:rsidDel="00000000" w:rsidR="00000000" w:rsidRPr="00000000">
        <w:rPr>
          <w:rtl w:val="0"/>
        </w:rPr>
        <w:t xml:space="preserve">No key management protocol for key replacement </w:t>
      </w:r>
    </w:p>
    <w:p w:rsidR="00000000" w:rsidDel="00000000" w:rsidP="00000000" w:rsidRDefault="00000000" w:rsidRPr="00000000" w14:paraId="00000A32">
      <w:pPr>
        <w:numPr>
          <w:ilvl w:val="1"/>
          <w:numId w:val="183"/>
        </w:numPr>
        <w:ind w:left="1440" w:hanging="360"/>
        <w:rPr>
          <w:color w:val="000000"/>
          <w:sz w:val="22"/>
          <w:szCs w:val="22"/>
        </w:rPr>
      </w:pPr>
      <w:r w:rsidDel="00000000" w:rsidR="00000000" w:rsidRPr="00000000">
        <w:rPr>
          <w:rtl w:val="0"/>
        </w:rPr>
        <w:t xml:space="preserve">No session keys, master key directly used </w:t>
      </w:r>
    </w:p>
    <w:p w:rsidR="00000000" w:rsidDel="00000000" w:rsidP="00000000" w:rsidRDefault="00000000" w:rsidRPr="00000000" w14:paraId="00000A33">
      <w:pPr>
        <w:numPr>
          <w:ilvl w:val="2"/>
          <w:numId w:val="183"/>
        </w:numPr>
        <w:ind w:left="2160" w:hanging="360"/>
        <w:rPr>
          <w:color w:val="000000"/>
          <w:sz w:val="22"/>
          <w:szCs w:val="22"/>
        </w:rPr>
      </w:pPr>
      <w:r w:rsidDel="00000000" w:rsidR="00000000" w:rsidRPr="00000000">
        <w:rPr>
          <w:rtl w:val="0"/>
        </w:rPr>
        <w:t xml:space="preserve">Large amount of traffic is encrypted with the same key </w:t>
      </w:r>
    </w:p>
    <w:p w:rsidR="00000000" w:rsidDel="00000000" w:rsidP="00000000" w:rsidRDefault="00000000" w:rsidRPr="00000000" w14:paraId="00000A34">
      <w:pPr>
        <w:numPr>
          <w:ilvl w:val="2"/>
          <w:numId w:val="183"/>
        </w:numPr>
        <w:ind w:left="2160" w:hanging="360"/>
        <w:rPr>
          <w:color w:val="000000"/>
          <w:sz w:val="22"/>
          <w:szCs w:val="22"/>
        </w:rPr>
      </w:pPr>
      <w:r w:rsidDel="00000000" w:rsidR="00000000" w:rsidRPr="00000000">
        <w:rPr>
          <w:rtl w:val="0"/>
        </w:rPr>
        <w:t xml:space="preserve">Combined with other weaknesses, leads to attacks </w:t>
      </w:r>
    </w:p>
    <w:p w:rsidR="00000000" w:rsidDel="00000000" w:rsidP="00000000" w:rsidRDefault="00000000" w:rsidRPr="00000000" w14:paraId="00000A35">
      <w:pPr>
        <w:rPr/>
      </w:pPr>
      <w:r w:rsidDel="00000000" w:rsidR="00000000" w:rsidRPr="00000000">
        <w:rPr>
          <w:rtl w:val="0"/>
        </w:rPr>
        <w:t xml:space="preserve">IV management </w:t>
      </w:r>
    </w:p>
    <w:p w:rsidR="00000000" w:rsidDel="00000000" w:rsidP="00000000" w:rsidRDefault="00000000" w:rsidRPr="00000000" w14:paraId="00000A36">
      <w:pPr>
        <w:numPr>
          <w:ilvl w:val="0"/>
          <w:numId w:val="183"/>
        </w:numPr>
        <w:ind w:left="720" w:hanging="360"/>
        <w:rPr>
          <w:color w:val="000000"/>
          <w:sz w:val="22"/>
          <w:szCs w:val="22"/>
        </w:rPr>
      </w:pPr>
      <w:r w:rsidDel="00000000" w:rsidR="00000000" w:rsidRPr="00000000">
        <w:rPr>
          <w:rtl w:val="0"/>
        </w:rPr>
        <w:t xml:space="preserve">IV size too small (24 bits): reuse </w:t>
      </w:r>
    </w:p>
    <w:p w:rsidR="00000000" w:rsidDel="00000000" w:rsidP="00000000" w:rsidRDefault="00000000" w:rsidRPr="00000000" w14:paraId="00000A37">
      <w:pPr>
        <w:numPr>
          <w:ilvl w:val="0"/>
          <w:numId w:val="183"/>
        </w:numPr>
        <w:ind w:left="720" w:hanging="360"/>
        <w:rPr>
          <w:color w:val="000000"/>
          <w:sz w:val="22"/>
          <w:szCs w:val="22"/>
        </w:rPr>
      </w:pPr>
      <w:r w:rsidDel="00000000" w:rsidR="00000000" w:rsidRPr="00000000">
        <w:rPr>
          <w:rtl w:val="0"/>
        </w:rPr>
        <w:t xml:space="preserve">Real key size small: WEP keys are 54bit and 128 bit small AND!!! include IV</w:t>
      </w:r>
    </w:p>
    <w:p w:rsidR="00000000" w:rsidDel="00000000" w:rsidP="00000000" w:rsidRDefault="00000000" w:rsidRPr="00000000" w14:paraId="00000A38">
      <w:pPr>
        <w:numPr>
          <w:ilvl w:val="1"/>
          <w:numId w:val="183"/>
        </w:numPr>
        <w:ind w:left="1440" w:hanging="360"/>
        <w:rPr>
          <w:color w:val="000000"/>
          <w:sz w:val="22"/>
          <w:szCs w:val="22"/>
        </w:rPr>
      </w:pPr>
      <w:r w:rsidDel="00000000" w:rsidR="00000000" w:rsidRPr="00000000">
        <w:rPr>
          <w:rtl w:val="0"/>
        </w:rPr>
        <w:t xml:space="preserve">real key is 40 bits long and not 64 =&gt; Real Time brute force</w:t>
      </w:r>
    </w:p>
    <w:p w:rsidR="00000000" w:rsidDel="00000000" w:rsidP="00000000" w:rsidRDefault="00000000" w:rsidRPr="00000000" w14:paraId="00000A39">
      <w:pPr>
        <w:numPr>
          <w:ilvl w:val="1"/>
          <w:numId w:val="183"/>
        </w:numPr>
        <w:ind w:left="1440" w:hanging="360"/>
        <w:rPr>
          <w:color w:val="000000"/>
          <w:sz w:val="22"/>
          <w:szCs w:val="22"/>
        </w:rPr>
      </w:pPr>
      <w:r w:rsidDel="00000000" w:rsidR="00000000" w:rsidRPr="00000000">
        <w:rPr>
          <w:rtl w:val="0"/>
        </w:rPr>
        <w:t xml:space="preserve">real key is 104 bit long, no brute-force, but cryptographic attack in real time</w:t>
      </w:r>
    </w:p>
    <w:p w:rsidR="00000000" w:rsidDel="00000000" w:rsidP="00000000" w:rsidRDefault="00000000" w:rsidRPr="00000000" w14:paraId="00000A3A">
      <w:pPr>
        <w:spacing w:after="240" w:lineRule="auto"/>
        <w:rPr/>
      </w:pPr>
      <w:r w:rsidDel="00000000" w:rsidR="00000000" w:rsidRPr="00000000">
        <w:rPr>
          <w:rtl w:val="0"/>
        </w:rPr>
        <w:t xml:space="preserve">Cryptography: </w:t>
      </w:r>
    </w:p>
    <w:p w:rsidR="00000000" w:rsidDel="00000000" w:rsidP="00000000" w:rsidRDefault="00000000" w:rsidRPr="00000000" w14:paraId="00000A3B">
      <w:pPr>
        <w:numPr>
          <w:ilvl w:val="0"/>
          <w:numId w:val="183"/>
        </w:numPr>
        <w:spacing w:after="0" w:afterAutospacing="0" w:lineRule="auto"/>
        <w:ind w:left="720" w:hanging="360"/>
        <w:rPr>
          <w:color w:val="000000"/>
          <w:sz w:val="22"/>
          <w:szCs w:val="22"/>
        </w:rPr>
      </w:pPr>
      <w:r w:rsidDel="00000000" w:rsidR="00000000" w:rsidRPr="00000000">
        <w:rPr>
          <w:rtl w:val="0"/>
        </w:rPr>
        <w:t xml:space="preserve">RC4: flawed usage of IVs makes cryptographic attacks possible </w:t>
      </w:r>
    </w:p>
    <w:p w:rsidR="00000000" w:rsidDel="00000000" w:rsidP="00000000" w:rsidRDefault="00000000" w:rsidRPr="00000000" w14:paraId="00000A3C">
      <w:pPr>
        <w:numPr>
          <w:ilvl w:val="0"/>
          <w:numId w:val="183"/>
        </w:numPr>
        <w:spacing w:after="0" w:afterAutospacing="0" w:lineRule="auto"/>
        <w:ind w:left="720" w:hanging="360"/>
        <w:rPr>
          <w:color w:val="000000"/>
          <w:sz w:val="22"/>
          <w:szCs w:val="22"/>
        </w:rPr>
      </w:pPr>
      <w:r w:rsidDel="00000000" w:rsidR="00000000" w:rsidRPr="00000000">
        <w:rPr>
          <w:rtl w:val="0"/>
        </w:rPr>
        <w:t xml:space="preserve">RC4 is by now considered insecure, but WEP weaknesses could be exploited even before the latest RC4 flaws were discovered</w:t>
      </w:r>
    </w:p>
    <w:p w:rsidR="00000000" w:rsidDel="00000000" w:rsidP="00000000" w:rsidRDefault="00000000" w:rsidRPr="00000000" w14:paraId="00000A3D">
      <w:pPr>
        <w:numPr>
          <w:ilvl w:val="0"/>
          <w:numId w:val="183"/>
        </w:numPr>
        <w:spacing w:after="240" w:lineRule="auto"/>
        <w:ind w:left="720" w:hanging="360"/>
        <w:rPr>
          <w:color w:val="000000"/>
          <w:sz w:val="22"/>
          <w:szCs w:val="22"/>
        </w:rPr>
      </w:pPr>
      <w:r w:rsidDel="00000000" w:rsidR="00000000" w:rsidRPr="00000000">
        <w:rPr>
          <w:rtl w:val="0"/>
        </w:rPr>
        <w:t xml:space="preserve">No cryptographic integrity protection (only CRC) Message change possible</w:t>
      </w:r>
    </w:p>
    <w:p w:rsidR="00000000" w:rsidDel="00000000" w:rsidP="00000000" w:rsidRDefault="00000000" w:rsidRPr="00000000" w14:paraId="00000A3E">
      <w:pPr>
        <w:spacing w:after="240" w:lineRule="auto"/>
        <w:rPr/>
      </w:pPr>
      <w:r w:rsidDel="00000000" w:rsidR="00000000" w:rsidRPr="00000000">
        <w:rPr>
          <w:rtl w:val="0"/>
        </w:rPr>
        <w:t xml:space="preserve">Authentication protocol design</w:t>
      </w:r>
    </w:p>
    <w:p w:rsidR="00000000" w:rsidDel="00000000" w:rsidP="00000000" w:rsidRDefault="00000000" w:rsidRPr="00000000" w14:paraId="00000A3F">
      <w:pPr>
        <w:numPr>
          <w:ilvl w:val="0"/>
          <w:numId w:val="183"/>
        </w:numPr>
        <w:spacing w:after="240" w:lineRule="auto"/>
        <w:ind w:left="720" w:hanging="360"/>
        <w:rPr>
          <w:color w:val="000000"/>
          <w:sz w:val="22"/>
          <w:szCs w:val="22"/>
        </w:rPr>
      </w:pPr>
      <w:r w:rsidDel="00000000" w:rsidR="00000000" w:rsidRPr="00000000">
        <w:rPr>
          <w:rtl w:val="0"/>
        </w:rPr>
        <w:t xml:space="preserve">Replay protection is not guaranteed </w:t>
      </w:r>
    </w:p>
    <w:p w:rsidR="00000000" w:rsidDel="00000000" w:rsidP="00000000" w:rsidRDefault="00000000" w:rsidRPr="00000000" w14:paraId="00000A40">
      <w:pPr>
        <w:spacing w:after="240" w:lineRule="auto"/>
        <w:rPr/>
      </w:pPr>
      <w:r w:rsidDel="00000000" w:rsidR="00000000" w:rsidRPr="00000000">
        <w:rPr>
          <w:rtl w:val="0"/>
        </w:rPr>
        <w:t xml:space="preserve">Implementations</w:t>
      </w:r>
    </w:p>
    <w:p w:rsidR="00000000" w:rsidDel="00000000" w:rsidP="00000000" w:rsidRDefault="00000000" w:rsidRPr="00000000" w14:paraId="00000A41">
      <w:pPr>
        <w:numPr>
          <w:ilvl w:val="0"/>
          <w:numId w:val="183"/>
        </w:numPr>
        <w:spacing w:after="240" w:lineRule="auto"/>
        <w:ind w:left="720" w:hanging="360"/>
        <w:rPr>
          <w:color w:val="000000"/>
          <w:sz w:val="22"/>
          <w:szCs w:val="22"/>
        </w:rPr>
      </w:pPr>
      <w:r w:rsidDel="00000000" w:rsidR="00000000" w:rsidRPr="00000000">
        <w:rPr>
          <w:rtl w:val="0"/>
        </w:rPr>
        <w:t xml:space="preserve">IV reuse on restart</w:t>
      </w:r>
    </w:p>
    <w:p w:rsidR="00000000" w:rsidDel="00000000" w:rsidP="00000000" w:rsidRDefault="00000000" w:rsidRPr="00000000" w14:paraId="00000A42">
      <w:pPr>
        <w:pStyle w:val="Heading3"/>
        <w:rPr/>
      </w:pPr>
      <w:bookmarkStart w:colFirst="0" w:colLast="0" w:name="_enp90eu7x91u" w:id="351"/>
      <w:bookmarkEnd w:id="351"/>
      <w:r w:rsidDel="00000000" w:rsidR="00000000" w:rsidRPr="00000000">
        <w:rPr>
          <w:rtl w:val="0"/>
        </w:rPr>
      </w:r>
    </w:p>
    <w:p w:rsidR="00000000" w:rsidDel="00000000" w:rsidP="00000000" w:rsidRDefault="00000000" w:rsidRPr="00000000" w14:paraId="00000A43">
      <w:pPr>
        <w:pStyle w:val="Heading3"/>
        <w:rPr/>
      </w:pPr>
      <w:bookmarkStart w:colFirst="0" w:colLast="0" w:name="_6tu7uw2wyf62" w:id="352"/>
      <w:bookmarkEnd w:id="352"/>
      <w:r w:rsidDel="00000000" w:rsidR="00000000" w:rsidRPr="00000000">
        <w:rPr>
          <w:rtl w:val="0"/>
        </w:rPr>
        <w:t xml:space="preserve">Which design weaknesses does WEP have? What can be learned from them?</w:t>
      </w:r>
    </w:p>
    <w:p w:rsidR="00000000" w:rsidDel="00000000" w:rsidP="00000000" w:rsidRDefault="00000000" w:rsidRPr="00000000" w14:paraId="00000A44">
      <w:pPr>
        <w:numPr>
          <w:ilvl w:val="0"/>
          <w:numId w:val="77"/>
        </w:numPr>
        <w:ind w:left="720" w:hanging="360"/>
        <w:rPr>
          <w:color w:val="000000"/>
          <w:sz w:val="22"/>
          <w:szCs w:val="22"/>
        </w:rPr>
      </w:pPr>
      <w:r w:rsidDel="00000000" w:rsidR="00000000" w:rsidRPr="00000000">
        <w:rPr>
          <w:rtl w:val="0"/>
        </w:rPr>
        <w:t xml:space="preserve">Don’t use master keys directly to encrypt communication</w:t>
      </w:r>
    </w:p>
    <w:p w:rsidR="00000000" w:rsidDel="00000000" w:rsidP="00000000" w:rsidRDefault="00000000" w:rsidRPr="00000000" w14:paraId="00000A45">
      <w:pPr>
        <w:numPr>
          <w:ilvl w:val="0"/>
          <w:numId w:val="3"/>
        </w:numPr>
        <w:ind w:left="720" w:hanging="360"/>
        <w:rPr>
          <w:color w:val="000000"/>
          <w:sz w:val="22"/>
          <w:szCs w:val="22"/>
        </w:rPr>
      </w:pPr>
      <w:r w:rsidDel="00000000" w:rsidR="00000000" w:rsidRPr="00000000">
        <w:rPr>
          <w:rtl w:val="0"/>
        </w:rPr>
        <w:t xml:space="preserve">Integrate key management into the system</w:t>
      </w:r>
    </w:p>
    <w:p w:rsidR="00000000" w:rsidDel="00000000" w:rsidP="00000000" w:rsidRDefault="00000000" w:rsidRPr="00000000" w14:paraId="00000A46">
      <w:pPr>
        <w:numPr>
          <w:ilvl w:val="0"/>
          <w:numId w:val="3"/>
        </w:numPr>
        <w:ind w:left="720" w:hanging="360"/>
        <w:rPr>
          <w:color w:val="000000"/>
          <w:sz w:val="22"/>
          <w:szCs w:val="22"/>
        </w:rPr>
      </w:pPr>
      <w:r w:rsidDel="00000000" w:rsidR="00000000" w:rsidRPr="00000000">
        <w:rPr>
          <w:rtl w:val="0"/>
        </w:rPr>
        <w:t xml:space="preserve">Key distribution and update</w:t>
      </w:r>
    </w:p>
    <w:p w:rsidR="00000000" w:rsidDel="00000000" w:rsidP="00000000" w:rsidRDefault="00000000" w:rsidRPr="00000000" w14:paraId="00000A47">
      <w:pPr>
        <w:rPr/>
      </w:pPr>
      <w:r w:rsidDel="00000000" w:rsidR="00000000" w:rsidRPr="00000000">
        <w:rPr>
          <w:rtl w:val="0"/>
        </w:rPr>
      </w:r>
    </w:p>
    <w:p w:rsidR="00000000" w:rsidDel="00000000" w:rsidP="00000000" w:rsidRDefault="00000000" w:rsidRPr="00000000" w14:paraId="00000A48">
      <w:pPr>
        <w:numPr>
          <w:ilvl w:val="0"/>
          <w:numId w:val="77"/>
        </w:numPr>
        <w:ind w:left="720" w:hanging="360"/>
        <w:rPr>
          <w:color w:val="000000"/>
          <w:sz w:val="22"/>
          <w:szCs w:val="22"/>
        </w:rPr>
      </w:pPr>
      <w:r w:rsidDel="00000000" w:rsidR="00000000" w:rsidRPr="00000000">
        <w:rPr>
          <w:rtl w:val="0"/>
        </w:rPr>
        <w:t xml:space="preserve">When using cryptographic algorithms, always ask experienced cryptographers how to do this properly:</w:t>
      </w:r>
    </w:p>
    <w:p w:rsidR="00000000" w:rsidDel="00000000" w:rsidP="00000000" w:rsidRDefault="00000000" w:rsidRPr="00000000" w14:paraId="00000A49">
      <w:pPr>
        <w:numPr>
          <w:ilvl w:val="0"/>
          <w:numId w:val="195"/>
        </w:numPr>
        <w:ind w:left="720" w:hanging="360"/>
        <w:rPr>
          <w:color w:val="000000"/>
          <w:sz w:val="22"/>
          <w:szCs w:val="22"/>
        </w:rPr>
      </w:pPr>
      <w:r w:rsidDel="00000000" w:rsidR="00000000" w:rsidRPr="00000000">
        <w:rPr>
          <w:rtl w:val="0"/>
        </w:rPr>
        <w:t xml:space="preserve">WEP uses RC4 in an inappropriate way</w:t>
      </w:r>
    </w:p>
    <w:p w:rsidR="00000000" w:rsidDel="00000000" w:rsidP="00000000" w:rsidRDefault="00000000" w:rsidRPr="00000000" w14:paraId="00000A4A">
      <w:pPr>
        <w:numPr>
          <w:ilvl w:val="0"/>
          <w:numId w:val="195"/>
        </w:numPr>
        <w:ind w:left="720" w:hanging="360"/>
        <w:rPr>
          <w:color w:val="000000"/>
          <w:sz w:val="22"/>
          <w:szCs w:val="22"/>
        </w:rPr>
      </w:pPr>
      <w:r w:rsidDel="00000000" w:rsidR="00000000" w:rsidRPr="00000000">
        <w:rPr>
          <w:rtl w:val="0"/>
        </w:rPr>
        <w:t xml:space="preserve">Be extremely careful when using stream ciphers</w:t>
      </w:r>
    </w:p>
    <w:p w:rsidR="00000000" w:rsidDel="00000000" w:rsidP="00000000" w:rsidRDefault="00000000" w:rsidRPr="00000000" w14:paraId="00000A4B">
      <w:pPr>
        <w:numPr>
          <w:ilvl w:val="0"/>
          <w:numId w:val="195"/>
        </w:numPr>
        <w:ind w:left="720" w:hanging="360"/>
        <w:rPr>
          <w:color w:val="000000"/>
          <w:sz w:val="22"/>
          <w:szCs w:val="22"/>
        </w:rPr>
      </w:pPr>
      <w:r w:rsidDel="00000000" w:rsidR="00000000" w:rsidRPr="00000000">
        <w:rPr>
          <w:rtl w:val="0"/>
        </w:rPr>
        <w:t xml:space="preserve">Think about reuse of initialization vectors and other components that should be used only once</w:t>
      </w:r>
    </w:p>
    <w:p w:rsidR="00000000" w:rsidDel="00000000" w:rsidP="00000000" w:rsidRDefault="00000000" w:rsidRPr="00000000" w14:paraId="00000A4C">
      <w:pPr>
        <w:rPr/>
      </w:pPr>
      <w:r w:rsidDel="00000000" w:rsidR="00000000" w:rsidRPr="00000000">
        <w:rPr>
          <w:rtl w:val="0"/>
        </w:rPr>
      </w:r>
    </w:p>
    <w:p w:rsidR="00000000" w:rsidDel="00000000" w:rsidP="00000000" w:rsidRDefault="00000000" w:rsidRPr="00000000" w14:paraId="00000A4D">
      <w:pPr>
        <w:numPr>
          <w:ilvl w:val="0"/>
          <w:numId w:val="77"/>
        </w:numPr>
        <w:ind w:left="720" w:hanging="360"/>
        <w:rPr>
          <w:color w:val="000000"/>
          <w:sz w:val="22"/>
          <w:szCs w:val="22"/>
        </w:rPr>
      </w:pPr>
      <w:r w:rsidDel="00000000" w:rsidR="00000000" w:rsidRPr="00000000">
        <w:rPr>
          <w:rtl w:val="0"/>
        </w:rPr>
        <w:t xml:space="preserve">Consider replay attacks</w:t>
      </w:r>
    </w:p>
    <w:p w:rsidR="00000000" w:rsidDel="00000000" w:rsidP="00000000" w:rsidRDefault="00000000" w:rsidRPr="00000000" w14:paraId="00000A4E">
      <w:pPr>
        <w:ind w:left="720" w:firstLine="0"/>
        <w:rPr/>
      </w:pPr>
      <w:r w:rsidDel="00000000" w:rsidR="00000000" w:rsidRPr="00000000">
        <w:rPr>
          <w:rtl w:val="0"/>
        </w:rPr>
      </w:r>
    </w:p>
    <w:p w:rsidR="00000000" w:rsidDel="00000000" w:rsidP="00000000" w:rsidRDefault="00000000" w:rsidRPr="00000000" w14:paraId="00000A4F">
      <w:pPr>
        <w:numPr>
          <w:ilvl w:val="0"/>
          <w:numId w:val="77"/>
        </w:numPr>
        <w:ind w:left="720" w:hanging="360"/>
        <w:rPr>
          <w:color w:val="000000"/>
          <w:sz w:val="22"/>
          <w:szCs w:val="22"/>
        </w:rPr>
      </w:pPr>
      <w:r w:rsidDel="00000000" w:rsidR="00000000" w:rsidRPr="00000000">
        <w:rPr>
          <w:rtl w:val="0"/>
        </w:rPr>
        <w:t xml:space="preserve">Always use cryptographically secure integrity protection</w:t>
      </w:r>
    </w:p>
    <w:p w:rsidR="00000000" w:rsidDel="00000000" w:rsidP="00000000" w:rsidRDefault="00000000" w:rsidRPr="00000000" w14:paraId="00000A50">
      <w:pPr>
        <w:numPr>
          <w:ilvl w:val="0"/>
          <w:numId w:val="112"/>
        </w:numPr>
        <w:ind w:left="720" w:hanging="360"/>
        <w:rPr>
          <w:color w:val="000000"/>
          <w:sz w:val="22"/>
          <w:szCs w:val="22"/>
        </w:rPr>
      </w:pPr>
      <w:r w:rsidDel="00000000" w:rsidR="00000000" w:rsidRPr="00000000">
        <w:rPr>
          <w:rtl w:val="0"/>
        </w:rPr>
        <w:t xml:space="preserve">Shared secret key: MAC = Message Authentication Code</w:t>
      </w:r>
    </w:p>
    <w:p w:rsidR="00000000" w:rsidDel="00000000" w:rsidP="00000000" w:rsidRDefault="00000000" w:rsidRPr="00000000" w14:paraId="00000A51">
      <w:pPr>
        <w:pStyle w:val="Heading3"/>
        <w:rPr/>
      </w:pPr>
      <w:bookmarkStart w:colFirst="0" w:colLast="0" w:name="_9om3a4d70017" w:id="353"/>
      <w:bookmarkEnd w:id="353"/>
      <w:r w:rsidDel="00000000" w:rsidR="00000000" w:rsidRPr="00000000">
        <w:br w:type="page"/>
      </w:r>
      <w:r w:rsidDel="00000000" w:rsidR="00000000" w:rsidRPr="00000000">
        <w:rPr>
          <w:rtl w:val="0"/>
        </w:rPr>
      </w:r>
    </w:p>
    <w:p w:rsidR="00000000" w:rsidDel="00000000" w:rsidP="00000000" w:rsidRDefault="00000000" w:rsidRPr="00000000" w14:paraId="00000A52">
      <w:pPr>
        <w:pStyle w:val="Heading3"/>
        <w:rPr/>
      </w:pPr>
      <w:bookmarkStart w:colFirst="0" w:colLast="0" w:name="_kte0cd74bqsj" w:id="354"/>
      <w:bookmarkEnd w:id="354"/>
      <w:r w:rsidDel="00000000" w:rsidR="00000000" w:rsidRPr="00000000">
        <w:rPr>
          <w:rtl w:val="0"/>
        </w:rPr>
        <w:t xml:space="preserve">What are security goals of WPA2?</w:t>
      </w:r>
    </w:p>
    <w:p w:rsidR="00000000" w:rsidDel="00000000" w:rsidP="00000000" w:rsidRDefault="00000000" w:rsidRPr="00000000" w14:paraId="00000A53">
      <w:pPr>
        <w:rPr/>
      </w:pPr>
      <w:r w:rsidDel="00000000" w:rsidR="00000000" w:rsidRPr="00000000">
        <w:rPr>
          <w:rtl w:val="0"/>
        </w:rPr>
      </w:r>
    </w:p>
    <w:p w:rsidR="00000000" w:rsidDel="00000000" w:rsidP="00000000" w:rsidRDefault="00000000" w:rsidRPr="00000000" w14:paraId="00000A54">
      <w:pPr>
        <w:pStyle w:val="Heading3"/>
        <w:rPr/>
      </w:pPr>
      <w:bookmarkStart w:colFirst="0" w:colLast="0" w:name="_kte0cd74bqsj" w:id="354"/>
      <w:bookmarkEnd w:id="354"/>
      <w:r w:rsidDel="00000000" w:rsidR="00000000" w:rsidRPr="00000000">
        <w:rPr>
          <w:rtl w:val="0"/>
        </w:rPr>
        <w:t xml:space="preserve">Present key hierarchy of WPA2, explain fro which purposes are all keys used.</w:t>
      </w:r>
    </w:p>
    <w:p w:rsidR="00000000" w:rsidDel="00000000" w:rsidP="00000000" w:rsidRDefault="00000000" w:rsidRPr="00000000" w14:paraId="00000A55">
      <w:pPr>
        <w:rPr/>
      </w:pPr>
      <w:r w:rsidDel="00000000" w:rsidR="00000000" w:rsidRPr="00000000">
        <w:rPr/>
        <w:drawing>
          <wp:inline distB="114300" distT="114300" distL="114300" distR="114300">
            <wp:extent cx="5731200" cy="3073400"/>
            <wp:effectExtent b="0" l="0" r="0" t="0"/>
            <wp:docPr id="109" name="image38.png"/>
            <a:graphic>
              <a:graphicData uri="http://schemas.openxmlformats.org/drawingml/2006/picture">
                <pic:pic>
                  <pic:nvPicPr>
                    <pic:cNvPr id="0" name="image38.png"/>
                    <pic:cNvPicPr preferRelativeResize="0"/>
                  </pic:nvPicPr>
                  <pic:blipFill>
                    <a:blip r:embed="rId52"/>
                    <a:srcRect b="0" l="0" r="0" t="0"/>
                    <a:stretch>
                      <a:fillRect/>
                    </a:stretch>
                  </pic:blipFill>
                  <pic:spPr>
                    <a:xfrm>
                      <a:off x="0" y="0"/>
                      <a:ext cx="57312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A56">
      <w:pPr>
        <w:pStyle w:val="Heading3"/>
        <w:rPr/>
      </w:pPr>
      <w:bookmarkStart w:colFirst="0" w:colLast="0" w:name="_kte0cd74bqsj" w:id="354"/>
      <w:bookmarkEnd w:id="354"/>
      <w:r w:rsidDel="00000000" w:rsidR="00000000" w:rsidRPr="00000000">
        <w:rPr>
          <w:rtl w:val="0"/>
        </w:rPr>
        <w:t xml:space="preserve">How does 4-way handshake“ work?</w:t>
      </w:r>
    </w:p>
    <w:p w:rsidR="00000000" w:rsidDel="00000000" w:rsidP="00000000" w:rsidRDefault="00000000" w:rsidRPr="00000000" w14:paraId="00000A57">
      <w:pPr>
        <w:ind w:left="720" w:firstLine="0"/>
        <w:rPr/>
      </w:pPr>
      <w:r w:rsidDel="00000000" w:rsidR="00000000" w:rsidRPr="00000000">
        <w:rPr/>
        <w:drawing>
          <wp:inline distB="114300" distT="114300" distL="114300" distR="114300">
            <wp:extent cx="5005388" cy="2835278"/>
            <wp:effectExtent b="0" l="0" r="0" t="0"/>
            <wp:docPr id="49" name="image36.png"/>
            <a:graphic>
              <a:graphicData uri="http://schemas.openxmlformats.org/drawingml/2006/picture">
                <pic:pic>
                  <pic:nvPicPr>
                    <pic:cNvPr id="0" name="image36.png"/>
                    <pic:cNvPicPr preferRelativeResize="0"/>
                  </pic:nvPicPr>
                  <pic:blipFill>
                    <a:blip r:embed="rId54"/>
                    <a:srcRect b="0" l="0" r="0" t="0"/>
                    <a:stretch>
                      <a:fillRect/>
                    </a:stretch>
                  </pic:blipFill>
                  <pic:spPr>
                    <a:xfrm>
                      <a:off x="0" y="0"/>
                      <a:ext cx="5005388" cy="2835278"/>
                    </a:xfrm>
                    <a:prstGeom prst="rect"/>
                    <a:ln/>
                  </pic:spPr>
                </pic:pic>
              </a:graphicData>
            </a:graphic>
          </wp:inline>
        </w:drawing>
      </w:r>
      <w:r w:rsidDel="00000000" w:rsidR="00000000" w:rsidRPr="00000000">
        <w:rPr>
          <w:rtl w:val="0"/>
        </w:rPr>
      </w:r>
    </w:p>
    <w:p w:rsidR="00000000" w:rsidDel="00000000" w:rsidP="00000000" w:rsidRDefault="00000000" w:rsidRPr="00000000" w14:paraId="00000A58">
      <w:pPr>
        <w:pStyle w:val="Heading3"/>
        <w:rPr/>
      </w:pPr>
      <w:bookmarkStart w:colFirst="0" w:colLast="0" w:name="_kte0cd74bqsj" w:id="354"/>
      <w:bookmarkEnd w:id="354"/>
      <w:r w:rsidDel="00000000" w:rsidR="00000000" w:rsidRPr="00000000">
        <w:rPr>
          <w:rtl w:val="0"/>
        </w:rPr>
        <w:t xml:space="preserve">What are the differences in security guarantees between WPA2-PSK and WPA2-Enterprise?</w:t>
      </w:r>
    </w:p>
    <w:p w:rsidR="00000000" w:rsidDel="00000000" w:rsidP="00000000" w:rsidRDefault="00000000" w:rsidRPr="00000000" w14:paraId="00000A59">
      <w:pPr>
        <w:rPr/>
      </w:pPr>
      <w:r w:rsidDel="00000000" w:rsidR="00000000" w:rsidRPr="00000000">
        <w:rPr>
          <w:rtl w:val="0"/>
        </w:rPr>
        <w:t xml:space="preserve">WPA2-Enterprise: Individual PMK for each STA-AP pair and each session</w:t>
      </w:r>
    </w:p>
    <w:p w:rsidR="00000000" w:rsidDel="00000000" w:rsidP="00000000" w:rsidRDefault="00000000" w:rsidRPr="00000000" w14:paraId="00000A5A">
      <w:pPr>
        <w:rPr/>
      </w:pPr>
      <w:r w:rsidDel="00000000" w:rsidR="00000000" w:rsidRPr="00000000">
        <w:rPr>
          <w:rtl w:val="0"/>
        </w:rPr>
        <w:t xml:space="preserve">WPA2-PSK: Only one PMK</w:t>
      </w:r>
    </w:p>
    <w:p w:rsidR="00000000" w:rsidDel="00000000" w:rsidP="00000000" w:rsidRDefault="00000000" w:rsidRPr="00000000" w14:paraId="00000A5B">
      <w:pPr>
        <w:rPr/>
      </w:pPr>
      <w:r w:rsidDel="00000000" w:rsidR="00000000" w:rsidRPr="00000000">
        <w:rPr>
          <w:rtl w:val="0"/>
        </w:rPr>
        <w:t xml:space="preserve">WPA2-Enterprise: Authentication and key agreement via Authentication Server, lower chance of impersonating devices</w:t>
      </w:r>
    </w:p>
    <w:p w:rsidR="00000000" w:rsidDel="00000000" w:rsidP="00000000" w:rsidRDefault="00000000" w:rsidRPr="00000000" w14:paraId="00000A5C">
      <w:pPr>
        <w:rPr/>
      </w:pPr>
      <w:r w:rsidDel="00000000" w:rsidR="00000000" w:rsidRPr="00000000">
        <w:rPr>
          <w:rtl w:val="0"/>
        </w:rPr>
      </w:r>
    </w:p>
    <w:p w:rsidR="00000000" w:rsidDel="00000000" w:rsidP="00000000" w:rsidRDefault="00000000" w:rsidRPr="00000000" w14:paraId="00000A5D">
      <w:pPr>
        <w:pStyle w:val="Heading3"/>
        <w:rPr/>
      </w:pPr>
      <w:bookmarkStart w:colFirst="0" w:colLast="0" w:name="_kte0cd74bqsj" w:id="354"/>
      <w:bookmarkEnd w:id="354"/>
      <w:r w:rsidDel="00000000" w:rsidR="00000000" w:rsidRPr="00000000">
        <w:rPr>
          <w:rtl w:val="0"/>
        </w:rPr>
        <w:t xml:space="preserve">How does WPA2 key cracking work?</w:t>
      </w:r>
    </w:p>
    <w:p w:rsidR="00000000" w:rsidDel="00000000" w:rsidP="00000000" w:rsidRDefault="00000000" w:rsidRPr="00000000" w14:paraId="00000A5E">
      <w:pPr>
        <w:rPr/>
      </w:pPr>
      <w:r w:rsidDel="00000000" w:rsidR="00000000" w:rsidRPr="00000000">
        <w:rPr>
          <w:rtl w:val="0"/>
        </w:rPr>
        <w:t xml:space="preserve"> Attack:</w:t>
      </w:r>
    </w:p>
    <w:p w:rsidR="00000000" w:rsidDel="00000000" w:rsidP="00000000" w:rsidRDefault="00000000" w:rsidRPr="00000000" w14:paraId="00000A5F">
      <w:pPr>
        <w:numPr>
          <w:ilvl w:val="0"/>
          <w:numId w:val="196"/>
        </w:numPr>
        <w:ind w:left="720" w:hanging="360"/>
      </w:pPr>
      <w:r w:rsidDel="00000000" w:rsidR="00000000" w:rsidRPr="00000000">
        <w:rPr>
          <w:rtl w:val="0"/>
        </w:rPr>
        <w:t xml:space="preserve">PMK = PBKDF2(password, salt), </w:t>
        <w:tab/>
        <w:t xml:space="preserve">where salt is the ESSID (=network name)</w:t>
      </w:r>
    </w:p>
    <w:p w:rsidR="00000000" w:rsidDel="00000000" w:rsidP="00000000" w:rsidRDefault="00000000" w:rsidRPr="00000000" w14:paraId="00000A60">
      <w:pPr>
        <w:numPr>
          <w:ilvl w:val="0"/>
          <w:numId w:val="196"/>
        </w:numPr>
        <w:ind w:left="720" w:hanging="360"/>
      </w:pPr>
      <w:r w:rsidDel="00000000" w:rsidR="00000000" w:rsidRPr="00000000">
        <w:rPr>
          <w:rtl w:val="0"/>
        </w:rPr>
        <w:t xml:space="preserve">Capture handshake</w:t>
      </w:r>
    </w:p>
    <w:p w:rsidR="00000000" w:rsidDel="00000000" w:rsidP="00000000" w:rsidRDefault="00000000" w:rsidRPr="00000000" w14:paraId="00000A61">
      <w:pPr>
        <w:numPr>
          <w:ilvl w:val="0"/>
          <w:numId w:val="196"/>
        </w:numPr>
        <w:ind w:left="720" w:hanging="360"/>
      </w:pPr>
      <w:r w:rsidDel="00000000" w:rsidR="00000000" w:rsidRPr="00000000">
        <w:rPr>
          <w:rtl w:val="0"/>
        </w:rPr>
        <w:t xml:space="preserve">Try out passwords using a dictionary</w:t>
      </w:r>
    </w:p>
    <w:p w:rsidR="00000000" w:rsidDel="00000000" w:rsidP="00000000" w:rsidRDefault="00000000" w:rsidRPr="00000000" w14:paraId="00000A62">
      <w:pPr>
        <w:numPr>
          <w:ilvl w:val="0"/>
          <w:numId w:val="196"/>
        </w:numPr>
        <w:ind w:left="720" w:hanging="360"/>
      </w:pPr>
      <w:r w:rsidDel="00000000" w:rsidR="00000000" w:rsidRPr="00000000">
        <w:rPr>
          <w:rtl w:val="0"/>
        </w:rPr>
        <w:t xml:space="preserve">Rainbow tables precomputed for some most popular network names</w:t>
      </w:r>
    </w:p>
    <w:p w:rsidR="00000000" w:rsidDel="00000000" w:rsidP="00000000" w:rsidRDefault="00000000" w:rsidRPr="00000000" w14:paraId="00000A63">
      <w:pPr>
        <w:numPr>
          <w:ilvl w:val="0"/>
          <w:numId w:val="196"/>
        </w:numPr>
        <w:ind w:left="720" w:hanging="360"/>
      </w:pPr>
      <w:r w:rsidDel="00000000" w:rsidR="00000000" w:rsidRPr="00000000">
        <w:rPr>
          <w:rtl w:val="0"/>
        </w:rPr>
        <w:t xml:space="preserve">sid, linksys, NETGEAR, default, …</w:t>
      </w:r>
    </w:p>
    <w:p w:rsidR="00000000" w:rsidDel="00000000" w:rsidP="00000000" w:rsidRDefault="00000000" w:rsidRPr="00000000" w14:paraId="00000A64">
      <w:pPr>
        <w:pStyle w:val="Heading3"/>
        <w:rPr/>
      </w:pPr>
      <w:bookmarkStart w:colFirst="0" w:colLast="0" w:name="_kte0cd74bqsj" w:id="354"/>
      <w:bookmarkEnd w:id="354"/>
      <w:r w:rsidDel="00000000" w:rsidR="00000000" w:rsidRPr="00000000">
        <w:rPr>
          <w:rtl w:val="0"/>
        </w:rPr>
        <w:t xml:space="preserve">Which insider attacks are possible in WPA2-PSK and in WPA2-Enterprise? Which countermeasures should be taken against them?</w:t>
      </w:r>
    </w:p>
    <w:p w:rsidR="00000000" w:rsidDel="00000000" w:rsidP="00000000" w:rsidRDefault="00000000" w:rsidRPr="00000000" w14:paraId="00000A65">
      <w:pPr>
        <w:rPr/>
      </w:pPr>
      <w:r w:rsidDel="00000000" w:rsidR="00000000" w:rsidRPr="00000000">
        <w:rPr>
          <w:rtl w:val="0"/>
        </w:rPr>
      </w:r>
    </w:p>
    <w:p w:rsidR="00000000" w:rsidDel="00000000" w:rsidP="00000000" w:rsidRDefault="00000000" w:rsidRPr="00000000" w14:paraId="00000A66">
      <w:pPr>
        <w:rPr/>
      </w:pPr>
      <w:r w:rsidDel="00000000" w:rsidR="00000000" w:rsidRPr="00000000">
        <w:rPr>
          <w:rtl w:val="0"/>
        </w:rPr>
      </w:r>
    </w:p>
    <w:p w:rsidR="00000000" w:rsidDel="00000000" w:rsidP="00000000" w:rsidRDefault="00000000" w:rsidRPr="00000000" w14:paraId="00000A67">
      <w:pPr>
        <w:rPr/>
      </w:pPr>
      <w:r w:rsidDel="00000000" w:rsidR="00000000" w:rsidRPr="00000000">
        <w:rPr>
          <w:rtl w:val="0"/>
        </w:rPr>
        <w:t xml:space="preserve"> Insider Attack of WPA2 via Hole 196: Works on both WPA2 variants - Defense: Static ARP Tables, Wireless Intrusion Detection System at ARPs, Use individual keys or digital signatures instead of GTK</w:t>
      </w:r>
    </w:p>
    <w:p w:rsidR="00000000" w:rsidDel="00000000" w:rsidP="00000000" w:rsidRDefault="00000000" w:rsidRPr="00000000" w14:paraId="00000A68">
      <w:pPr>
        <w:rPr/>
      </w:pPr>
      <w:r w:rsidDel="00000000" w:rsidR="00000000" w:rsidRPr="00000000">
        <w:rPr/>
        <w:drawing>
          <wp:inline distB="114300" distT="114300" distL="114300" distR="114300">
            <wp:extent cx="5731200" cy="3200400"/>
            <wp:effectExtent b="0" l="0" r="0" t="0"/>
            <wp:docPr id="137" name="image112.png"/>
            <a:graphic>
              <a:graphicData uri="http://schemas.openxmlformats.org/drawingml/2006/picture">
                <pic:pic>
                  <pic:nvPicPr>
                    <pic:cNvPr id="0" name="image112.png"/>
                    <pic:cNvPicPr preferRelativeResize="0"/>
                  </pic:nvPicPr>
                  <pic:blipFill>
                    <a:blip r:embed="rId116"/>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A69">
      <w:pPr>
        <w:rPr/>
      </w:pPr>
      <w:r w:rsidDel="00000000" w:rsidR="00000000" w:rsidRPr="00000000">
        <w:rPr>
          <w:rtl w:val="0"/>
        </w:rPr>
      </w:r>
    </w:p>
    <w:p w:rsidR="00000000" w:rsidDel="00000000" w:rsidP="00000000" w:rsidRDefault="00000000" w:rsidRPr="00000000" w14:paraId="00000A6A">
      <w:pPr>
        <w:rPr/>
      </w:pPr>
      <w:r w:rsidDel="00000000" w:rsidR="00000000" w:rsidRPr="00000000">
        <w:rPr>
          <w:rtl w:val="0"/>
        </w:rPr>
      </w:r>
    </w:p>
    <w:p w:rsidR="00000000" w:rsidDel="00000000" w:rsidP="00000000" w:rsidRDefault="00000000" w:rsidRPr="00000000" w14:paraId="00000A6B">
      <w:pPr>
        <w:rPr/>
      </w:pPr>
      <w:r w:rsidDel="00000000" w:rsidR="00000000" w:rsidRPr="00000000">
        <w:rPr>
          <w:rtl w:val="0"/>
        </w:rPr>
      </w:r>
    </w:p>
    <w:p w:rsidR="00000000" w:rsidDel="00000000" w:rsidP="00000000" w:rsidRDefault="00000000" w:rsidRPr="00000000" w14:paraId="00000A6C">
      <w:pPr>
        <w:pStyle w:val="Heading3"/>
        <w:rPr/>
      </w:pPr>
      <w:bookmarkStart w:colFirst="0" w:colLast="0" w:name="_kte0cd74bqsj" w:id="354"/>
      <w:bookmarkEnd w:id="354"/>
      <w:r w:rsidDel="00000000" w:rsidR="00000000" w:rsidRPr="00000000">
        <w:rPr>
          <w:rtl w:val="0"/>
        </w:rPr>
        <w:t xml:space="preserve">Explain the principle behind the WPA2 Key Reinstallation Attack (KRACK) attack.</w:t>
      </w:r>
    </w:p>
    <w:p w:rsidR="00000000" w:rsidDel="00000000" w:rsidP="00000000" w:rsidRDefault="00000000" w:rsidRPr="00000000" w14:paraId="00000A6D">
      <w:pPr>
        <w:numPr>
          <w:ilvl w:val="0"/>
          <w:numId w:val="102"/>
        </w:numPr>
        <w:spacing w:after="0" w:afterAutospacing="0" w:lineRule="auto"/>
        <w:ind w:left="720" w:hanging="360"/>
      </w:pPr>
      <w:r w:rsidDel="00000000" w:rsidR="00000000" w:rsidRPr="00000000">
        <w:rPr>
          <w:rtl w:val="0"/>
        </w:rPr>
        <w:t xml:space="preserve">Exploits a vulnerability in the WPA2 protocol's 4-way handshake process.</w:t>
      </w:r>
    </w:p>
    <w:p w:rsidR="00000000" w:rsidDel="00000000" w:rsidP="00000000" w:rsidRDefault="00000000" w:rsidRPr="00000000" w14:paraId="00000A6E">
      <w:pPr>
        <w:numPr>
          <w:ilvl w:val="0"/>
          <w:numId w:val="102"/>
        </w:numPr>
        <w:spacing w:after="0" w:afterAutospacing="0" w:lineRule="auto"/>
        <w:ind w:left="720" w:hanging="360"/>
      </w:pPr>
      <w:r w:rsidDel="00000000" w:rsidR="00000000" w:rsidRPr="00000000">
        <w:rPr>
          <w:rtl w:val="0"/>
        </w:rPr>
        <w:t xml:space="preserve">Attackers can force reinstallation of an already-in-use encryption key.</w:t>
      </w:r>
    </w:p>
    <w:p w:rsidR="00000000" w:rsidDel="00000000" w:rsidP="00000000" w:rsidRDefault="00000000" w:rsidRPr="00000000" w14:paraId="00000A6F">
      <w:pPr>
        <w:numPr>
          <w:ilvl w:val="0"/>
          <w:numId w:val="102"/>
        </w:numPr>
        <w:spacing w:after="0" w:afterAutospacing="0" w:lineRule="auto"/>
        <w:ind w:left="720" w:hanging="360"/>
      </w:pPr>
      <w:r w:rsidDel="00000000" w:rsidR="00000000" w:rsidRPr="00000000">
        <w:rPr>
          <w:rtl w:val="0"/>
        </w:rPr>
        <w:t xml:space="preserve">Occurs due to improper handling of cryptographic handshake messages.</w:t>
      </w:r>
    </w:p>
    <w:p w:rsidR="00000000" w:rsidDel="00000000" w:rsidP="00000000" w:rsidRDefault="00000000" w:rsidRPr="00000000" w14:paraId="00000A70">
      <w:pPr>
        <w:numPr>
          <w:ilvl w:val="0"/>
          <w:numId w:val="102"/>
        </w:numPr>
        <w:spacing w:after="0" w:afterAutospacing="0" w:lineRule="auto"/>
        <w:ind w:left="720" w:hanging="360"/>
      </w:pPr>
      <w:r w:rsidDel="00000000" w:rsidR="00000000" w:rsidRPr="00000000">
        <w:rPr>
          <w:rtl w:val="0"/>
        </w:rPr>
        <w:t xml:space="preserve">Allows attackers to decrypt and intercept data transmitted over the Wi-Fi network.</w:t>
      </w:r>
    </w:p>
    <w:p w:rsidR="00000000" w:rsidDel="00000000" w:rsidP="00000000" w:rsidRDefault="00000000" w:rsidRPr="00000000" w14:paraId="00000A71">
      <w:pPr>
        <w:numPr>
          <w:ilvl w:val="0"/>
          <w:numId w:val="102"/>
        </w:numPr>
        <w:spacing w:after="0" w:afterAutospacing="0" w:lineRule="auto"/>
        <w:ind w:left="720" w:hanging="360"/>
      </w:pPr>
      <w:r w:rsidDel="00000000" w:rsidR="00000000" w:rsidRPr="00000000">
        <w:rPr>
          <w:rtl w:val="0"/>
        </w:rPr>
        <w:t xml:space="preserve">Attackers can also inject malicious content into encrypted traffic.</w:t>
      </w:r>
    </w:p>
    <w:p w:rsidR="00000000" w:rsidDel="00000000" w:rsidP="00000000" w:rsidRDefault="00000000" w:rsidRPr="00000000" w14:paraId="00000A72">
      <w:pPr>
        <w:numPr>
          <w:ilvl w:val="0"/>
          <w:numId w:val="102"/>
        </w:numPr>
        <w:spacing w:after="0" w:afterAutospacing="0" w:lineRule="auto"/>
        <w:ind w:left="720" w:hanging="360"/>
      </w:pPr>
      <w:r w:rsidDel="00000000" w:rsidR="00000000" w:rsidRPr="00000000">
        <w:rPr>
          <w:rtl w:val="0"/>
        </w:rPr>
        <w:t xml:space="preserve">KRACK does not require knowledge of the Wi-Fi network's passphrase.</w:t>
      </w:r>
    </w:p>
    <w:p w:rsidR="00000000" w:rsidDel="00000000" w:rsidP="00000000" w:rsidRDefault="00000000" w:rsidRPr="00000000" w14:paraId="00000A73">
      <w:pPr>
        <w:numPr>
          <w:ilvl w:val="0"/>
          <w:numId w:val="102"/>
        </w:numPr>
        <w:spacing w:after="0" w:afterAutospacing="0" w:lineRule="auto"/>
        <w:ind w:left="720" w:hanging="360"/>
      </w:pPr>
      <w:r w:rsidDel="00000000" w:rsidR="00000000" w:rsidRPr="00000000">
        <w:rPr>
          <w:rtl w:val="0"/>
        </w:rPr>
        <w:t xml:space="preserve">Vulnerable devices include those running vulnerable implementations of WPA2, affecting a wide range of devices.</w:t>
      </w:r>
    </w:p>
    <w:p w:rsidR="00000000" w:rsidDel="00000000" w:rsidP="00000000" w:rsidRDefault="00000000" w:rsidRPr="00000000" w14:paraId="00000A74">
      <w:pPr>
        <w:numPr>
          <w:ilvl w:val="0"/>
          <w:numId w:val="102"/>
        </w:numPr>
        <w:spacing w:after="240" w:lineRule="auto"/>
        <w:ind w:left="720" w:hanging="360"/>
      </w:pPr>
      <w:r w:rsidDel="00000000" w:rsidR="00000000" w:rsidRPr="00000000">
        <w:rPr>
          <w:rtl w:val="0"/>
        </w:rPr>
        <w:t xml:space="preserve">Mitigation involves patching affected devices and updating Wi-Fi access points and client devices.</w:t>
      </w:r>
    </w:p>
    <w:p w:rsidR="00000000" w:rsidDel="00000000" w:rsidP="00000000" w:rsidRDefault="00000000" w:rsidRPr="00000000" w14:paraId="00000A75">
      <w:pPr>
        <w:pStyle w:val="Heading3"/>
        <w:rPr/>
      </w:pPr>
      <w:bookmarkStart w:colFirst="0" w:colLast="0" w:name="_dyyy43ow9emn" w:id="355"/>
      <w:bookmarkEnd w:id="355"/>
      <w:r w:rsidDel="00000000" w:rsidR="00000000" w:rsidRPr="00000000">
        <w:rPr>
          <w:rtl w:val="0"/>
        </w:rPr>
        <w:t xml:space="preserve">What are differences in security design between WPA2 and WPA3? Against which attacks does WPA3 protect, compared to WPA2?</w:t>
      </w:r>
    </w:p>
    <w:p w:rsidR="00000000" w:rsidDel="00000000" w:rsidP="00000000" w:rsidRDefault="00000000" w:rsidRPr="00000000" w14:paraId="00000A76">
      <w:pPr>
        <w:ind w:left="0" w:firstLine="0"/>
        <w:rPr/>
      </w:pPr>
      <w:r w:rsidDel="00000000" w:rsidR="00000000" w:rsidRPr="00000000">
        <w:rPr>
          <w:rtl w:val="0"/>
        </w:rPr>
      </w:r>
    </w:p>
    <w:p w:rsidR="00000000" w:rsidDel="00000000" w:rsidP="00000000" w:rsidRDefault="00000000" w:rsidRPr="00000000" w14:paraId="00000A77">
      <w:pPr>
        <w:ind w:left="0" w:firstLine="0"/>
        <w:rPr/>
      </w:pPr>
      <w:r w:rsidDel="00000000" w:rsidR="00000000" w:rsidRPr="00000000">
        <w:rPr>
          <w:rtl w:val="0"/>
        </w:rPr>
      </w:r>
    </w:p>
    <w:p w:rsidR="00000000" w:rsidDel="00000000" w:rsidP="00000000" w:rsidRDefault="00000000" w:rsidRPr="00000000" w14:paraId="00000A78">
      <w:pPr>
        <w:ind w:left="0" w:firstLine="0"/>
        <w:rPr/>
      </w:pPr>
      <w:r w:rsidDel="00000000" w:rsidR="00000000" w:rsidRPr="00000000">
        <w:rPr>
          <w:rtl w:val="0"/>
        </w:rPr>
        <w:t xml:space="preserve">WPA3 does this, WPA2 doesn’t do this:</w:t>
      </w:r>
    </w:p>
    <w:p w:rsidR="00000000" w:rsidDel="00000000" w:rsidP="00000000" w:rsidRDefault="00000000" w:rsidRPr="00000000" w14:paraId="00000A79">
      <w:pPr>
        <w:numPr>
          <w:ilvl w:val="0"/>
          <w:numId w:val="173"/>
        </w:numPr>
        <w:ind w:left="720" w:hanging="360"/>
      </w:pPr>
      <w:r w:rsidDel="00000000" w:rsidR="00000000" w:rsidRPr="00000000">
        <w:rPr>
          <w:rtl w:val="0"/>
        </w:rPr>
        <w:t xml:space="preserve">Designed to fix the WPA2-PSK password cracking attacks</w:t>
      </w:r>
    </w:p>
    <w:p w:rsidR="00000000" w:rsidDel="00000000" w:rsidP="00000000" w:rsidRDefault="00000000" w:rsidRPr="00000000" w14:paraId="00000A7A">
      <w:pPr>
        <w:numPr>
          <w:ilvl w:val="0"/>
          <w:numId w:val="173"/>
        </w:numPr>
        <w:ind w:left="720" w:hanging="360"/>
      </w:pPr>
      <w:r w:rsidDel="00000000" w:rsidR="00000000" w:rsidRPr="00000000">
        <w:rPr>
          <w:rtl w:val="0"/>
        </w:rPr>
        <w:t xml:space="preserve">Uses SAE = Simultaneous Authentication of Equals = “Dragonfly”</w:t>
      </w:r>
    </w:p>
    <w:p w:rsidR="00000000" w:rsidDel="00000000" w:rsidP="00000000" w:rsidRDefault="00000000" w:rsidRPr="00000000" w14:paraId="00000A7B">
      <w:pPr>
        <w:numPr>
          <w:ilvl w:val="0"/>
          <w:numId w:val="173"/>
        </w:numPr>
        <w:ind w:left="720" w:hanging="360"/>
      </w:pPr>
      <w:r w:rsidDel="00000000" w:rsidR="00000000" w:rsidRPr="00000000">
        <w:rPr>
          <w:rtl w:val="0"/>
        </w:rPr>
        <w:t xml:space="preserve">Executed before the 4-way-handshake</w:t>
      </w:r>
    </w:p>
    <w:p w:rsidR="00000000" w:rsidDel="00000000" w:rsidP="00000000" w:rsidRDefault="00000000" w:rsidRPr="00000000" w14:paraId="00000A7C">
      <w:pPr>
        <w:numPr>
          <w:ilvl w:val="0"/>
          <w:numId w:val="173"/>
        </w:numPr>
        <w:ind w:left="720" w:hanging="360"/>
      </w:pPr>
      <w:r w:rsidDel="00000000" w:rsidR="00000000" w:rsidRPr="00000000">
        <w:rPr>
          <w:rtl w:val="0"/>
        </w:rPr>
        <w:t xml:space="preserve">Uses public key cryptography</w:t>
      </w:r>
    </w:p>
    <w:p w:rsidR="00000000" w:rsidDel="00000000" w:rsidP="00000000" w:rsidRDefault="00000000" w:rsidRPr="00000000" w14:paraId="00000A7D">
      <w:pPr>
        <w:numPr>
          <w:ilvl w:val="0"/>
          <w:numId w:val="173"/>
        </w:numPr>
        <w:ind w:left="720" w:hanging="360"/>
      </w:pPr>
      <w:r w:rsidDel="00000000" w:rsidR="00000000" w:rsidRPr="00000000">
        <w:rPr>
          <w:rtl w:val="0"/>
        </w:rPr>
        <w:t xml:space="preserve">For each session: generates a new PMK with high entropy out of the Wi-Fi password</w:t>
      </w:r>
    </w:p>
    <w:p w:rsidR="00000000" w:rsidDel="00000000" w:rsidP="00000000" w:rsidRDefault="00000000" w:rsidRPr="00000000" w14:paraId="00000A7E">
      <w:pPr>
        <w:pStyle w:val="Heading3"/>
        <w:rPr/>
      </w:pPr>
      <w:bookmarkStart w:colFirst="0" w:colLast="0" w:name="_kte0cd74bqsj" w:id="354"/>
      <w:bookmarkEnd w:id="354"/>
      <w:r w:rsidDel="00000000" w:rsidR="00000000" w:rsidRPr="00000000">
        <w:rPr>
          <w:rtl w:val="0"/>
        </w:rPr>
        <w:t xml:space="preserve">Explain the principle behind the Dragonblood attack.</w:t>
      </w:r>
    </w:p>
    <w:p w:rsidR="00000000" w:rsidDel="00000000" w:rsidP="00000000" w:rsidRDefault="00000000" w:rsidRPr="00000000" w14:paraId="00000A7F">
      <w:pPr>
        <w:numPr>
          <w:ilvl w:val="0"/>
          <w:numId w:val="13"/>
        </w:numPr>
        <w:ind w:left="720" w:hanging="360"/>
        <w:rPr>
          <w:color w:val="000000"/>
          <w:sz w:val="22"/>
          <w:szCs w:val="22"/>
        </w:rPr>
      </w:pPr>
      <w:r w:rsidDel="00000000" w:rsidR="00000000" w:rsidRPr="00000000">
        <w:rPr>
          <w:rtl w:val="0"/>
        </w:rPr>
        <w:t xml:space="preserve">Side channel attacks on SAE which leak information about Wi-Fi password</w:t>
      </w:r>
    </w:p>
    <w:p w:rsidR="00000000" w:rsidDel="00000000" w:rsidP="00000000" w:rsidRDefault="00000000" w:rsidRPr="00000000" w14:paraId="00000A80">
      <w:pPr>
        <w:numPr>
          <w:ilvl w:val="0"/>
          <w:numId w:val="13"/>
        </w:numPr>
        <w:ind w:left="720" w:hanging="360"/>
        <w:rPr>
          <w:color w:val="000000"/>
          <w:sz w:val="22"/>
          <w:szCs w:val="22"/>
        </w:rPr>
      </w:pPr>
      <w:r w:rsidDel="00000000" w:rsidR="00000000" w:rsidRPr="00000000">
        <w:rPr>
          <w:rtl w:val="0"/>
        </w:rPr>
        <w:t xml:space="preserve">Cryptographic Attack</w:t>
      </w:r>
    </w:p>
    <w:p w:rsidR="00000000" w:rsidDel="00000000" w:rsidP="00000000" w:rsidRDefault="00000000" w:rsidRPr="00000000" w14:paraId="00000A81">
      <w:pPr>
        <w:numPr>
          <w:ilvl w:val="0"/>
          <w:numId w:val="13"/>
        </w:numPr>
        <w:ind w:left="720" w:hanging="360"/>
        <w:rPr>
          <w:color w:val="000000"/>
          <w:sz w:val="22"/>
          <w:szCs w:val="22"/>
        </w:rPr>
      </w:pPr>
      <w:r w:rsidDel="00000000" w:rsidR="00000000" w:rsidRPr="00000000">
        <w:rPr>
          <w:rtl w:val="0"/>
        </w:rPr>
        <w:t xml:space="preserve">Password cracking by attempted downgrading to WPA2</w:t>
      </w:r>
    </w:p>
    <w:p w:rsidR="00000000" w:rsidDel="00000000" w:rsidP="00000000" w:rsidRDefault="00000000" w:rsidRPr="00000000" w14:paraId="00000A82">
      <w:pPr>
        <w:numPr>
          <w:ilvl w:val="1"/>
          <w:numId w:val="13"/>
        </w:numPr>
        <w:ind w:left="1440" w:hanging="360"/>
        <w:rPr>
          <w:color w:val="000000"/>
          <w:sz w:val="22"/>
          <w:szCs w:val="22"/>
        </w:rPr>
      </w:pPr>
      <w:r w:rsidDel="00000000" w:rsidR="00000000" w:rsidRPr="00000000">
        <w:rPr>
          <w:rtl w:val="0"/>
        </w:rPr>
        <w:t xml:space="preserve">fMeasures against downgrading are implemented</w:t>
      </w:r>
    </w:p>
    <w:p w:rsidR="00000000" w:rsidDel="00000000" w:rsidP="00000000" w:rsidRDefault="00000000" w:rsidRPr="00000000" w14:paraId="00000A83">
      <w:pPr>
        <w:numPr>
          <w:ilvl w:val="1"/>
          <w:numId w:val="13"/>
        </w:numPr>
        <w:ind w:left="1440" w:hanging="360"/>
        <w:rPr>
          <w:color w:val="000000"/>
          <w:sz w:val="22"/>
          <w:szCs w:val="22"/>
        </w:rPr>
      </w:pPr>
      <w:r w:rsidDel="00000000" w:rsidR="00000000" w:rsidRPr="00000000">
        <w:rPr>
          <w:rtl w:val="0"/>
        </w:rPr>
        <w:t xml:space="preserve">Password cracking still possible</w:t>
      </w:r>
    </w:p>
    <w:p w:rsidR="00000000" w:rsidDel="00000000" w:rsidP="00000000" w:rsidRDefault="00000000" w:rsidRPr="00000000" w14:paraId="00000A84">
      <w:pPr>
        <w:rPr/>
      </w:pPr>
      <w:r w:rsidDel="00000000" w:rsidR="00000000" w:rsidRPr="00000000">
        <w:rPr/>
        <w:drawing>
          <wp:inline distB="114300" distT="114300" distL="114300" distR="114300">
            <wp:extent cx="4157663" cy="3059542"/>
            <wp:effectExtent b="0" l="0" r="0" t="0"/>
            <wp:docPr id="114" name="image96.png"/>
            <a:graphic>
              <a:graphicData uri="http://schemas.openxmlformats.org/drawingml/2006/picture">
                <pic:pic>
                  <pic:nvPicPr>
                    <pic:cNvPr id="0" name="image96.png"/>
                    <pic:cNvPicPr preferRelativeResize="0"/>
                  </pic:nvPicPr>
                  <pic:blipFill>
                    <a:blip r:embed="rId60"/>
                    <a:srcRect b="0" l="0" r="0" t="0"/>
                    <a:stretch>
                      <a:fillRect/>
                    </a:stretch>
                  </pic:blipFill>
                  <pic:spPr>
                    <a:xfrm>
                      <a:off x="0" y="0"/>
                      <a:ext cx="4157663" cy="3059542"/>
                    </a:xfrm>
                    <a:prstGeom prst="rect"/>
                    <a:ln/>
                  </pic:spPr>
                </pic:pic>
              </a:graphicData>
            </a:graphic>
          </wp:inline>
        </w:drawing>
      </w:r>
      <w:r w:rsidDel="00000000" w:rsidR="00000000" w:rsidRPr="00000000">
        <w:rPr>
          <w:rtl w:val="0"/>
        </w:rPr>
      </w:r>
    </w:p>
    <w:p w:rsidR="00000000" w:rsidDel="00000000" w:rsidP="00000000" w:rsidRDefault="00000000" w:rsidRPr="00000000" w14:paraId="00000A85">
      <w:pPr>
        <w:pStyle w:val="Heading3"/>
        <w:rPr/>
      </w:pPr>
      <w:bookmarkStart w:colFirst="0" w:colLast="0" w:name="_acccxy7ehvef" w:id="356"/>
      <w:bookmarkEnd w:id="356"/>
      <w:r w:rsidDel="00000000" w:rsidR="00000000" w:rsidRPr="00000000">
        <w:br w:type="page"/>
      </w:r>
      <w:r w:rsidDel="00000000" w:rsidR="00000000" w:rsidRPr="00000000">
        <w:rPr>
          <w:rtl w:val="0"/>
        </w:rPr>
      </w:r>
    </w:p>
    <w:p w:rsidR="00000000" w:rsidDel="00000000" w:rsidP="00000000" w:rsidRDefault="00000000" w:rsidRPr="00000000" w14:paraId="00000A86">
      <w:pPr>
        <w:pStyle w:val="Heading2"/>
        <w:rPr/>
      </w:pPr>
      <w:bookmarkStart w:colFirst="0" w:colLast="0" w:name="_k6bviq7n67r6" w:id="357"/>
      <w:bookmarkEnd w:id="357"/>
      <w:r w:rsidDel="00000000" w:rsidR="00000000" w:rsidRPr="00000000">
        <w:rPr>
          <w:rtl w:val="0"/>
        </w:rPr>
        <w:t xml:space="preserve">Key Exchange and Pairing </w:t>
      </w:r>
    </w:p>
    <w:p w:rsidR="00000000" w:rsidDel="00000000" w:rsidP="00000000" w:rsidRDefault="00000000" w:rsidRPr="00000000" w14:paraId="00000A87">
      <w:pPr>
        <w:pStyle w:val="Heading3"/>
        <w:rPr/>
      </w:pPr>
      <w:bookmarkStart w:colFirst="0" w:colLast="0" w:name="_19vgcaaafjvn" w:id="358"/>
      <w:bookmarkEnd w:id="358"/>
      <w:r w:rsidDel="00000000" w:rsidR="00000000" w:rsidRPr="00000000">
        <w:rPr>
          <w:rtl w:val="0"/>
        </w:rPr>
        <w:t xml:space="preserve">Outline how unauthenticated Diffie-Hellman key exchange between two parties A and B works. You can use a drawing, a text, or a combination thereof for this task (8P)</w:t>
      </w:r>
    </w:p>
    <w:p w:rsidR="00000000" w:rsidDel="00000000" w:rsidP="00000000" w:rsidRDefault="00000000" w:rsidRPr="00000000" w14:paraId="00000A88">
      <w:pPr>
        <w:rPr/>
      </w:pPr>
      <w:r w:rsidDel="00000000" w:rsidR="00000000" w:rsidRPr="00000000">
        <w:rPr>
          <w:rtl w:val="0"/>
        </w:rPr>
        <w:t xml:space="preserve">Include in your explanation:</w:t>
      </w:r>
    </w:p>
    <w:p w:rsidR="00000000" w:rsidDel="00000000" w:rsidP="00000000" w:rsidRDefault="00000000" w:rsidRPr="00000000" w14:paraId="00000A89">
      <w:pPr>
        <w:rPr/>
      </w:pPr>
      <w:r w:rsidDel="00000000" w:rsidR="00000000" w:rsidRPr="00000000">
        <w:rPr>
          <w:rtl w:val="0"/>
        </w:rPr>
        <w:t xml:space="preserve">• public system parameters;</w:t>
      </w:r>
    </w:p>
    <w:p w:rsidR="00000000" w:rsidDel="00000000" w:rsidP="00000000" w:rsidRDefault="00000000" w:rsidRPr="00000000" w14:paraId="00000A8A">
      <w:pPr>
        <w:rPr/>
      </w:pPr>
      <w:r w:rsidDel="00000000" w:rsidR="00000000" w:rsidRPr="00000000">
        <w:rPr>
          <w:rtl w:val="0"/>
        </w:rPr>
        <w:t xml:space="preserve">• values chosen by A and B;</w:t>
      </w:r>
    </w:p>
    <w:p w:rsidR="00000000" w:rsidDel="00000000" w:rsidP="00000000" w:rsidRDefault="00000000" w:rsidRPr="00000000" w14:paraId="00000A8B">
      <w:pPr>
        <w:rPr/>
      </w:pPr>
      <w:r w:rsidDel="00000000" w:rsidR="00000000" w:rsidRPr="00000000">
        <w:rPr>
          <w:rtl w:val="0"/>
        </w:rPr>
        <w:t xml:space="preserve">• calculations done by A and B;</w:t>
      </w:r>
    </w:p>
    <w:p w:rsidR="00000000" w:rsidDel="00000000" w:rsidP="00000000" w:rsidRDefault="00000000" w:rsidRPr="00000000" w14:paraId="00000A8C">
      <w:pPr>
        <w:rPr/>
      </w:pPr>
      <w:r w:rsidDel="00000000" w:rsidR="00000000" w:rsidRPr="00000000">
        <w:rPr>
          <w:rtl w:val="0"/>
        </w:rPr>
        <w:t xml:space="preserve">• content of exchanged messages.</w:t>
      </w:r>
    </w:p>
    <w:p w:rsidR="00000000" w:rsidDel="00000000" w:rsidP="00000000" w:rsidRDefault="00000000" w:rsidRPr="00000000" w14:paraId="00000A8D">
      <w:pPr>
        <w:rPr/>
      </w:pPr>
      <w:r w:rsidDel="00000000" w:rsidR="00000000" w:rsidRPr="00000000">
        <w:rPr>
          <w:rtl w:val="0"/>
        </w:rPr>
      </w:r>
    </w:p>
    <w:p w:rsidR="00000000" w:rsidDel="00000000" w:rsidP="00000000" w:rsidRDefault="00000000" w:rsidRPr="00000000" w14:paraId="00000A8E">
      <w:pPr>
        <w:rPr>
          <w:b w:val="1"/>
        </w:rPr>
      </w:pPr>
      <w:r w:rsidDel="00000000" w:rsidR="00000000" w:rsidRPr="00000000">
        <w:rPr>
          <w:b w:val="1"/>
          <w:rtl w:val="0"/>
        </w:rPr>
        <w:t xml:space="preserve">Public Values</w:t>
      </w:r>
    </w:p>
    <w:p w:rsidR="00000000" w:rsidDel="00000000" w:rsidP="00000000" w:rsidRDefault="00000000" w:rsidRPr="00000000" w14:paraId="00000A8F">
      <w:pPr>
        <w:numPr>
          <w:ilvl w:val="0"/>
          <w:numId w:val="166"/>
        </w:numPr>
        <w:ind w:left="720" w:hanging="360"/>
      </w:pPr>
      <w:r w:rsidDel="00000000" w:rsidR="00000000" w:rsidRPr="00000000">
        <w:rPr>
          <w:rtl w:val="0"/>
        </w:rPr>
        <w:t xml:space="preserve">p: large prime number</w:t>
        <w:tab/>
        <w:tab/>
        <w:tab/>
        <w:tab/>
        <w:t xml:space="preserve">(0.5P)</w:t>
      </w:r>
    </w:p>
    <w:p w:rsidR="00000000" w:rsidDel="00000000" w:rsidP="00000000" w:rsidRDefault="00000000" w:rsidRPr="00000000" w14:paraId="00000A90">
      <w:pPr>
        <w:numPr>
          <w:ilvl w:val="0"/>
          <w:numId w:val="166"/>
        </w:numPr>
        <w:ind w:left="720" w:hanging="360"/>
      </w:pPr>
      <w:r w:rsidDel="00000000" w:rsidR="00000000" w:rsidRPr="00000000">
        <w:rPr>
          <w:rtl w:val="0"/>
        </w:rPr>
        <w:t xml:space="preserve">g: generator, 1&lt;g&lt;p-1</w:t>
        <w:tab/>
        <w:tab/>
        <w:tab/>
        <w:tab/>
        <w:t xml:space="preserve">(0.5P)</w:t>
      </w:r>
    </w:p>
    <w:p w:rsidR="00000000" w:rsidDel="00000000" w:rsidP="00000000" w:rsidRDefault="00000000" w:rsidRPr="00000000" w14:paraId="00000A91">
      <w:pPr>
        <w:pStyle w:val="Heading3"/>
        <w:rPr/>
      </w:pPr>
      <w:bookmarkStart w:colFirst="0" w:colLast="0" w:name="_t876ba8s6y4x" w:id="359"/>
      <w:bookmarkEnd w:id="359"/>
      <w:r w:rsidDel="00000000" w:rsidR="00000000" w:rsidRPr="00000000">
        <w:rPr/>
        <w:drawing>
          <wp:inline distB="114300" distT="114300" distL="114300" distR="114300">
            <wp:extent cx="4595813" cy="2687252"/>
            <wp:effectExtent b="0" l="0" r="0" t="0"/>
            <wp:docPr id="108" name="image16.png"/>
            <a:graphic>
              <a:graphicData uri="http://schemas.openxmlformats.org/drawingml/2006/picture">
                <pic:pic>
                  <pic:nvPicPr>
                    <pic:cNvPr id="0" name="image16.png"/>
                    <pic:cNvPicPr preferRelativeResize="0"/>
                  </pic:nvPicPr>
                  <pic:blipFill>
                    <a:blip r:embed="rId80"/>
                    <a:srcRect b="0" l="0" r="0" t="0"/>
                    <a:stretch>
                      <a:fillRect/>
                    </a:stretch>
                  </pic:blipFill>
                  <pic:spPr>
                    <a:xfrm>
                      <a:off x="0" y="0"/>
                      <a:ext cx="4595813" cy="2687252"/>
                    </a:xfrm>
                    <a:prstGeom prst="rect"/>
                    <a:ln/>
                  </pic:spPr>
                </pic:pic>
              </a:graphicData>
            </a:graphic>
          </wp:inline>
        </w:drawing>
      </w:r>
      <w:r w:rsidDel="00000000" w:rsidR="00000000" w:rsidRPr="00000000">
        <w:rPr>
          <w:rtl w:val="0"/>
        </w:rPr>
        <w:t xml:space="preserve"> (7P)</w:t>
      </w:r>
    </w:p>
    <w:p w:rsidR="00000000" w:rsidDel="00000000" w:rsidP="00000000" w:rsidRDefault="00000000" w:rsidRPr="00000000" w14:paraId="00000A92">
      <w:pPr>
        <w:pStyle w:val="Heading3"/>
        <w:rPr/>
      </w:pPr>
      <w:bookmarkStart w:colFirst="0" w:colLast="0" w:name="_xcwewepaiy55" w:id="360"/>
      <w:bookmarkEnd w:id="360"/>
      <w:r w:rsidDel="00000000" w:rsidR="00000000" w:rsidRPr="00000000">
        <w:rPr>
          <w:rtl w:val="0"/>
        </w:rPr>
        <w:t xml:space="preserve">Explain the difference in security properties between unauthenticated and authenticated Diffie-Hellman key exchange. (2P)</w:t>
      </w:r>
    </w:p>
    <w:p w:rsidR="00000000" w:rsidDel="00000000" w:rsidP="00000000" w:rsidRDefault="00000000" w:rsidRPr="00000000" w14:paraId="00000A93">
      <w:pPr>
        <w:rPr/>
      </w:pPr>
      <w:r w:rsidDel="00000000" w:rsidR="00000000" w:rsidRPr="00000000">
        <w:rPr>
          <w:rtl w:val="0"/>
        </w:rPr>
        <w:t xml:space="preserve">Unauthenticated:</w:t>
      </w:r>
    </w:p>
    <w:p w:rsidR="00000000" w:rsidDel="00000000" w:rsidP="00000000" w:rsidRDefault="00000000" w:rsidRPr="00000000" w14:paraId="00000A94">
      <w:pPr>
        <w:numPr>
          <w:ilvl w:val="0"/>
          <w:numId w:val="63"/>
        </w:numPr>
        <w:ind w:left="720" w:hanging="360"/>
        <w:rPr>
          <w:u w:val="none"/>
        </w:rPr>
      </w:pPr>
      <w:r w:rsidDel="00000000" w:rsidR="00000000" w:rsidRPr="00000000">
        <w:rPr>
          <w:rtl w:val="0"/>
        </w:rPr>
        <w:t xml:space="preserve">Secure against passive eavesdropping (0.5P)</w:t>
      </w:r>
    </w:p>
    <w:p w:rsidR="00000000" w:rsidDel="00000000" w:rsidP="00000000" w:rsidRDefault="00000000" w:rsidRPr="00000000" w14:paraId="00000A95">
      <w:pPr>
        <w:numPr>
          <w:ilvl w:val="0"/>
          <w:numId w:val="63"/>
        </w:numPr>
        <w:ind w:left="720" w:hanging="360"/>
        <w:rPr>
          <w:u w:val="none"/>
        </w:rPr>
      </w:pPr>
      <w:r w:rsidDel="00000000" w:rsidR="00000000" w:rsidRPr="00000000">
        <w:rPr>
          <w:rtl w:val="0"/>
        </w:rPr>
        <w:t xml:space="preserve">Not secure against man-in-the-middle attack and evil twin attack (0.5P)</w:t>
      </w:r>
    </w:p>
    <w:p w:rsidR="00000000" w:rsidDel="00000000" w:rsidP="00000000" w:rsidRDefault="00000000" w:rsidRPr="00000000" w14:paraId="00000A96">
      <w:pPr>
        <w:rPr/>
      </w:pPr>
      <w:r w:rsidDel="00000000" w:rsidR="00000000" w:rsidRPr="00000000">
        <w:rPr>
          <w:rtl w:val="0"/>
        </w:rPr>
        <w:t xml:space="preserve">Authenticated:</w:t>
      </w:r>
    </w:p>
    <w:p w:rsidR="00000000" w:rsidDel="00000000" w:rsidP="00000000" w:rsidRDefault="00000000" w:rsidRPr="00000000" w14:paraId="00000A97">
      <w:pPr>
        <w:numPr>
          <w:ilvl w:val="0"/>
          <w:numId w:val="45"/>
        </w:numPr>
        <w:ind w:left="720" w:hanging="360"/>
        <w:rPr>
          <w:u w:val="none"/>
        </w:rPr>
      </w:pPr>
      <w:r w:rsidDel="00000000" w:rsidR="00000000" w:rsidRPr="00000000">
        <w:rPr>
          <w:rtl w:val="0"/>
        </w:rPr>
        <w:t xml:space="preserve">secure against passive eavesdropping, man-in-the-middle and evil twin (0.5P)</w:t>
      </w:r>
    </w:p>
    <w:p w:rsidR="00000000" w:rsidDel="00000000" w:rsidP="00000000" w:rsidRDefault="00000000" w:rsidRPr="00000000" w14:paraId="00000A98">
      <w:pPr>
        <w:numPr>
          <w:ilvl w:val="0"/>
          <w:numId w:val="45"/>
        </w:numPr>
        <w:ind w:left="720" w:hanging="360"/>
        <w:rPr>
          <w:u w:val="none"/>
        </w:rPr>
      </w:pPr>
      <w:r w:rsidDel="00000000" w:rsidR="00000000" w:rsidRPr="00000000">
        <w:rPr>
          <w:rtl w:val="0"/>
        </w:rPr>
        <w:t xml:space="preserve">often requires user involvement (like QR code scanning) (0.5P)</w:t>
      </w:r>
    </w:p>
    <w:p w:rsidR="00000000" w:rsidDel="00000000" w:rsidP="00000000" w:rsidRDefault="00000000" w:rsidRPr="00000000" w14:paraId="00000A99">
      <w:pPr>
        <w:pStyle w:val="Heading3"/>
        <w:rPr/>
      </w:pPr>
      <w:bookmarkStart w:colFirst="0" w:colLast="0" w:name="_r91zyf7jgi8" w:id="361"/>
      <w:bookmarkEnd w:id="361"/>
      <w:r w:rsidDel="00000000" w:rsidR="00000000" w:rsidRPr="00000000">
        <w:rPr>
          <w:rtl w:val="0"/>
        </w:rPr>
        <w:t xml:space="preserve">Outline how authenticated Diffie-Hellman key exchange is used for device pairing in Bluetooth Numeric Comparison from the user perspective. Provision of cryptographic protocols is not needed here. (4P)</w:t>
      </w:r>
    </w:p>
    <w:p w:rsidR="00000000" w:rsidDel="00000000" w:rsidP="00000000" w:rsidRDefault="00000000" w:rsidRPr="00000000" w14:paraId="00000A9A">
      <w:pPr>
        <w:rPr/>
      </w:pPr>
      <w:r w:rsidDel="00000000" w:rsidR="00000000" w:rsidRPr="00000000">
        <w:rPr>
          <w:rtl w:val="0"/>
        </w:rPr>
        <w:t xml:space="preserve">Include in your explanation:</w:t>
      </w:r>
    </w:p>
    <w:p w:rsidR="00000000" w:rsidDel="00000000" w:rsidP="00000000" w:rsidRDefault="00000000" w:rsidRPr="00000000" w14:paraId="00000A9B">
      <w:pPr>
        <w:rPr/>
      </w:pPr>
      <w:r w:rsidDel="00000000" w:rsidR="00000000" w:rsidRPr="00000000">
        <w:rPr>
          <w:rtl w:val="0"/>
        </w:rPr>
        <w:t xml:space="preserve">• Minimum capabilities of devices;</w:t>
      </w:r>
    </w:p>
    <w:p w:rsidR="00000000" w:rsidDel="00000000" w:rsidP="00000000" w:rsidRDefault="00000000" w:rsidRPr="00000000" w14:paraId="00000A9C">
      <w:pPr>
        <w:rPr/>
      </w:pPr>
      <w:r w:rsidDel="00000000" w:rsidR="00000000" w:rsidRPr="00000000">
        <w:rPr>
          <w:rtl w:val="0"/>
        </w:rPr>
        <w:t xml:space="preserve">• Values that are being authenticated;</w:t>
      </w:r>
    </w:p>
    <w:p w:rsidR="00000000" w:rsidDel="00000000" w:rsidP="00000000" w:rsidRDefault="00000000" w:rsidRPr="00000000" w14:paraId="00000A9D">
      <w:pPr>
        <w:rPr/>
      </w:pPr>
      <w:r w:rsidDel="00000000" w:rsidR="00000000" w:rsidRPr="00000000">
        <w:rPr>
          <w:rtl w:val="0"/>
        </w:rPr>
        <w:t xml:space="preserve">• Actions that the user performs.</w:t>
      </w:r>
    </w:p>
    <w:p w:rsidR="00000000" w:rsidDel="00000000" w:rsidP="00000000" w:rsidRDefault="00000000" w:rsidRPr="00000000" w14:paraId="00000A9E">
      <w:pPr>
        <w:rPr/>
      </w:pPr>
      <w:r w:rsidDel="00000000" w:rsidR="00000000" w:rsidRPr="00000000">
        <w:rPr>
          <w:rtl w:val="0"/>
        </w:rPr>
      </w:r>
    </w:p>
    <w:p w:rsidR="00000000" w:rsidDel="00000000" w:rsidP="00000000" w:rsidRDefault="00000000" w:rsidRPr="00000000" w14:paraId="00000A9F">
      <w:pPr>
        <w:rPr/>
      </w:pPr>
      <w:r w:rsidDel="00000000" w:rsidR="00000000" w:rsidRPr="00000000">
        <w:rPr>
          <w:rtl w:val="0"/>
        </w:rPr>
        <w:t xml:space="preserve">Answer:</w:t>
      </w:r>
    </w:p>
    <w:p w:rsidR="00000000" w:rsidDel="00000000" w:rsidP="00000000" w:rsidRDefault="00000000" w:rsidRPr="00000000" w14:paraId="00000AA0">
      <w:pPr>
        <w:numPr>
          <w:ilvl w:val="0"/>
          <w:numId w:val="83"/>
        </w:numPr>
        <w:ind w:left="720" w:hanging="360"/>
        <w:rPr>
          <w:u w:val="none"/>
        </w:rPr>
      </w:pPr>
      <w:r w:rsidDel="00000000" w:rsidR="00000000" w:rsidRPr="00000000">
        <w:rPr>
          <w:rtl w:val="0"/>
        </w:rPr>
        <w:t xml:space="preserve">Both devices need a display and “yes” and “no” buttons (1P)</w:t>
      </w:r>
    </w:p>
    <w:p w:rsidR="00000000" w:rsidDel="00000000" w:rsidP="00000000" w:rsidRDefault="00000000" w:rsidRPr="00000000" w14:paraId="00000AA1">
      <w:pPr>
        <w:numPr>
          <w:ilvl w:val="0"/>
          <w:numId w:val="83"/>
        </w:numPr>
        <w:ind w:left="720" w:hanging="360"/>
        <w:rPr>
          <w:u w:val="none"/>
        </w:rPr>
      </w:pPr>
      <w:r w:rsidDel="00000000" w:rsidR="00000000" w:rsidRPr="00000000">
        <w:rPr>
          <w:rtl w:val="0"/>
        </w:rPr>
        <w:t xml:space="preserve">During paring, both devices exchange diffie hellmann public keys (1P)</w:t>
      </w:r>
    </w:p>
    <w:p w:rsidR="00000000" w:rsidDel="00000000" w:rsidP="00000000" w:rsidRDefault="00000000" w:rsidRPr="00000000" w14:paraId="00000AA2">
      <w:pPr>
        <w:numPr>
          <w:ilvl w:val="0"/>
          <w:numId w:val="83"/>
        </w:numPr>
        <w:ind w:left="720" w:hanging="360"/>
        <w:rPr>
          <w:u w:val="none"/>
        </w:rPr>
      </w:pPr>
      <w:r w:rsidDel="00000000" w:rsidR="00000000" w:rsidRPr="00000000">
        <w:rPr>
          <w:rtl w:val="0"/>
        </w:rPr>
        <w:t xml:space="preserve">Both devices do integrity checking with 6 digit number (1P)</w:t>
      </w:r>
    </w:p>
    <w:p w:rsidR="00000000" w:rsidDel="00000000" w:rsidP="00000000" w:rsidRDefault="00000000" w:rsidRPr="00000000" w14:paraId="00000AA3">
      <w:pPr>
        <w:numPr>
          <w:ilvl w:val="0"/>
          <w:numId w:val="83"/>
        </w:numPr>
        <w:ind w:left="720" w:hanging="360"/>
        <w:rPr>
          <w:u w:val="none"/>
        </w:rPr>
      </w:pPr>
      <w:r w:rsidDel="00000000" w:rsidR="00000000" w:rsidRPr="00000000">
        <w:rPr>
          <w:rtl w:val="0"/>
        </w:rPr>
        <w:t xml:space="preserve">Both devices show the 6-digit code, user compares the codes, and has to click yes or no on both devices depending on if the code is matching  (1P)</w:t>
      </w:r>
    </w:p>
    <w:p w:rsidR="00000000" w:rsidDel="00000000" w:rsidP="00000000" w:rsidRDefault="00000000" w:rsidRPr="00000000" w14:paraId="00000AA4">
      <w:pPr>
        <w:pStyle w:val="Heading3"/>
        <w:rPr/>
      </w:pPr>
      <w:bookmarkStart w:colFirst="0" w:colLast="0" w:name="_vk0crthg5owp" w:id="362"/>
      <w:bookmarkEnd w:id="362"/>
      <w:r w:rsidDel="00000000" w:rsidR="00000000" w:rsidRPr="00000000">
        <w:rPr>
          <w:rtl w:val="0"/>
        </w:rPr>
        <w:t xml:space="preserve">What are security goals of device pairing?</w:t>
      </w:r>
    </w:p>
    <w:p w:rsidR="00000000" w:rsidDel="00000000" w:rsidP="00000000" w:rsidRDefault="00000000" w:rsidRPr="00000000" w14:paraId="00000AA5">
      <w:pPr>
        <w:rPr/>
      </w:pPr>
      <w:r w:rsidDel="00000000" w:rsidR="00000000" w:rsidRPr="00000000">
        <w:rPr>
          <w:rtl w:val="0"/>
        </w:rPr>
        <w:t xml:space="preserve">Security goals: secure channel and CIA</w:t>
      </w:r>
    </w:p>
    <w:p w:rsidR="00000000" w:rsidDel="00000000" w:rsidP="00000000" w:rsidRDefault="00000000" w:rsidRPr="00000000" w14:paraId="00000AA6">
      <w:pPr>
        <w:numPr>
          <w:ilvl w:val="0"/>
          <w:numId w:val="7"/>
        </w:numPr>
        <w:ind w:left="720" w:hanging="360"/>
      </w:pPr>
      <w:r w:rsidDel="00000000" w:rsidR="00000000" w:rsidRPr="00000000">
        <w:rPr>
          <w:rtl w:val="0"/>
        </w:rPr>
        <w:t xml:space="preserve">Authentication of both communication partners</w:t>
      </w:r>
    </w:p>
    <w:p w:rsidR="00000000" w:rsidDel="00000000" w:rsidP="00000000" w:rsidRDefault="00000000" w:rsidRPr="00000000" w14:paraId="00000AA7">
      <w:pPr>
        <w:numPr>
          <w:ilvl w:val="0"/>
          <w:numId w:val="18"/>
        </w:numPr>
        <w:ind w:left="1440" w:hanging="360"/>
      </w:pPr>
      <w:r w:rsidDel="00000000" w:rsidR="00000000" w:rsidRPr="00000000">
        <w:rPr>
          <w:rtl w:val="0"/>
        </w:rPr>
        <w:t xml:space="preserve">No MitM (man-in-the-middle) attacks, no impersonation (Evil Twin)</w:t>
      </w:r>
    </w:p>
    <w:p w:rsidR="00000000" w:rsidDel="00000000" w:rsidP="00000000" w:rsidRDefault="00000000" w:rsidRPr="00000000" w14:paraId="00000AA8">
      <w:pPr>
        <w:numPr>
          <w:ilvl w:val="0"/>
          <w:numId w:val="144"/>
        </w:numPr>
        <w:ind w:left="720" w:hanging="360"/>
      </w:pPr>
      <w:r w:rsidDel="00000000" w:rsidR="00000000" w:rsidRPr="00000000">
        <w:rPr>
          <w:rtl w:val="0"/>
        </w:rPr>
        <w:t xml:space="preserve">Integrity + confidentiality of communication</w:t>
      </w:r>
    </w:p>
    <w:p w:rsidR="00000000" w:rsidDel="00000000" w:rsidP="00000000" w:rsidRDefault="00000000" w:rsidRPr="00000000" w14:paraId="00000AA9">
      <w:pPr>
        <w:pStyle w:val="Heading3"/>
        <w:rPr/>
      </w:pPr>
      <w:bookmarkStart w:colFirst="0" w:colLast="0" w:name="_ch6gqyxd4wf1" w:id="363"/>
      <w:bookmarkEnd w:id="363"/>
      <w:r w:rsidDel="00000000" w:rsidR="00000000" w:rsidRPr="00000000">
        <w:rPr>
          <w:rtl w:val="0"/>
        </w:rPr>
        <w:t xml:space="preserve">What are OOB channels used for?</w:t>
      </w:r>
    </w:p>
    <w:p w:rsidR="00000000" w:rsidDel="00000000" w:rsidP="00000000" w:rsidRDefault="00000000" w:rsidRPr="00000000" w14:paraId="00000AAA">
      <w:pPr>
        <w:rPr/>
      </w:pPr>
      <w:r w:rsidDel="00000000" w:rsidR="00000000" w:rsidRPr="00000000">
        <w:rPr>
          <w:rtl w:val="0"/>
        </w:rPr>
        <w:t xml:space="preserve">They are used as a second communication channel or action between devices, in order to authenticate DH public keys while DH is executed over the main communication channel (bluetooth).</w:t>
      </w:r>
    </w:p>
    <w:p w:rsidR="00000000" w:rsidDel="00000000" w:rsidP="00000000" w:rsidRDefault="00000000" w:rsidRPr="00000000" w14:paraId="00000AAB">
      <w:pPr>
        <w:pStyle w:val="Heading3"/>
        <w:rPr/>
      </w:pPr>
      <w:bookmarkStart w:colFirst="0" w:colLast="0" w:name="_h170xh3pjqhm" w:id="364"/>
      <w:bookmarkEnd w:id="364"/>
      <w:r w:rsidDel="00000000" w:rsidR="00000000" w:rsidRPr="00000000">
        <w:rPr>
          <w:rtl w:val="0"/>
        </w:rPr>
        <w:t xml:space="preserve">Which OOB channels do you know? Provide examples of device pairing methods that use OOB channel X.</w:t>
      </w:r>
    </w:p>
    <w:p w:rsidR="00000000" w:rsidDel="00000000" w:rsidP="00000000" w:rsidRDefault="00000000" w:rsidRPr="00000000" w14:paraId="00000AAC">
      <w:pPr>
        <w:numPr>
          <w:ilvl w:val="0"/>
          <w:numId w:val="109"/>
        </w:numPr>
        <w:ind w:left="720" w:hanging="360"/>
        <w:rPr>
          <w:u w:val="none"/>
        </w:rPr>
      </w:pPr>
      <w:r w:rsidDel="00000000" w:rsidR="00000000" w:rsidRPr="00000000">
        <w:rPr>
          <w:rtl w:val="0"/>
        </w:rPr>
        <w:t xml:space="preserve">User Interaction (Manual Authentication Protocols)</w:t>
      </w:r>
    </w:p>
    <w:p w:rsidR="00000000" w:rsidDel="00000000" w:rsidP="00000000" w:rsidRDefault="00000000" w:rsidRPr="00000000" w14:paraId="00000AAD">
      <w:pPr>
        <w:numPr>
          <w:ilvl w:val="1"/>
          <w:numId w:val="109"/>
        </w:numPr>
        <w:ind w:left="1440" w:hanging="360"/>
        <w:rPr>
          <w:u w:val="none"/>
        </w:rPr>
      </w:pPr>
      <w:r w:rsidDel="00000000" w:rsidR="00000000" w:rsidRPr="00000000">
        <w:rPr>
          <w:rtl w:val="0"/>
        </w:rPr>
        <w:t xml:space="preserve">Enter PIN on both devices, push buttons</w:t>
      </w:r>
    </w:p>
    <w:p w:rsidR="00000000" w:rsidDel="00000000" w:rsidP="00000000" w:rsidRDefault="00000000" w:rsidRPr="00000000" w14:paraId="00000AAE">
      <w:pPr>
        <w:numPr>
          <w:ilvl w:val="0"/>
          <w:numId w:val="109"/>
        </w:numPr>
        <w:ind w:left="720" w:hanging="360"/>
        <w:rPr>
          <w:u w:val="none"/>
        </w:rPr>
      </w:pPr>
      <w:r w:rsidDel="00000000" w:rsidR="00000000" w:rsidRPr="00000000">
        <w:rPr>
          <w:rtl w:val="0"/>
        </w:rPr>
        <w:t xml:space="preserve">Additional Channels</w:t>
      </w:r>
    </w:p>
    <w:p w:rsidR="00000000" w:rsidDel="00000000" w:rsidP="00000000" w:rsidRDefault="00000000" w:rsidRPr="00000000" w14:paraId="00000AAF">
      <w:pPr>
        <w:numPr>
          <w:ilvl w:val="1"/>
          <w:numId w:val="109"/>
        </w:numPr>
        <w:ind w:left="1440" w:hanging="360"/>
      </w:pPr>
      <w:r w:rsidDel="00000000" w:rsidR="00000000" w:rsidRPr="00000000">
        <w:rPr>
          <w:rtl w:val="0"/>
        </w:rPr>
        <w:t xml:space="preserve">Physical connection (USB, docking port)</w:t>
      </w:r>
    </w:p>
    <w:p w:rsidR="00000000" w:rsidDel="00000000" w:rsidP="00000000" w:rsidRDefault="00000000" w:rsidRPr="00000000" w14:paraId="00000AB0">
      <w:pPr>
        <w:numPr>
          <w:ilvl w:val="1"/>
          <w:numId w:val="109"/>
        </w:numPr>
        <w:ind w:left="1440" w:hanging="360"/>
      </w:pPr>
      <w:r w:rsidDel="00000000" w:rsidR="00000000" w:rsidRPr="00000000">
        <w:rPr>
          <w:rtl w:val="0"/>
        </w:rPr>
        <w:t xml:space="preserve">Secondary transmission technology (infrared, NFC)</w:t>
      </w:r>
    </w:p>
    <w:p w:rsidR="00000000" w:rsidDel="00000000" w:rsidP="00000000" w:rsidRDefault="00000000" w:rsidRPr="00000000" w14:paraId="00000AB1">
      <w:pPr>
        <w:numPr>
          <w:ilvl w:val="1"/>
          <w:numId w:val="109"/>
        </w:numPr>
        <w:ind w:left="1440" w:hanging="360"/>
      </w:pPr>
      <w:r w:rsidDel="00000000" w:rsidR="00000000" w:rsidRPr="00000000">
        <w:rPr>
          <w:rtl w:val="0"/>
        </w:rPr>
        <w:t xml:space="preserve">Audio (devices beep)</w:t>
      </w:r>
    </w:p>
    <w:p w:rsidR="00000000" w:rsidDel="00000000" w:rsidP="00000000" w:rsidRDefault="00000000" w:rsidRPr="00000000" w14:paraId="00000AB2">
      <w:pPr>
        <w:numPr>
          <w:ilvl w:val="1"/>
          <w:numId w:val="109"/>
        </w:numPr>
        <w:ind w:left="1440" w:hanging="360"/>
      </w:pPr>
      <w:r w:rsidDel="00000000" w:rsidR="00000000" w:rsidRPr="00000000">
        <w:rPr>
          <w:rtl w:val="0"/>
        </w:rPr>
        <w:t xml:space="preserve">Visual (blinking LEDs, scanning of QR codes)</w:t>
      </w:r>
    </w:p>
    <w:p w:rsidR="00000000" w:rsidDel="00000000" w:rsidP="00000000" w:rsidRDefault="00000000" w:rsidRPr="00000000" w14:paraId="00000AB3">
      <w:pPr>
        <w:numPr>
          <w:ilvl w:val="1"/>
          <w:numId w:val="109"/>
        </w:numPr>
        <w:ind w:left="1440" w:hanging="360"/>
      </w:pPr>
      <w:r w:rsidDel="00000000" w:rsidR="00000000" w:rsidRPr="00000000">
        <w:rPr>
          <w:rtl w:val="0"/>
        </w:rPr>
        <w:t xml:space="preserve">Objects (moving objects between devices)</w:t>
      </w:r>
    </w:p>
    <w:p w:rsidR="00000000" w:rsidDel="00000000" w:rsidP="00000000" w:rsidRDefault="00000000" w:rsidRPr="00000000" w14:paraId="00000AB4">
      <w:pPr>
        <w:pStyle w:val="Heading3"/>
        <w:rPr/>
      </w:pPr>
      <w:bookmarkStart w:colFirst="0" w:colLast="0" w:name="_dt2q0jlrlxc6" w:id="365"/>
      <w:bookmarkEnd w:id="365"/>
      <w:r w:rsidDel="00000000" w:rsidR="00000000" w:rsidRPr="00000000">
        <w:rPr>
          <w:rtl w:val="0"/>
        </w:rPr>
        <w:t xml:space="preserve">How does method Y for device pairing works? Which security guarantees does it provide?</w:t>
      </w:r>
    </w:p>
    <w:p w:rsidR="00000000" w:rsidDel="00000000" w:rsidP="00000000" w:rsidRDefault="00000000" w:rsidRPr="00000000" w14:paraId="00000AB5">
      <w:pPr>
        <w:rPr/>
      </w:pPr>
      <w:r w:rsidDel="00000000" w:rsidR="00000000" w:rsidRPr="00000000">
        <w:rPr>
          <w:rtl w:val="0"/>
        </w:rPr>
        <w:t xml:space="preserve">MANA Protocol: Compare PINs of two dervices, press yes/no</w:t>
      </w:r>
    </w:p>
    <w:p w:rsidR="00000000" w:rsidDel="00000000" w:rsidP="00000000" w:rsidRDefault="00000000" w:rsidRPr="00000000" w14:paraId="00000AB6">
      <w:pPr>
        <w:rPr/>
      </w:pPr>
      <w:r w:rsidDel="00000000" w:rsidR="00000000" w:rsidRPr="00000000">
        <w:rPr>
          <w:rtl w:val="0"/>
        </w:rPr>
      </w:r>
    </w:p>
    <w:p w:rsidR="00000000" w:rsidDel="00000000" w:rsidP="00000000" w:rsidRDefault="00000000" w:rsidRPr="00000000" w14:paraId="00000AB7">
      <w:pPr>
        <w:rPr/>
      </w:pPr>
      <w:r w:rsidDel="00000000" w:rsidR="00000000" w:rsidRPr="00000000">
        <w:rPr>
          <w:rtl w:val="0"/>
        </w:rPr>
        <w:t xml:space="preserve">Additional Channels:</w:t>
      </w:r>
    </w:p>
    <w:p w:rsidR="00000000" w:rsidDel="00000000" w:rsidP="00000000" w:rsidRDefault="00000000" w:rsidRPr="00000000" w14:paraId="00000AB8">
      <w:pPr>
        <w:numPr>
          <w:ilvl w:val="0"/>
          <w:numId w:val="135"/>
        </w:numPr>
        <w:ind w:left="720" w:hanging="360"/>
        <w:rPr>
          <w:u w:val="none"/>
        </w:rPr>
      </w:pPr>
      <w:r w:rsidDel="00000000" w:rsidR="00000000" w:rsidRPr="00000000">
        <w:rPr>
          <w:rtl w:val="0"/>
        </w:rPr>
        <w:t xml:space="preserve">Resurrecting Duckling</w:t>
      </w:r>
    </w:p>
    <w:p w:rsidR="00000000" w:rsidDel="00000000" w:rsidP="00000000" w:rsidRDefault="00000000" w:rsidRPr="00000000" w14:paraId="00000AB9">
      <w:pPr>
        <w:numPr>
          <w:ilvl w:val="0"/>
          <w:numId w:val="135"/>
        </w:numPr>
        <w:ind w:left="720" w:hanging="360"/>
        <w:rPr>
          <w:u w:val="none"/>
        </w:rPr>
      </w:pPr>
      <w:r w:rsidDel="00000000" w:rsidR="00000000" w:rsidRPr="00000000">
        <w:rPr>
          <w:rtl w:val="0"/>
        </w:rPr>
        <w:t xml:space="preserve">Network-in-a-box (NiaB)</w:t>
      </w:r>
    </w:p>
    <w:p w:rsidR="00000000" w:rsidDel="00000000" w:rsidP="00000000" w:rsidRDefault="00000000" w:rsidRPr="00000000" w14:paraId="00000ABA">
      <w:pPr>
        <w:numPr>
          <w:ilvl w:val="0"/>
          <w:numId w:val="135"/>
        </w:numPr>
        <w:ind w:left="720" w:hanging="360"/>
        <w:rPr>
          <w:u w:val="none"/>
        </w:rPr>
      </w:pPr>
      <w:r w:rsidDel="00000000" w:rsidR="00000000" w:rsidRPr="00000000">
        <w:rPr>
          <w:rtl w:val="0"/>
        </w:rPr>
        <w:t xml:space="preserve">Seeing is Believing</w:t>
      </w:r>
    </w:p>
    <w:p w:rsidR="00000000" w:rsidDel="00000000" w:rsidP="00000000" w:rsidRDefault="00000000" w:rsidRPr="00000000" w14:paraId="00000ABB">
      <w:pPr>
        <w:numPr>
          <w:ilvl w:val="0"/>
          <w:numId w:val="135"/>
        </w:numPr>
        <w:ind w:left="720" w:hanging="360"/>
        <w:rPr>
          <w:u w:val="none"/>
        </w:rPr>
      </w:pPr>
      <w:r w:rsidDel="00000000" w:rsidR="00000000" w:rsidRPr="00000000">
        <w:rPr>
          <w:rtl w:val="0"/>
        </w:rPr>
        <w:t xml:space="preserve">Shake Well Before Use</w:t>
      </w:r>
    </w:p>
    <w:p w:rsidR="00000000" w:rsidDel="00000000" w:rsidP="00000000" w:rsidRDefault="00000000" w:rsidRPr="00000000" w14:paraId="00000ABC">
      <w:pPr>
        <w:numPr>
          <w:ilvl w:val="1"/>
          <w:numId w:val="135"/>
        </w:numPr>
        <w:ind w:left="1440" w:hanging="360"/>
        <w:rPr>
          <w:u w:val="none"/>
        </w:rPr>
      </w:pPr>
      <w:r w:rsidDel="00000000" w:rsidR="00000000" w:rsidRPr="00000000">
        <w:rPr>
          <w:rtl w:val="0"/>
        </w:rPr>
        <w:t xml:space="preserve">-</w:t>
      </w:r>
    </w:p>
    <w:p w:rsidR="00000000" w:rsidDel="00000000" w:rsidP="00000000" w:rsidRDefault="00000000" w:rsidRPr="00000000" w14:paraId="00000ABD">
      <w:pPr>
        <w:numPr>
          <w:ilvl w:val="0"/>
          <w:numId w:val="135"/>
        </w:numPr>
        <w:ind w:left="720" w:hanging="360"/>
        <w:rPr>
          <w:u w:val="none"/>
        </w:rPr>
      </w:pPr>
      <w:r w:rsidDel="00000000" w:rsidR="00000000" w:rsidRPr="00000000">
        <w:rPr>
          <w:rtl w:val="0"/>
        </w:rPr>
        <w:t xml:space="preserve">T2Pair (Touch to Pair)</w:t>
      </w:r>
    </w:p>
    <w:p w:rsidR="00000000" w:rsidDel="00000000" w:rsidP="00000000" w:rsidRDefault="00000000" w:rsidRPr="00000000" w14:paraId="00000ABE">
      <w:pPr>
        <w:numPr>
          <w:ilvl w:val="1"/>
          <w:numId w:val="135"/>
        </w:numPr>
        <w:ind w:left="1440" w:hanging="360"/>
        <w:rPr>
          <w:u w:val="none"/>
        </w:rPr>
      </w:pPr>
      <w:r w:rsidDel="00000000" w:rsidR="00000000" w:rsidRPr="00000000">
        <w:rPr>
          <w:rtl w:val="0"/>
        </w:rPr>
        <w:t xml:space="preserve">Touch: Movement with random pauses</w:t>
      </w:r>
    </w:p>
    <w:p w:rsidR="00000000" w:rsidDel="00000000" w:rsidP="00000000" w:rsidRDefault="00000000" w:rsidRPr="00000000" w14:paraId="00000ABF">
      <w:pPr>
        <w:numPr>
          <w:ilvl w:val="1"/>
          <w:numId w:val="135"/>
        </w:numPr>
        <w:ind w:left="1440" w:hanging="360"/>
        <w:rPr>
          <w:u w:val="none"/>
        </w:rPr>
      </w:pPr>
      <w:r w:rsidDel="00000000" w:rsidR="00000000" w:rsidRPr="00000000">
        <w:rPr>
          <w:rtl w:val="0"/>
        </w:rPr>
        <w:t xml:space="preserve">Secure if Attacker can not replicate/mimic movement </w:t>
      </w:r>
    </w:p>
    <w:p w:rsidR="00000000" w:rsidDel="00000000" w:rsidP="00000000" w:rsidRDefault="00000000" w:rsidRPr="00000000" w14:paraId="00000AC0">
      <w:pPr>
        <w:numPr>
          <w:ilvl w:val="0"/>
          <w:numId w:val="135"/>
        </w:numPr>
        <w:ind w:left="720" w:hanging="360"/>
        <w:rPr>
          <w:u w:val="none"/>
        </w:rPr>
      </w:pPr>
      <w:r w:rsidDel="00000000" w:rsidR="00000000" w:rsidRPr="00000000">
        <w:rPr>
          <w:rtl w:val="0"/>
        </w:rPr>
        <w:t xml:space="preserve">IoTCupid</w:t>
      </w:r>
    </w:p>
    <w:p w:rsidR="00000000" w:rsidDel="00000000" w:rsidP="00000000" w:rsidRDefault="00000000" w:rsidRPr="00000000" w14:paraId="00000AC1">
      <w:pPr>
        <w:numPr>
          <w:ilvl w:val="1"/>
          <w:numId w:val="135"/>
        </w:numPr>
        <w:ind w:left="1440" w:hanging="360"/>
        <w:rPr>
          <w:u w:val="none"/>
        </w:rPr>
      </w:pPr>
      <w:r w:rsidDel="00000000" w:rsidR="00000000" w:rsidRPr="00000000">
        <w:rPr>
          <w:rtl w:val="0"/>
        </w:rPr>
        <w:t xml:space="preserve">Devices sense different events and compute a group key out of them</w:t>
      </w:r>
    </w:p>
    <w:p w:rsidR="00000000" w:rsidDel="00000000" w:rsidP="00000000" w:rsidRDefault="00000000" w:rsidRPr="00000000" w14:paraId="00000AC2">
      <w:pPr>
        <w:numPr>
          <w:ilvl w:val="1"/>
          <w:numId w:val="135"/>
        </w:numPr>
        <w:ind w:left="1440" w:hanging="360"/>
        <w:rPr>
          <w:u w:val="none"/>
        </w:rPr>
      </w:pPr>
      <w:r w:rsidDel="00000000" w:rsidR="00000000" w:rsidRPr="00000000">
        <w:rPr>
          <w:rtl w:val="0"/>
        </w:rPr>
        <w:t xml:space="preserve">Is Secure if Attacker is not present in the perimeter</w:t>
      </w:r>
    </w:p>
    <w:p w:rsidR="00000000" w:rsidDel="00000000" w:rsidP="00000000" w:rsidRDefault="00000000" w:rsidRPr="00000000" w14:paraId="00000AC3">
      <w:pPr>
        <w:numPr>
          <w:ilvl w:val="0"/>
          <w:numId w:val="135"/>
        </w:numPr>
        <w:ind w:left="720" w:hanging="360"/>
        <w:rPr>
          <w:u w:val="none"/>
        </w:rPr>
      </w:pPr>
      <w:r w:rsidDel="00000000" w:rsidR="00000000" w:rsidRPr="00000000">
        <w:rPr>
          <w:rtl w:val="0"/>
        </w:rPr>
        <w:t xml:space="preserve">Wanda Idea: Object-based Pairing</w:t>
      </w:r>
    </w:p>
    <w:p w:rsidR="00000000" w:rsidDel="00000000" w:rsidP="00000000" w:rsidRDefault="00000000" w:rsidRPr="00000000" w14:paraId="00000AC4">
      <w:pPr>
        <w:numPr>
          <w:ilvl w:val="1"/>
          <w:numId w:val="135"/>
        </w:numPr>
        <w:ind w:left="1440" w:hanging="360"/>
        <w:rPr>
          <w:u w:val="none"/>
        </w:rPr>
      </w:pPr>
      <w:r w:rsidDel="00000000" w:rsidR="00000000" w:rsidRPr="00000000">
        <w:rPr>
          <w:rtl w:val="0"/>
        </w:rPr>
        <w:t xml:space="preserve">Uses (two) Antennas</w:t>
      </w:r>
    </w:p>
    <w:p w:rsidR="00000000" w:rsidDel="00000000" w:rsidP="00000000" w:rsidRDefault="00000000" w:rsidRPr="00000000" w14:paraId="00000AC5">
      <w:pPr>
        <w:numPr>
          <w:ilvl w:val="1"/>
          <w:numId w:val="135"/>
        </w:numPr>
        <w:ind w:left="1440" w:hanging="360"/>
      </w:pPr>
      <w:r w:rsidDel="00000000" w:rsidR="00000000" w:rsidRPr="00000000">
        <w:rPr>
          <w:rtl w:val="0"/>
        </w:rPr>
        <w:t xml:space="preserve">– Detect: Wand detects that it is in close proximity of the target device</w:t>
      </w:r>
    </w:p>
    <w:p w:rsidR="00000000" w:rsidDel="00000000" w:rsidP="00000000" w:rsidRDefault="00000000" w:rsidRPr="00000000" w14:paraId="00000AC6">
      <w:pPr>
        <w:numPr>
          <w:ilvl w:val="1"/>
          <w:numId w:val="135"/>
        </w:numPr>
        <w:ind w:left="1440" w:hanging="360"/>
      </w:pPr>
      <w:r w:rsidDel="00000000" w:rsidR="00000000" w:rsidRPr="00000000">
        <w:rPr>
          <w:rtl w:val="0"/>
        </w:rPr>
        <w:t xml:space="preserve">– Impart: After detection, Wand transmits secrets to the target device</w:t>
      </w:r>
    </w:p>
    <w:p w:rsidR="00000000" w:rsidDel="00000000" w:rsidP="00000000" w:rsidRDefault="00000000" w:rsidRPr="00000000" w14:paraId="00000AC7">
      <w:pPr>
        <w:pStyle w:val="Heading3"/>
        <w:rPr/>
      </w:pPr>
      <w:bookmarkStart w:colFirst="0" w:colLast="0" w:name="_r4d5vd3815ha" w:id="366"/>
      <w:bookmarkEnd w:id="366"/>
      <w:r w:rsidDel="00000000" w:rsidR="00000000" w:rsidRPr="00000000">
        <w:rPr>
          <w:rtl w:val="0"/>
        </w:rPr>
        <w:t xml:space="preserve">What are the root causes of security vulnerabilities in WPS?</w:t>
      </w:r>
    </w:p>
    <w:p w:rsidR="00000000" w:rsidDel="00000000" w:rsidP="00000000" w:rsidRDefault="00000000" w:rsidRPr="00000000" w14:paraId="00000AC8">
      <w:pPr>
        <w:rPr/>
      </w:pPr>
      <w:r w:rsidDel="00000000" w:rsidR="00000000" w:rsidRPr="00000000">
        <w:rPr>
          <w:rtl w:val="0"/>
        </w:rPr>
        <w:t xml:space="preserve">Attack: There is a WPS design flaw (?)</w:t>
      </w:r>
    </w:p>
    <w:p w:rsidR="00000000" w:rsidDel="00000000" w:rsidP="00000000" w:rsidRDefault="00000000" w:rsidRPr="00000000" w14:paraId="00000AC9">
      <w:pPr>
        <w:numPr>
          <w:ilvl w:val="0"/>
          <w:numId w:val="82"/>
        </w:numPr>
        <w:ind w:left="720" w:hanging="360"/>
        <w:rPr>
          <w:color w:val="000000"/>
          <w:sz w:val="22"/>
          <w:szCs w:val="22"/>
        </w:rPr>
      </w:pPr>
      <w:r w:rsidDel="00000000" w:rsidR="00000000" w:rsidRPr="00000000">
        <w:rPr>
          <w:rtl w:val="0"/>
        </w:rPr>
        <w:t xml:space="preserve">AP first sends confirmation (or rejection) for first 4 PIN digits</w:t>
      </w:r>
    </w:p>
    <w:p w:rsidR="00000000" w:rsidDel="00000000" w:rsidP="00000000" w:rsidRDefault="00000000" w:rsidRPr="00000000" w14:paraId="00000ACA">
      <w:pPr>
        <w:numPr>
          <w:ilvl w:val="0"/>
          <w:numId w:val="82"/>
        </w:numPr>
        <w:ind w:left="720" w:hanging="360"/>
        <w:rPr>
          <w:color w:val="000000"/>
          <w:sz w:val="22"/>
          <w:szCs w:val="22"/>
        </w:rPr>
      </w:pPr>
      <w:r w:rsidDel="00000000" w:rsidR="00000000" w:rsidRPr="00000000">
        <w:rPr>
          <w:rtl w:val="0"/>
        </w:rPr>
        <w:t xml:space="preserve">Then AP sends confirmation (or rejection) for last 3 PIN digits</w:t>
      </w:r>
    </w:p>
    <w:p w:rsidR="00000000" w:rsidDel="00000000" w:rsidP="00000000" w:rsidRDefault="00000000" w:rsidRPr="00000000" w14:paraId="00000ACB">
      <w:pPr>
        <w:numPr>
          <w:ilvl w:val="0"/>
          <w:numId w:val="82"/>
        </w:numPr>
        <w:ind w:left="720" w:hanging="360"/>
        <w:rPr>
          <w:color w:val="000000"/>
          <w:sz w:val="22"/>
          <w:szCs w:val="22"/>
        </w:rPr>
      </w:pPr>
      <w:r w:rsidDel="00000000" w:rsidR="00000000" w:rsidRPr="00000000">
        <w:rPr>
          <w:rtl w:val="0"/>
        </w:rPr>
        <w:t xml:space="preserve"> Last PIN digit is a checksum for the other 7 digits</w:t>
      </w:r>
    </w:p>
    <w:p w:rsidR="00000000" w:rsidDel="00000000" w:rsidP="00000000" w:rsidRDefault="00000000" w:rsidRPr="00000000" w14:paraId="00000ACC">
      <w:pPr>
        <w:numPr>
          <w:ilvl w:val="0"/>
          <w:numId w:val="82"/>
        </w:numPr>
        <w:ind w:left="720" w:hanging="360"/>
        <w:rPr>
          <w:color w:val="000000"/>
          <w:sz w:val="22"/>
          <w:szCs w:val="22"/>
        </w:rPr>
      </w:pPr>
      <w:r w:rsidDel="00000000" w:rsidR="00000000" w:rsidRPr="00000000">
        <w:rPr>
          <w:rtl w:val="0"/>
        </w:rPr>
        <w:t xml:space="preserve">Number of attempts reduced to 11000</w:t>
      </w:r>
    </w:p>
    <w:p w:rsidR="00000000" w:rsidDel="00000000" w:rsidP="00000000" w:rsidRDefault="00000000" w:rsidRPr="00000000" w14:paraId="00000ACD">
      <w:pPr>
        <w:numPr>
          <w:ilvl w:val="0"/>
          <w:numId w:val="82"/>
        </w:numPr>
        <w:ind w:left="720" w:hanging="360"/>
        <w:rPr>
          <w:color w:val="000000"/>
          <w:sz w:val="22"/>
          <w:szCs w:val="22"/>
        </w:rPr>
      </w:pPr>
      <w:r w:rsidDel="00000000" w:rsidR="00000000" w:rsidRPr="00000000">
        <w:rPr>
          <w:rtl w:val="0"/>
        </w:rPr>
        <w:t xml:space="preserve">Implementation flaw</w:t>
      </w:r>
    </w:p>
    <w:p w:rsidR="00000000" w:rsidDel="00000000" w:rsidP="00000000" w:rsidRDefault="00000000" w:rsidRPr="00000000" w14:paraId="00000ACE">
      <w:pPr>
        <w:numPr>
          <w:ilvl w:val="1"/>
          <w:numId w:val="82"/>
        </w:numPr>
        <w:ind w:left="1440" w:hanging="360"/>
        <w:rPr>
          <w:color w:val="000000"/>
          <w:sz w:val="22"/>
          <w:szCs w:val="22"/>
        </w:rPr>
      </w:pPr>
      <w:r w:rsidDel="00000000" w:rsidR="00000000" w:rsidRPr="00000000">
        <w:rPr>
          <w:rtl w:val="0"/>
        </w:rPr>
        <w:t xml:space="preserve">No back off after unsuccessful attempts or too short back offs</w:t>
      </w:r>
    </w:p>
    <w:p w:rsidR="00000000" w:rsidDel="00000000" w:rsidP="00000000" w:rsidRDefault="00000000" w:rsidRPr="00000000" w14:paraId="00000ACF">
      <w:pPr>
        <w:numPr>
          <w:ilvl w:val="1"/>
          <w:numId w:val="82"/>
        </w:numPr>
        <w:ind w:left="1440" w:hanging="360"/>
        <w:rPr>
          <w:color w:val="000000"/>
          <w:sz w:val="22"/>
          <w:szCs w:val="22"/>
        </w:rPr>
      </w:pPr>
      <w:r w:rsidDel="00000000" w:rsidR="00000000" w:rsidRPr="00000000">
        <w:rPr>
          <w:rtl w:val="0"/>
        </w:rPr>
        <w:t xml:space="preserve">Try out PIN=0, if not success, then try out PIN=1  till success</w:t>
      </w:r>
    </w:p>
    <w:p w:rsidR="00000000" w:rsidDel="00000000" w:rsidP="00000000" w:rsidRDefault="00000000" w:rsidRPr="00000000" w14:paraId="00000AD0">
      <w:pPr>
        <w:numPr>
          <w:ilvl w:val="1"/>
          <w:numId w:val="82"/>
        </w:numPr>
        <w:ind w:left="1440" w:hanging="360"/>
        <w:rPr>
          <w:color w:val="000000"/>
          <w:sz w:val="22"/>
          <w:szCs w:val="22"/>
        </w:rPr>
      </w:pPr>
      <w:r w:rsidDel="00000000" w:rsidR="00000000" w:rsidRPr="00000000">
        <w:rPr>
          <w:rtl w:val="0"/>
        </w:rPr>
        <w:t xml:space="preserve">Depending on WPS implementations, takes some minutes or some hours to crack the PIN by sending candidate PIN parts to the AP</w:t>
      </w:r>
    </w:p>
    <w:p w:rsidR="00000000" w:rsidDel="00000000" w:rsidP="00000000" w:rsidRDefault="00000000" w:rsidRPr="00000000" w14:paraId="00000AD1">
      <w:pPr>
        <w:pStyle w:val="Heading3"/>
        <w:rPr/>
      </w:pPr>
      <w:bookmarkStart w:colFirst="0" w:colLast="0" w:name="_os0k9x39hvc1" w:id="367"/>
      <w:bookmarkEnd w:id="367"/>
      <w:r w:rsidDel="00000000" w:rsidR="00000000" w:rsidRPr="00000000">
        <w:br w:type="page"/>
      </w:r>
      <w:r w:rsidDel="00000000" w:rsidR="00000000" w:rsidRPr="00000000">
        <w:rPr>
          <w:rtl w:val="0"/>
        </w:rPr>
      </w:r>
    </w:p>
    <w:p w:rsidR="00000000" w:rsidDel="00000000" w:rsidP="00000000" w:rsidRDefault="00000000" w:rsidRPr="00000000" w14:paraId="00000AD2">
      <w:pPr>
        <w:pStyle w:val="Heading2"/>
        <w:rPr/>
      </w:pPr>
      <w:bookmarkStart w:colFirst="0" w:colLast="0" w:name="_t1hjmcf6odw5" w:id="368"/>
      <w:bookmarkEnd w:id="368"/>
      <w:r w:rsidDel="00000000" w:rsidR="00000000" w:rsidRPr="00000000">
        <w:rPr>
          <w:rtl w:val="0"/>
        </w:rPr>
        <w:t xml:space="preserve">Bluetooth</w:t>
      </w:r>
    </w:p>
    <w:p w:rsidR="00000000" w:rsidDel="00000000" w:rsidP="00000000" w:rsidRDefault="00000000" w:rsidRPr="00000000" w14:paraId="00000AD3">
      <w:pPr>
        <w:pStyle w:val="Heading3"/>
        <w:rPr/>
      </w:pPr>
      <w:bookmarkStart w:colFirst="0" w:colLast="0" w:name="_b1iu6kk1vczh" w:id="369"/>
      <w:bookmarkEnd w:id="369"/>
      <w:r w:rsidDel="00000000" w:rsidR="00000000" w:rsidRPr="00000000">
        <w:rPr>
          <w:rtl w:val="0"/>
        </w:rPr>
        <w:t xml:space="preserve">What were the goals of developing Bluetooth technology? </w:t>
      </w:r>
    </w:p>
    <w:p w:rsidR="00000000" w:rsidDel="00000000" w:rsidP="00000000" w:rsidRDefault="00000000" w:rsidRPr="00000000" w14:paraId="00000AD4">
      <w:pPr>
        <w:numPr>
          <w:ilvl w:val="0"/>
          <w:numId w:val="64"/>
        </w:numPr>
        <w:ind w:left="720" w:hanging="360"/>
      </w:pPr>
      <w:r w:rsidDel="00000000" w:rsidR="00000000" w:rsidRPr="00000000">
        <w:rPr>
          <w:rtl w:val="0"/>
        </w:rPr>
        <w:t xml:space="preserve">Wireless Personal Area Network (WPAN)</w:t>
      </w:r>
    </w:p>
    <w:p w:rsidR="00000000" w:rsidDel="00000000" w:rsidP="00000000" w:rsidRDefault="00000000" w:rsidRPr="00000000" w14:paraId="00000AD5">
      <w:pPr>
        <w:numPr>
          <w:ilvl w:val="0"/>
          <w:numId w:val="64"/>
        </w:numPr>
        <w:ind w:left="720" w:hanging="360"/>
      </w:pPr>
      <w:r w:rsidDel="00000000" w:rsidR="00000000" w:rsidRPr="00000000">
        <w:rPr>
          <w:rtl w:val="0"/>
        </w:rPr>
        <w:t xml:space="preserve">Universal radio interface for ad-hoc wireless connectivity</w:t>
      </w:r>
    </w:p>
    <w:p w:rsidR="00000000" w:rsidDel="00000000" w:rsidP="00000000" w:rsidRDefault="00000000" w:rsidRPr="00000000" w14:paraId="00000AD6">
      <w:pPr>
        <w:numPr>
          <w:ilvl w:val="0"/>
          <w:numId w:val="64"/>
        </w:numPr>
        <w:ind w:left="720" w:hanging="360"/>
      </w:pPr>
      <w:r w:rsidDel="00000000" w:rsidR="00000000" w:rsidRPr="00000000">
        <w:rPr>
          <w:rtl w:val="0"/>
        </w:rPr>
        <w:t xml:space="preserve">Short range (10 m), low power consumption</w:t>
      </w:r>
    </w:p>
    <w:p w:rsidR="00000000" w:rsidDel="00000000" w:rsidP="00000000" w:rsidRDefault="00000000" w:rsidRPr="00000000" w14:paraId="00000AD7">
      <w:pPr>
        <w:numPr>
          <w:ilvl w:val="0"/>
          <w:numId w:val="64"/>
        </w:numPr>
        <w:ind w:left="720" w:hanging="360"/>
      </w:pPr>
      <w:r w:rsidDel="00000000" w:rsidR="00000000" w:rsidRPr="00000000">
        <w:rPr>
          <w:rtl w:val="0"/>
        </w:rPr>
        <w:t xml:space="preserve">Voice and data transmission, approx. 1 Mbit/s data rate</w:t>
      </w:r>
    </w:p>
    <w:p w:rsidR="00000000" w:rsidDel="00000000" w:rsidP="00000000" w:rsidRDefault="00000000" w:rsidRPr="00000000" w14:paraId="00000AD8">
      <w:pPr>
        <w:pStyle w:val="Heading3"/>
        <w:rPr/>
      </w:pPr>
      <w:bookmarkStart w:colFirst="0" w:colLast="0" w:name="_so7wo74ftnta" w:id="370"/>
      <w:bookmarkEnd w:id="370"/>
      <w:r w:rsidDel="00000000" w:rsidR="00000000" w:rsidRPr="00000000">
        <w:rPr>
          <w:rtl w:val="0"/>
        </w:rPr>
        <w:t xml:space="preserve">What does Bluetooth system architecture look like? (2 Architectures)</w:t>
      </w:r>
    </w:p>
    <w:p w:rsidR="00000000" w:rsidDel="00000000" w:rsidP="00000000" w:rsidRDefault="00000000" w:rsidRPr="00000000" w14:paraId="00000AD9">
      <w:pPr>
        <w:ind w:left="0" w:firstLine="0"/>
        <w:rPr/>
      </w:pPr>
      <w:r w:rsidDel="00000000" w:rsidR="00000000" w:rsidRPr="00000000">
        <w:rPr>
          <w:rtl w:val="0"/>
        </w:rPr>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A">
            <w:pPr>
              <w:rPr/>
            </w:pPr>
            <w:r w:rsidDel="00000000" w:rsidR="00000000" w:rsidRPr="00000000">
              <w:rPr>
                <w:rtl w:val="0"/>
              </w:rPr>
              <w:t xml:space="preserve">Piconet:</w:t>
            </w:r>
          </w:p>
          <w:p w:rsidR="00000000" w:rsidDel="00000000" w:rsidP="00000000" w:rsidRDefault="00000000" w:rsidRPr="00000000" w14:paraId="00000ADB">
            <w:pPr>
              <w:rPr/>
            </w:pPr>
            <w:r w:rsidDel="00000000" w:rsidR="00000000" w:rsidRPr="00000000">
              <w:rPr/>
              <w:drawing>
                <wp:inline distB="114300" distT="114300" distL="114300" distR="114300">
                  <wp:extent cx="1569373" cy="2374478"/>
                  <wp:effectExtent b="0" l="0" r="0" t="0"/>
                  <wp:docPr id="19" name="image7.png"/>
                  <a:graphic>
                    <a:graphicData uri="http://schemas.openxmlformats.org/drawingml/2006/picture">
                      <pic:pic>
                        <pic:nvPicPr>
                          <pic:cNvPr id="0" name="image7.png"/>
                          <pic:cNvPicPr preferRelativeResize="0"/>
                        </pic:nvPicPr>
                        <pic:blipFill>
                          <a:blip r:embed="rId74"/>
                          <a:srcRect b="0" l="0" r="0" t="0"/>
                          <a:stretch>
                            <a:fillRect/>
                          </a:stretch>
                        </pic:blipFill>
                        <pic:spPr>
                          <a:xfrm>
                            <a:off x="0" y="0"/>
                            <a:ext cx="1569373" cy="2374478"/>
                          </a:xfrm>
                          <a:prstGeom prst="rect"/>
                          <a:ln/>
                        </pic:spPr>
                      </pic:pic>
                    </a:graphicData>
                  </a:graphic>
                </wp:inline>
              </w:drawing>
            </w:r>
            <w:r w:rsidDel="00000000" w:rsidR="00000000" w:rsidRPr="00000000">
              <w:rPr>
                <w:rtl w:val="0"/>
              </w:rPr>
            </w:r>
          </w:p>
          <w:p w:rsidR="00000000" w:rsidDel="00000000" w:rsidP="00000000" w:rsidRDefault="00000000" w:rsidRPr="00000000" w14:paraId="00000ADC">
            <w:pPr>
              <w:numPr>
                <w:ilvl w:val="0"/>
                <w:numId w:val="74"/>
              </w:numPr>
              <w:ind w:left="720" w:hanging="360"/>
            </w:pPr>
            <w:r w:rsidDel="00000000" w:rsidR="00000000" w:rsidRPr="00000000">
              <w:rPr>
                <w:rtl w:val="0"/>
              </w:rPr>
              <w:t xml:space="preserve">Collection of Bluetooth devices</w:t>
            </w:r>
          </w:p>
          <w:p w:rsidR="00000000" w:rsidDel="00000000" w:rsidP="00000000" w:rsidRDefault="00000000" w:rsidRPr="00000000" w14:paraId="00000ADD">
            <w:pPr>
              <w:numPr>
                <w:ilvl w:val="1"/>
                <w:numId w:val="74"/>
              </w:numPr>
              <w:ind w:left="1440" w:hanging="360"/>
            </w:pPr>
            <w:r w:rsidDel="00000000" w:rsidR="00000000" w:rsidRPr="00000000">
              <w:rPr>
                <w:rtl w:val="0"/>
              </w:rPr>
              <w:t xml:space="preserve">Master Node (one per Piconet): Coordinates traffic</w:t>
            </w:r>
          </w:p>
          <w:p w:rsidR="00000000" w:rsidDel="00000000" w:rsidP="00000000" w:rsidRDefault="00000000" w:rsidRPr="00000000" w14:paraId="00000ADE">
            <w:pPr>
              <w:numPr>
                <w:ilvl w:val="1"/>
                <w:numId w:val="74"/>
              </w:numPr>
              <w:ind w:left="1440" w:hanging="360"/>
            </w:pPr>
            <w:r w:rsidDel="00000000" w:rsidR="00000000" w:rsidRPr="00000000">
              <w:rPr>
                <w:rtl w:val="0"/>
              </w:rPr>
              <w:t xml:space="preserve">Slaves (7 slaves can exits): Synchronize with Master</w:t>
              <w:tab/>
            </w:r>
          </w:p>
          <w:p w:rsidR="00000000" w:rsidDel="00000000" w:rsidP="00000000" w:rsidRDefault="00000000" w:rsidRPr="00000000" w14:paraId="00000ADF">
            <w:pPr>
              <w:numPr>
                <w:ilvl w:val="1"/>
                <w:numId w:val="74"/>
              </w:numPr>
              <w:ind w:left="1440" w:hanging="360"/>
            </w:pPr>
            <w:r w:rsidDel="00000000" w:rsidR="00000000" w:rsidRPr="00000000">
              <w:rPr>
                <w:rtl w:val="0"/>
              </w:rPr>
              <w:t xml:space="preserve">Parked (200 can be parked): Sty Synchronized, listen to traffic</w:t>
            </w:r>
          </w:p>
          <w:p w:rsidR="00000000" w:rsidDel="00000000" w:rsidP="00000000" w:rsidRDefault="00000000" w:rsidRPr="00000000" w14:paraId="00000AE0">
            <w:pPr>
              <w:numPr>
                <w:ilvl w:val="1"/>
                <w:numId w:val="74"/>
              </w:numPr>
              <w:ind w:left="1440" w:hanging="360"/>
            </w:pPr>
            <w:r w:rsidDel="00000000" w:rsidR="00000000" w:rsidRPr="00000000">
              <w:rPr>
                <w:rtl w:val="0"/>
              </w:rPr>
              <w:t xml:space="preserve">Standby: non in the piconet, might join</w:t>
            </w:r>
          </w:p>
          <w:p w:rsidR="00000000" w:rsidDel="00000000" w:rsidP="00000000" w:rsidRDefault="00000000" w:rsidRPr="00000000" w14:paraId="00000AE1">
            <w:pPr>
              <w:numPr>
                <w:ilvl w:val="0"/>
                <w:numId w:val="74"/>
              </w:numPr>
              <w:ind w:left="720" w:hanging="360"/>
            </w:pPr>
            <w:r w:rsidDel="00000000" w:rsidR="00000000" w:rsidRPr="00000000">
              <w:rPr>
                <w:rtl w:val="0"/>
              </w:rPr>
              <w:t xml:space="preserve">Each piconet has unique frequency hopping pattern</w:t>
            </w:r>
          </w:p>
          <w:p w:rsidR="00000000" w:rsidDel="00000000" w:rsidP="00000000" w:rsidRDefault="00000000" w:rsidRPr="00000000" w14:paraId="00000AE2">
            <w:pPr>
              <w:numPr>
                <w:ilvl w:val="0"/>
                <w:numId w:val="74"/>
              </w:numPr>
              <w:ind w:left="720" w:hanging="360"/>
            </w:pPr>
            <w:r w:rsidDel="00000000" w:rsidR="00000000" w:rsidRPr="00000000">
              <w:rPr>
                <w:rtl w:val="0"/>
              </w:rPr>
              <w:t xml:space="preserve">Participation in a piconet = synchronization to hopping sequence =&gt; Slaves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Scatternet:</w:t>
            </w:r>
          </w:p>
          <w:p w:rsidR="00000000" w:rsidDel="00000000" w:rsidP="00000000" w:rsidRDefault="00000000" w:rsidRPr="00000000" w14:paraId="00000AE4">
            <w:pPr>
              <w:ind w:left="0" w:firstLine="0"/>
              <w:rPr/>
            </w:pPr>
            <w:r w:rsidDel="00000000" w:rsidR="00000000" w:rsidRPr="00000000">
              <w:rPr/>
              <w:drawing>
                <wp:inline distB="114300" distT="114300" distL="114300" distR="114300">
                  <wp:extent cx="2724150" cy="1130300"/>
                  <wp:effectExtent b="0" l="0" r="0" t="0"/>
                  <wp:docPr id="106" name="image19.png"/>
                  <a:graphic>
                    <a:graphicData uri="http://schemas.openxmlformats.org/drawingml/2006/picture">
                      <pic:pic>
                        <pic:nvPicPr>
                          <pic:cNvPr id="0" name="image19.png"/>
                          <pic:cNvPicPr preferRelativeResize="0"/>
                        </pic:nvPicPr>
                        <pic:blipFill>
                          <a:blip r:embed="rId75"/>
                          <a:srcRect b="0" l="0" r="0" t="0"/>
                          <a:stretch>
                            <a:fillRect/>
                          </a:stretch>
                        </pic:blipFill>
                        <pic:spPr>
                          <a:xfrm>
                            <a:off x="0" y="0"/>
                            <a:ext cx="272415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AE5">
            <w:pPr>
              <w:numPr>
                <w:ilvl w:val="0"/>
                <w:numId w:val="220"/>
              </w:numPr>
              <w:ind w:left="720" w:hanging="360"/>
            </w:pPr>
            <w:r w:rsidDel="00000000" w:rsidR="00000000" w:rsidRPr="00000000">
              <w:rPr>
                <w:rtl w:val="0"/>
              </w:rPr>
              <w:t xml:space="preserve">= Linking of multiple co-located piconets through the sharing of common master or slave devices</w:t>
            </w:r>
          </w:p>
          <w:p w:rsidR="00000000" w:rsidDel="00000000" w:rsidP="00000000" w:rsidRDefault="00000000" w:rsidRPr="00000000" w14:paraId="00000AE6">
            <w:pPr>
              <w:numPr>
                <w:ilvl w:val="0"/>
                <w:numId w:val="220"/>
              </w:numPr>
              <w:ind w:left="720" w:hanging="360"/>
            </w:pPr>
            <w:r w:rsidDel="00000000" w:rsidR="00000000" w:rsidRPr="00000000">
              <w:rPr>
                <w:rtl w:val="0"/>
              </w:rPr>
              <w:t xml:space="preserve">Devices can be slave in one piconet and master of another</w:t>
            </w:r>
          </w:p>
        </w:tc>
      </w:tr>
    </w:tbl>
    <w:p w:rsidR="00000000" w:rsidDel="00000000" w:rsidP="00000000" w:rsidRDefault="00000000" w:rsidRPr="00000000" w14:paraId="00000AE7">
      <w:pPr>
        <w:ind w:left="0" w:firstLine="0"/>
        <w:rPr/>
      </w:pPr>
      <w:r w:rsidDel="00000000" w:rsidR="00000000" w:rsidRPr="00000000">
        <w:rPr>
          <w:rtl w:val="0"/>
        </w:rPr>
      </w:r>
    </w:p>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pStyle w:val="Heading3"/>
        <w:rPr/>
      </w:pPr>
      <w:bookmarkStart w:colFirst="0" w:colLast="0" w:name="_b1iu6kk1vczh" w:id="369"/>
      <w:bookmarkEnd w:id="369"/>
      <w:r w:rsidDel="00000000" w:rsidR="00000000" w:rsidRPr="00000000">
        <w:rPr>
          <w:rtl w:val="0"/>
        </w:rPr>
        <w:t xml:space="preserve">What does device pairing mean? Which security goals does it have?</w:t>
      </w:r>
    </w:p>
    <w:p w:rsidR="00000000" w:rsidDel="00000000" w:rsidP="00000000" w:rsidRDefault="00000000" w:rsidRPr="00000000" w14:paraId="00000AEA">
      <w:pPr>
        <w:rPr/>
      </w:pPr>
      <w:r w:rsidDel="00000000" w:rsidR="00000000" w:rsidRPr="00000000">
        <w:rPr>
          <w:rtl w:val="0"/>
        </w:rPr>
        <w:t xml:space="preserve">= Key establishment between two devices</w:t>
      </w:r>
    </w:p>
    <w:p w:rsidR="00000000" w:rsidDel="00000000" w:rsidP="00000000" w:rsidRDefault="00000000" w:rsidRPr="00000000" w14:paraId="00000AEB">
      <w:pPr>
        <w:numPr>
          <w:ilvl w:val="0"/>
          <w:numId w:val="6"/>
        </w:numPr>
        <w:ind w:left="720" w:hanging="360"/>
      </w:pPr>
      <w:r w:rsidDel="00000000" w:rsidR="00000000" w:rsidRPr="00000000">
        <w:rPr>
          <w:rtl w:val="0"/>
        </w:rPr>
        <w:t xml:space="preserve">Devices do not share any common secrets</w:t>
      </w:r>
    </w:p>
    <w:p w:rsidR="00000000" w:rsidDel="00000000" w:rsidP="00000000" w:rsidRDefault="00000000" w:rsidRPr="00000000" w14:paraId="00000AEC">
      <w:pPr>
        <w:numPr>
          <w:ilvl w:val="0"/>
          <w:numId w:val="6"/>
        </w:numPr>
        <w:ind w:left="720" w:hanging="360"/>
      </w:pPr>
      <w:r w:rsidDel="00000000" w:rsidR="00000000" w:rsidRPr="00000000">
        <w:rPr>
          <w:rtl w:val="0"/>
        </w:rPr>
        <w:t xml:space="preserve">“Have never met before”</w:t>
      </w:r>
    </w:p>
    <w:p w:rsidR="00000000" w:rsidDel="00000000" w:rsidP="00000000" w:rsidRDefault="00000000" w:rsidRPr="00000000" w14:paraId="00000AED">
      <w:pPr>
        <w:rPr/>
      </w:pPr>
      <w:r w:rsidDel="00000000" w:rsidR="00000000" w:rsidRPr="00000000">
        <w:rPr>
          <w:rtl w:val="0"/>
        </w:rPr>
        <w:t xml:space="preserve">Security goals: secure channel and CIA</w:t>
      </w:r>
    </w:p>
    <w:p w:rsidR="00000000" w:rsidDel="00000000" w:rsidP="00000000" w:rsidRDefault="00000000" w:rsidRPr="00000000" w14:paraId="00000AEE">
      <w:pPr>
        <w:numPr>
          <w:ilvl w:val="0"/>
          <w:numId w:val="7"/>
        </w:numPr>
        <w:ind w:left="720" w:hanging="360"/>
      </w:pPr>
      <w:r w:rsidDel="00000000" w:rsidR="00000000" w:rsidRPr="00000000">
        <w:rPr>
          <w:rtl w:val="0"/>
        </w:rPr>
        <w:t xml:space="preserve">Authentication of both communication partners</w:t>
      </w:r>
    </w:p>
    <w:p w:rsidR="00000000" w:rsidDel="00000000" w:rsidP="00000000" w:rsidRDefault="00000000" w:rsidRPr="00000000" w14:paraId="00000AEF">
      <w:pPr>
        <w:numPr>
          <w:ilvl w:val="0"/>
          <w:numId w:val="18"/>
        </w:numPr>
        <w:ind w:left="1440" w:hanging="360"/>
      </w:pPr>
      <w:r w:rsidDel="00000000" w:rsidR="00000000" w:rsidRPr="00000000">
        <w:rPr>
          <w:rtl w:val="0"/>
        </w:rPr>
        <w:t xml:space="preserve">No MitM (man-in-the-middle) attacks, no impersonation (Evil Twin)</w:t>
      </w:r>
    </w:p>
    <w:p w:rsidR="00000000" w:rsidDel="00000000" w:rsidP="00000000" w:rsidRDefault="00000000" w:rsidRPr="00000000" w14:paraId="00000AF0">
      <w:pPr>
        <w:numPr>
          <w:ilvl w:val="0"/>
          <w:numId w:val="144"/>
        </w:numPr>
        <w:ind w:left="720" w:hanging="360"/>
      </w:pPr>
      <w:r w:rsidDel="00000000" w:rsidR="00000000" w:rsidRPr="00000000">
        <w:rPr>
          <w:rtl w:val="0"/>
        </w:rPr>
        <w:t xml:space="preserve">Integrity + confidentiality of communication</w:t>
      </w:r>
    </w:p>
    <w:p w:rsidR="00000000" w:rsidDel="00000000" w:rsidP="00000000" w:rsidRDefault="00000000" w:rsidRPr="00000000" w14:paraId="00000AF1">
      <w:pPr>
        <w:pStyle w:val="Heading3"/>
        <w:rPr/>
      </w:pPr>
      <w:bookmarkStart w:colFirst="0" w:colLast="0" w:name="_b1iu6kk1vczh" w:id="369"/>
      <w:bookmarkEnd w:id="369"/>
      <w:r w:rsidDel="00000000" w:rsidR="00000000" w:rsidRPr="00000000">
        <w:rPr>
          <w:rtl w:val="0"/>
        </w:rPr>
        <w:t xml:space="preserve">How does device pairing work in Bluetooth Versions 1.0-2.0? </w:t>
      </w:r>
    </w:p>
    <w:p w:rsidR="00000000" w:rsidDel="00000000" w:rsidP="00000000" w:rsidRDefault="00000000" w:rsidRPr="00000000" w14:paraId="00000AF2">
      <w:pPr>
        <w:rPr/>
      </w:pPr>
      <w:r w:rsidDel="00000000" w:rsidR="00000000" w:rsidRPr="00000000">
        <w:rPr>
          <w:rtl w:val="0"/>
        </w:rPr>
        <w:t xml:space="preserve">General Info:</w:t>
      </w:r>
    </w:p>
    <w:p w:rsidR="00000000" w:rsidDel="00000000" w:rsidP="00000000" w:rsidRDefault="00000000" w:rsidRPr="00000000" w14:paraId="00000AF3">
      <w:pPr>
        <w:numPr>
          <w:ilvl w:val="0"/>
          <w:numId w:val="76"/>
        </w:numPr>
        <w:ind w:left="720" w:hanging="360"/>
      </w:pPr>
      <w:r w:rsidDel="00000000" w:rsidR="00000000" w:rsidRPr="00000000">
        <w:rPr>
          <w:rtl w:val="0"/>
        </w:rPr>
        <w:t xml:space="preserve">Symmetric Keys, 128-bit</w:t>
      </w:r>
    </w:p>
    <w:p w:rsidR="00000000" w:rsidDel="00000000" w:rsidP="00000000" w:rsidRDefault="00000000" w:rsidRPr="00000000" w14:paraId="00000AF4">
      <w:pPr>
        <w:numPr>
          <w:ilvl w:val="0"/>
          <w:numId w:val="76"/>
        </w:numPr>
        <w:ind w:left="720" w:hanging="360"/>
      </w:pPr>
      <w:r w:rsidDel="00000000" w:rsidR="00000000" w:rsidRPr="00000000">
        <w:rPr>
          <w:rtl w:val="0"/>
        </w:rPr>
        <w:t xml:space="preserve">Encryption based on SAFER+ algorithm</w:t>
      </w:r>
    </w:p>
    <w:p w:rsidR="00000000" w:rsidDel="00000000" w:rsidP="00000000" w:rsidRDefault="00000000" w:rsidRPr="00000000" w14:paraId="00000AF5">
      <w:pPr>
        <w:numPr>
          <w:ilvl w:val="0"/>
          <w:numId w:val="76"/>
        </w:numPr>
        <w:ind w:left="720" w:hanging="360"/>
        <w:rPr>
          <w:u w:val="none"/>
        </w:rPr>
      </w:pPr>
      <w:r w:rsidDel="00000000" w:rsidR="00000000" w:rsidRPr="00000000">
        <w:rPr>
          <w:rtl w:val="0"/>
        </w:rPr>
        <w:t xml:space="preserve">Custom Stream Cipher (60 bit strength)</w:t>
      </w:r>
    </w:p>
    <w:p w:rsidR="00000000" w:rsidDel="00000000" w:rsidP="00000000" w:rsidRDefault="00000000" w:rsidRPr="00000000" w14:paraId="00000AF6">
      <w:pPr>
        <w:pStyle w:val="Heading3"/>
        <w:rPr/>
      </w:pPr>
      <w:bookmarkStart w:colFirst="0" w:colLast="0" w:name="_8h73hk6144y1" w:id="371"/>
      <w:bookmarkEnd w:id="371"/>
      <w:r w:rsidDel="00000000" w:rsidR="00000000" w:rsidRPr="00000000">
        <w:rPr>
          <w:rtl w:val="0"/>
        </w:rPr>
        <w:t xml:space="preserve">Explain key hierarchy in Bluetooth 1.0-2.0</w:t>
      </w:r>
    </w:p>
    <w:p w:rsidR="00000000" w:rsidDel="00000000" w:rsidP="00000000" w:rsidRDefault="00000000" w:rsidRPr="00000000" w14:paraId="00000AF7">
      <w:pPr>
        <w:rPr/>
      </w:pPr>
      <w:r w:rsidDel="00000000" w:rsidR="00000000" w:rsidRPr="00000000">
        <w:rPr>
          <w:rtl w:val="0"/>
        </w:rPr>
        <w:t xml:space="preserve">Initialization key (function of PIN)</w:t>
      </w:r>
    </w:p>
    <w:p w:rsidR="00000000" w:rsidDel="00000000" w:rsidP="00000000" w:rsidRDefault="00000000" w:rsidRPr="00000000" w14:paraId="00000AF8">
      <w:pPr>
        <w:numPr>
          <w:ilvl w:val="0"/>
          <w:numId w:val="98"/>
        </w:numPr>
        <w:ind w:left="720" w:hanging="360"/>
      </w:pPr>
      <w:r w:rsidDel="00000000" w:rsidR="00000000" w:rsidRPr="00000000">
        <w:rPr>
          <w:rtl w:val="0"/>
        </w:rPr>
        <w:t xml:space="preserve">Temporal key for link key establishment protocol</w:t>
      </w:r>
    </w:p>
    <w:p w:rsidR="00000000" w:rsidDel="00000000" w:rsidP="00000000" w:rsidRDefault="00000000" w:rsidRPr="00000000" w14:paraId="00000AF9">
      <w:pPr>
        <w:numPr>
          <w:ilvl w:val="0"/>
          <w:numId w:val="98"/>
        </w:numPr>
        <w:ind w:left="720" w:hanging="360"/>
      </w:pPr>
      <w:r w:rsidDel="00000000" w:rsidR="00000000" w:rsidRPr="00000000">
        <w:rPr>
          <w:rtl w:val="0"/>
        </w:rPr>
        <w:t xml:space="preserve">Used when devices meet for the first time, or if link key “forgotten”</w:t>
      </w:r>
    </w:p>
    <w:p w:rsidR="00000000" w:rsidDel="00000000" w:rsidP="00000000" w:rsidRDefault="00000000" w:rsidRPr="00000000" w14:paraId="00000AFA">
      <w:pPr>
        <w:numPr>
          <w:ilvl w:val="0"/>
          <w:numId w:val="98"/>
        </w:numPr>
        <w:ind w:left="720" w:hanging="360"/>
      </w:pPr>
      <w:r w:rsidDel="00000000" w:rsidR="00000000" w:rsidRPr="00000000">
        <w:rPr>
          <w:rtl w:val="0"/>
        </w:rPr>
        <w:t xml:space="preserve">Devices can only store a limited number of link keys</w:t>
      </w:r>
    </w:p>
    <w:p w:rsidR="00000000" w:rsidDel="00000000" w:rsidP="00000000" w:rsidRDefault="00000000" w:rsidRPr="00000000" w14:paraId="00000AFB">
      <w:pPr>
        <w:rPr/>
      </w:pPr>
      <w:r w:rsidDel="00000000" w:rsidR="00000000" w:rsidRPr="00000000">
        <w:rPr>
          <w:rtl w:val="0"/>
        </w:rPr>
        <w:t xml:space="preserve">Link key</w:t>
      </w:r>
    </w:p>
    <w:p w:rsidR="00000000" w:rsidDel="00000000" w:rsidP="00000000" w:rsidRDefault="00000000" w:rsidRPr="00000000" w14:paraId="00000AFC">
      <w:pPr>
        <w:numPr>
          <w:ilvl w:val="0"/>
          <w:numId w:val="98"/>
        </w:numPr>
        <w:ind w:left="720" w:hanging="360"/>
      </w:pPr>
      <w:r w:rsidDel="00000000" w:rsidR="00000000" w:rsidRPr="00000000">
        <w:rPr>
          <w:rtl w:val="0"/>
        </w:rPr>
        <w:t xml:space="preserve">Generated by both devices from the initialization key</w:t>
      </w:r>
    </w:p>
    <w:p w:rsidR="00000000" w:rsidDel="00000000" w:rsidP="00000000" w:rsidRDefault="00000000" w:rsidRPr="00000000" w14:paraId="00000AFD">
      <w:pPr>
        <w:numPr>
          <w:ilvl w:val="0"/>
          <w:numId w:val="98"/>
        </w:numPr>
        <w:ind w:left="720" w:hanging="360"/>
      </w:pPr>
      <w:r w:rsidDel="00000000" w:rsidR="00000000" w:rsidRPr="00000000">
        <w:rPr>
          <w:rtl w:val="0"/>
        </w:rPr>
        <w:t xml:space="preserve">When devices meet again, they run a protocol to prove the possession of the link key to each other</w:t>
      </w:r>
    </w:p>
    <w:p w:rsidR="00000000" w:rsidDel="00000000" w:rsidP="00000000" w:rsidRDefault="00000000" w:rsidRPr="00000000" w14:paraId="00000AFE">
      <w:pPr>
        <w:rPr/>
      </w:pPr>
      <w:r w:rsidDel="00000000" w:rsidR="00000000" w:rsidRPr="00000000">
        <w:rPr>
          <w:rtl w:val="0"/>
        </w:rPr>
        <w:t xml:space="preserve">Encryption key</w:t>
      </w:r>
    </w:p>
    <w:p w:rsidR="00000000" w:rsidDel="00000000" w:rsidP="00000000" w:rsidRDefault="00000000" w:rsidRPr="00000000" w14:paraId="00000AFF">
      <w:pPr>
        <w:numPr>
          <w:ilvl w:val="0"/>
          <w:numId w:val="98"/>
        </w:numPr>
        <w:ind w:left="720" w:hanging="360"/>
      </w:pPr>
      <w:r w:rsidDel="00000000" w:rsidR="00000000" w:rsidRPr="00000000">
        <w:rPr>
          <w:rtl w:val="0"/>
        </w:rPr>
        <w:t xml:space="preserve">For data encryption, generated from the link key</w:t>
      </w:r>
    </w:p>
    <w:p w:rsidR="00000000" w:rsidDel="00000000" w:rsidP="00000000" w:rsidRDefault="00000000" w:rsidRPr="00000000" w14:paraId="00000B00">
      <w:pPr>
        <w:pStyle w:val="Heading3"/>
        <w:rPr/>
      </w:pPr>
      <w:bookmarkStart w:colFirst="0" w:colLast="0" w:name="_cmy1vhkgrem5" w:id="372"/>
      <w:bookmarkEnd w:id="372"/>
      <w:r w:rsidDel="00000000" w:rsidR="00000000" w:rsidRPr="00000000">
        <w:rPr>
          <w:rtl w:val="0"/>
        </w:rPr>
        <w:t xml:space="preserve">Explain the three Blueooth 1.0-2.0 key generation protocols.</w:t>
      </w:r>
    </w:p>
    <w:p w:rsidR="00000000" w:rsidDel="00000000" w:rsidP="00000000" w:rsidRDefault="00000000" w:rsidRPr="00000000" w14:paraId="00000B01">
      <w:pPr>
        <w:rPr/>
      </w:pPr>
      <w:r w:rsidDel="00000000" w:rsidR="00000000" w:rsidRPr="00000000">
        <w:rPr>
          <w:rtl w:val="0"/>
        </w:rPr>
        <w:t xml:space="preserve">Initialization key Generation and Authentication:</w:t>
      </w:r>
    </w:p>
    <w:p w:rsidR="00000000" w:rsidDel="00000000" w:rsidP="00000000" w:rsidRDefault="00000000" w:rsidRPr="00000000" w14:paraId="00000B02">
      <w:pPr>
        <w:rPr/>
      </w:pPr>
      <w:r w:rsidDel="00000000" w:rsidR="00000000" w:rsidRPr="00000000">
        <w:rPr/>
        <w:drawing>
          <wp:inline distB="114300" distT="114300" distL="114300" distR="114300">
            <wp:extent cx="3699121" cy="2138363"/>
            <wp:effectExtent b="0" l="0" r="0" t="0"/>
            <wp:docPr id="33" name="image24.png"/>
            <a:graphic>
              <a:graphicData uri="http://schemas.openxmlformats.org/drawingml/2006/picture">
                <pic:pic>
                  <pic:nvPicPr>
                    <pic:cNvPr id="0" name="image24.png"/>
                    <pic:cNvPicPr preferRelativeResize="0"/>
                  </pic:nvPicPr>
                  <pic:blipFill>
                    <a:blip r:embed="rId77"/>
                    <a:srcRect b="0" l="0" r="0" t="0"/>
                    <a:stretch>
                      <a:fillRect/>
                    </a:stretch>
                  </pic:blipFill>
                  <pic:spPr>
                    <a:xfrm>
                      <a:off x="0" y="0"/>
                      <a:ext cx="3699121"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B03">
      <w:pPr>
        <w:rPr/>
      </w:pPr>
      <w:r w:rsidDel="00000000" w:rsidR="00000000" w:rsidRPr="00000000">
        <w:rPr>
          <w:rtl w:val="0"/>
        </w:rPr>
        <w:t xml:space="preserve">Link Key Generation:</w:t>
      </w:r>
    </w:p>
    <w:p w:rsidR="00000000" w:rsidDel="00000000" w:rsidP="00000000" w:rsidRDefault="00000000" w:rsidRPr="00000000" w14:paraId="00000B04">
      <w:pPr>
        <w:rPr/>
      </w:pPr>
      <w:r w:rsidDel="00000000" w:rsidR="00000000" w:rsidRPr="00000000">
        <w:rPr/>
        <w:drawing>
          <wp:inline distB="114300" distT="114300" distL="114300" distR="114300">
            <wp:extent cx="4395788" cy="2694428"/>
            <wp:effectExtent b="0" l="0" r="0" t="0"/>
            <wp:docPr id="115" name="image65.png"/>
            <a:graphic>
              <a:graphicData uri="http://schemas.openxmlformats.org/drawingml/2006/picture">
                <pic:pic>
                  <pic:nvPicPr>
                    <pic:cNvPr id="0" name="image65.png"/>
                    <pic:cNvPicPr preferRelativeResize="0"/>
                  </pic:nvPicPr>
                  <pic:blipFill>
                    <a:blip r:embed="rId78"/>
                    <a:srcRect b="0" l="0" r="0" t="0"/>
                    <a:stretch>
                      <a:fillRect/>
                    </a:stretch>
                  </pic:blipFill>
                  <pic:spPr>
                    <a:xfrm>
                      <a:off x="0" y="0"/>
                      <a:ext cx="4395788" cy="2694428"/>
                    </a:xfrm>
                    <a:prstGeom prst="rect"/>
                    <a:ln/>
                  </pic:spPr>
                </pic:pic>
              </a:graphicData>
            </a:graphic>
          </wp:inline>
        </w:drawing>
      </w:r>
      <w:r w:rsidDel="00000000" w:rsidR="00000000" w:rsidRPr="00000000">
        <w:rPr>
          <w:rtl w:val="0"/>
        </w:rPr>
      </w:r>
    </w:p>
    <w:p w:rsidR="00000000" w:rsidDel="00000000" w:rsidP="00000000" w:rsidRDefault="00000000" w:rsidRPr="00000000" w14:paraId="00000B05">
      <w:pPr>
        <w:rPr/>
      </w:pPr>
      <w:r w:rsidDel="00000000" w:rsidR="00000000" w:rsidRPr="00000000">
        <w:rPr>
          <w:rtl w:val="0"/>
        </w:rPr>
        <w:t xml:space="preserve">Link Key Update</w:t>
      </w:r>
    </w:p>
    <w:p w:rsidR="00000000" w:rsidDel="00000000" w:rsidP="00000000" w:rsidRDefault="00000000" w:rsidRPr="00000000" w14:paraId="00000B06">
      <w:pPr>
        <w:numPr>
          <w:ilvl w:val="0"/>
          <w:numId w:val="221"/>
        </w:numPr>
        <w:ind w:left="720" w:hanging="360"/>
      </w:pPr>
      <w:r w:rsidDel="00000000" w:rsidR="00000000" w:rsidRPr="00000000">
        <w:rPr>
          <w:rtl w:val="0"/>
        </w:rPr>
        <w:t xml:space="preserve">Use the same protocol as for the link key generation</w:t>
      </w:r>
    </w:p>
    <w:p w:rsidR="00000000" w:rsidDel="00000000" w:rsidP="00000000" w:rsidRDefault="00000000" w:rsidRPr="00000000" w14:paraId="00000B07">
      <w:pPr>
        <w:numPr>
          <w:ilvl w:val="0"/>
          <w:numId w:val="221"/>
        </w:numPr>
        <w:ind w:left="720" w:hanging="360"/>
      </w:pPr>
      <w:r w:rsidDel="00000000" w:rsidR="00000000" w:rsidRPr="00000000">
        <w:rPr>
          <w:rtl w:val="0"/>
        </w:rPr>
        <w:t xml:space="preserve">Uses previous link key KAB instead of Kinit</w:t>
      </w:r>
    </w:p>
    <w:p w:rsidR="00000000" w:rsidDel="00000000" w:rsidP="00000000" w:rsidRDefault="00000000" w:rsidRPr="00000000" w14:paraId="00000B08">
      <w:pPr>
        <w:numPr>
          <w:ilvl w:val="0"/>
          <w:numId w:val="221"/>
        </w:numPr>
        <w:ind w:left="720" w:hanging="360"/>
      </w:pPr>
      <w:r w:rsidDel="00000000" w:rsidR="00000000" w:rsidRPr="00000000">
        <w:rPr>
          <w:rtl w:val="0"/>
        </w:rPr>
        <w:t xml:space="preserve">Helps against attackers that are not present permanently</w:t>
      </w:r>
    </w:p>
    <w:p w:rsidR="00000000" w:rsidDel="00000000" w:rsidP="00000000" w:rsidRDefault="00000000" w:rsidRPr="00000000" w14:paraId="00000B09">
      <w:pPr>
        <w:ind w:left="720" w:firstLine="0"/>
        <w:rPr/>
      </w:pPr>
      <w:r w:rsidDel="00000000" w:rsidR="00000000" w:rsidRPr="00000000">
        <w:rPr>
          <w:rtl w:val="0"/>
        </w:rPr>
      </w:r>
    </w:p>
    <w:p w:rsidR="00000000" w:rsidDel="00000000" w:rsidP="00000000" w:rsidRDefault="00000000" w:rsidRPr="00000000" w14:paraId="00000B0A">
      <w:pPr>
        <w:rPr/>
      </w:pPr>
      <w:r w:rsidDel="00000000" w:rsidR="00000000" w:rsidRPr="00000000">
        <w:rPr>
          <w:rtl w:val="0"/>
        </w:rPr>
        <w:t xml:space="preserve">Encryption Keys</w:t>
      </w:r>
    </w:p>
    <w:p w:rsidR="00000000" w:rsidDel="00000000" w:rsidP="00000000" w:rsidRDefault="00000000" w:rsidRPr="00000000" w14:paraId="00000B0B">
      <w:pPr>
        <w:rPr/>
      </w:pPr>
      <w:r w:rsidDel="00000000" w:rsidR="00000000" w:rsidRPr="00000000">
        <w:rPr>
          <w:rtl w:val="0"/>
        </w:rPr>
        <w:t xml:space="preserve">Individual shared key between master A and slave B. How it works:</w:t>
      </w:r>
    </w:p>
    <w:p w:rsidR="00000000" w:rsidDel="00000000" w:rsidP="00000000" w:rsidRDefault="00000000" w:rsidRPr="00000000" w14:paraId="00000B0C">
      <w:pPr>
        <w:numPr>
          <w:ilvl w:val="0"/>
          <w:numId w:val="55"/>
        </w:numPr>
        <w:ind w:left="720" w:hanging="360"/>
      </w:pPr>
      <w:r w:rsidDel="00000000" w:rsidR="00000000" w:rsidRPr="00000000">
        <w:rPr>
          <w:rtl w:val="0"/>
        </w:rPr>
        <w:t xml:space="preserve">Random number generated by A is sent to B</w:t>
      </w:r>
    </w:p>
    <w:p w:rsidR="00000000" w:rsidDel="00000000" w:rsidP="00000000" w:rsidRDefault="00000000" w:rsidRPr="00000000" w14:paraId="00000B0D">
      <w:pPr>
        <w:numPr>
          <w:ilvl w:val="0"/>
          <w:numId w:val="55"/>
        </w:numPr>
        <w:ind w:left="720" w:hanging="360"/>
      </w:pPr>
      <w:r w:rsidDel="00000000" w:rsidR="00000000" w:rsidRPr="00000000">
        <w:rPr>
          <w:rtl w:val="0"/>
        </w:rPr>
        <w:t xml:space="preserve">A and B compute a Key based on the random number and the Link Key</w:t>
      </w:r>
    </w:p>
    <w:p w:rsidR="00000000" w:rsidDel="00000000" w:rsidP="00000000" w:rsidRDefault="00000000" w:rsidRPr="00000000" w14:paraId="00000B0E">
      <w:pPr>
        <w:rPr/>
      </w:pPr>
      <w:r w:rsidDel="00000000" w:rsidR="00000000" w:rsidRPr="00000000">
        <w:rPr>
          <w:rtl w:val="0"/>
        </w:rPr>
        <w:t xml:space="preserve">Broadcast Encryption Key. How it works:</w:t>
      </w:r>
    </w:p>
    <w:p w:rsidR="00000000" w:rsidDel="00000000" w:rsidP="00000000" w:rsidRDefault="00000000" w:rsidRPr="00000000" w14:paraId="00000B0F">
      <w:pPr>
        <w:numPr>
          <w:ilvl w:val="0"/>
          <w:numId w:val="97"/>
        </w:numPr>
        <w:ind w:left="720" w:hanging="360"/>
      </w:pPr>
      <w:r w:rsidDel="00000000" w:rsidR="00000000" w:rsidRPr="00000000">
        <w:rPr>
          <w:rtl w:val="0"/>
        </w:rPr>
        <w:t xml:space="preserve">Key generated by master for each session</w:t>
      </w:r>
    </w:p>
    <w:p w:rsidR="00000000" w:rsidDel="00000000" w:rsidP="00000000" w:rsidRDefault="00000000" w:rsidRPr="00000000" w14:paraId="00000B10">
      <w:pPr>
        <w:numPr>
          <w:ilvl w:val="0"/>
          <w:numId w:val="97"/>
        </w:numPr>
        <w:ind w:left="720" w:hanging="360"/>
      </w:pPr>
      <w:r w:rsidDel="00000000" w:rsidR="00000000" w:rsidRPr="00000000">
        <w:rPr>
          <w:rtl w:val="0"/>
        </w:rPr>
        <w:t xml:space="preserve">Transmitted to slaves using individual shared key</w:t>
      </w:r>
    </w:p>
    <w:p w:rsidR="00000000" w:rsidDel="00000000" w:rsidP="00000000" w:rsidRDefault="00000000" w:rsidRPr="00000000" w14:paraId="00000B11">
      <w:pPr>
        <w:ind w:left="0" w:firstLine="0"/>
        <w:rPr/>
      </w:pPr>
      <w:r w:rsidDel="00000000" w:rsidR="00000000" w:rsidRPr="00000000">
        <w:rPr>
          <w:rtl w:val="0"/>
        </w:rPr>
      </w:r>
    </w:p>
    <w:p w:rsidR="00000000" w:rsidDel="00000000" w:rsidP="00000000" w:rsidRDefault="00000000" w:rsidRPr="00000000" w14:paraId="00000B12">
      <w:pPr>
        <w:pStyle w:val="Heading3"/>
        <w:rPr/>
      </w:pPr>
      <w:bookmarkStart w:colFirst="0" w:colLast="0" w:name="_b1iu6kk1vczh" w:id="369"/>
      <w:bookmarkEnd w:id="369"/>
      <w:r w:rsidDel="00000000" w:rsidR="00000000" w:rsidRPr="00000000">
        <w:rPr>
          <w:rtl w:val="0"/>
        </w:rPr>
        <w:t xml:space="preserve">Which 8 vulnerabilities does Bluetooth 1.0-2.0 security have?</w:t>
      </w:r>
    </w:p>
    <w:p w:rsidR="00000000" w:rsidDel="00000000" w:rsidP="00000000" w:rsidRDefault="00000000" w:rsidRPr="00000000" w14:paraId="00000B13">
      <w:pPr>
        <w:numPr>
          <w:ilvl w:val="0"/>
          <w:numId w:val="91"/>
        </w:numPr>
        <w:ind w:left="720" w:hanging="360"/>
        <w:rPr>
          <w:u w:val="none"/>
        </w:rPr>
      </w:pPr>
      <w:r w:rsidDel="00000000" w:rsidR="00000000" w:rsidRPr="00000000">
        <w:rPr>
          <w:rtl w:val="0"/>
        </w:rPr>
        <w:t xml:space="preserve">PIN Cracking Attacks are possible</w:t>
      </w:r>
    </w:p>
    <w:p w:rsidR="00000000" w:rsidDel="00000000" w:rsidP="00000000" w:rsidRDefault="00000000" w:rsidRPr="00000000" w14:paraId="00000B14">
      <w:pPr>
        <w:numPr>
          <w:ilvl w:val="0"/>
          <w:numId w:val="91"/>
        </w:numPr>
        <w:ind w:left="720" w:hanging="360"/>
        <w:rPr>
          <w:u w:val="none"/>
        </w:rPr>
      </w:pPr>
      <w:r w:rsidDel="00000000" w:rsidR="00000000" w:rsidRPr="00000000">
        <w:rPr>
          <w:rtl w:val="0"/>
        </w:rPr>
        <w:t xml:space="preserve">Bluetooth devices are often configured to accept connections to arbitrary devices and send their BD_ADDR to them. User can be tricked to accept connection</w:t>
      </w:r>
    </w:p>
    <w:p w:rsidR="00000000" w:rsidDel="00000000" w:rsidP="00000000" w:rsidRDefault="00000000" w:rsidRPr="00000000" w14:paraId="00000B15">
      <w:pPr>
        <w:numPr>
          <w:ilvl w:val="1"/>
          <w:numId w:val="91"/>
        </w:numPr>
        <w:ind w:left="1440" w:hanging="360"/>
        <w:rPr>
          <w:u w:val="none"/>
        </w:rPr>
      </w:pPr>
      <w:r w:rsidDel="00000000" w:rsidR="00000000" w:rsidRPr="00000000">
        <w:rPr>
          <w:rtl w:val="0"/>
        </w:rPr>
        <w:t xml:space="preserve">Attacks: user tracking, malware, data stealing</w:t>
      </w:r>
    </w:p>
    <w:p w:rsidR="00000000" w:rsidDel="00000000" w:rsidP="00000000" w:rsidRDefault="00000000" w:rsidRPr="00000000" w14:paraId="00000B16">
      <w:pPr>
        <w:numPr>
          <w:ilvl w:val="0"/>
          <w:numId w:val="91"/>
        </w:numPr>
        <w:ind w:left="720" w:hanging="360"/>
        <w:rPr>
          <w:u w:val="none"/>
        </w:rPr>
      </w:pPr>
      <w:r w:rsidDel="00000000" w:rsidR="00000000" w:rsidRPr="00000000">
        <w:rPr>
          <w:rtl w:val="0"/>
        </w:rPr>
        <w:t xml:space="preserve">Weak Cryptography (SAFER+ and E</w:t>
      </w:r>
      <w:r w:rsidDel="00000000" w:rsidR="00000000" w:rsidRPr="00000000">
        <w:rPr>
          <w:vertAlign w:val="subscript"/>
          <w:rtl w:val="0"/>
        </w:rPr>
        <w:t xml:space="preserve">0</w:t>
      </w:r>
      <w:r w:rsidDel="00000000" w:rsidR="00000000" w:rsidRPr="00000000">
        <w:rPr>
          <w:rtl w:val="0"/>
        </w:rPr>
        <w:t xml:space="preserve"> weaknesses)</w:t>
      </w:r>
    </w:p>
    <w:p w:rsidR="00000000" w:rsidDel="00000000" w:rsidP="00000000" w:rsidRDefault="00000000" w:rsidRPr="00000000" w14:paraId="00000B17">
      <w:pPr>
        <w:numPr>
          <w:ilvl w:val="0"/>
          <w:numId w:val="91"/>
        </w:numPr>
        <w:ind w:left="720" w:hanging="360"/>
        <w:rPr>
          <w:u w:val="none"/>
        </w:rPr>
      </w:pPr>
      <w:r w:rsidDel="00000000" w:rsidR="00000000" w:rsidRPr="00000000">
        <w:rPr>
          <w:rtl w:val="0"/>
        </w:rPr>
        <w:t xml:space="preserve">Encryption IV reuse (2 times pad, pads repeat after 23 hours of uninterrupted connection)</w:t>
      </w:r>
    </w:p>
    <w:p w:rsidR="00000000" w:rsidDel="00000000" w:rsidP="00000000" w:rsidRDefault="00000000" w:rsidRPr="00000000" w14:paraId="00000B18">
      <w:pPr>
        <w:numPr>
          <w:ilvl w:val="0"/>
          <w:numId w:val="91"/>
        </w:numPr>
        <w:ind w:left="720" w:hanging="360"/>
        <w:rPr>
          <w:u w:val="none"/>
        </w:rPr>
      </w:pPr>
      <w:r w:rsidDel="00000000" w:rsidR="00000000" w:rsidRPr="00000000">
        <w:rPr>
          <w:rtl w:val="0"/>
        </w:rPr>
        <w:t xml:space="preserve">No integrity check in encryption algorithm (CRC used, same as in WEP)</w:t>
      </w:r>
    </w:p>
    <w:p w:rsidR="00000000" w:rsidDel="00000000" w:rsidP="00000000" w:rsidRDefault="00000000" w:rsidRPr="00000000" w14:paraId="00000B19">
      <w:pPr>
        <w:numPr>
          <w:ilvl w:val="0"/>
          <w:numId w:val="91"/>
        </w:numPr>
        <w:ind w:left="720" w:hanging="360"/>
        <w:rPr>
          <w:u w:val="none"/>
        </w:rPr>
      </w:pPr>
      <w:r w:rsidDel="00000000" w:rsidR="00000000" w:rsidRPr="00000000">
        <w:rPr>
          <w:rtl w:val="0"/>
        </w:rPr>
        <w:t xml:space="preserve">No end-to-end encryption (intermediate devices can decrypt traffic)</w:t>
      </w:r>
    </w:p>
    <w:p w:rsidR="00000000" w:rsidDel="00000000" w:rsidP="00000000" w:rsidRDefault="00000000" w:rsidRPr="00000000" w14:paraId="00000B1A">
      <w:pPr>
        <w:numPr>
          <w:ilvl w:val="0"/>
          <w:numId w:val="91"/>
        </w:numPr>
        <w:ind w:left="720" w:hanging="360"/>
        <w:rPr>
          <w:u w:val="none"/>
        </w:rPr>
      </w:pPr>
      <w:r w:rsidDel="00000000" w:rsidR="00000000" w:rsidRPr="00000000">
        <w:rPr>
          <w:rtl w:val="0"/>
        </w:rPr>
        <w:t xml:space="preserve">Security can be switched off through negotiation between devices</w:t>
      </w:r>
    </w:p>
    <w:p w:rsidR="00000000" w:rsidDel="00000000" w:rsidP="00000000" w:rsidRDefault="00000000" w:rsidRPr="00000000" w14:paraId="00000B1B">
      <w:pPr>
        <w:numPr>
          <w:ilvl w:val="0"/>
          <w:numId w:val="91"/>
        </w:numPr>
        <w:ind w:left="720" w:hanging="360"/>
        <w:rPr>
          <w:u w:val="none"/>
        </w:rPr>
      </w:pPr>
      <w:r w:rsidDel="00000000" w:rsidR="00000000" w:rsidRPr="00000000">
        <w:rPr>
          <w:rtl w:val="0"/>
        </w:rPr>
        <w:t xml:space="preserve">Several Implementation Vulnerabilities and Attacks (BlueSniff, …)</w:t>
      </w:r>
    </w:p>
    <w:p w:rsidR="00000000" w:rsidDel="00000000" w:rsidP="00000000" w:rsidRDefault="00000000" w:rsidRPr="00000000" w14:paraId="00000B1C">
      <w:pPr>
        <w:numPr>
          <w:ilvl w:val="1"/>
          <w:numId w:val="91"/>
        </w:numPr>
        <w:ind w:left="1440" w:hanging="360"/>
        <w:rPr>
          <w:u w:val="none"/>
        </w:rPr>
      </w:pPr>
      <w:r w:rsidDel="00000000" w:rsidR="00000000" w:rsidRPr="00000000">
        <w:rPr>
          <w:rtl w:val="0"/>
        </w:rPr>
        <w:t xml:space="preserve">Remote Execution, Man in the middle, etc</w:t>
      </w:r>
    </w:p>
    <w:p w:rsidR="00000000" w:rsidDel="00000000" w:rsidP="00000000" w:rsidRDefault="00000000" w:rsidRPr="00000000" w14:paraId="00000B1D">
      <w:pPr>
        <w:pStyle w:val="Heading3"/>
        <w:rPr/>
      </w:pPr>
      <w:bookmarkStart w:colFirst="0" w:colLast="0" w:name="_b1iu6kk1vczh" w:id="369"/>
      <w:bookmarkEnd w:id="369"/>
      <w:r w:rsidDel="00000000" w:rsidR="00000000" w:rsidRPr="00000000">
        <w:rPr>
          <w:rtl w:val="0"/>
        </w:rPr>
        <w:t xml:space="preserve">Explain Bluetooth 1.0-2.0 Passive PIN cracking.</w:t>
      </w:r>
    </w:p>
    <w:p w:rsidR="00000000" w:rsidDel="00000000" w:rsidP="00000000" w:rsidRDefault="00000000" w:rsidRPr="00000000" w14:paraId="00000B1E">
      <w:pPr>
        <w:rPr/>
      </w:pPr>
      <w:r w:rsidDel="00000000" w:rsidR="00000000" w:rsidRPr="00000000">
        <w:rPr/>
        <w:drawing>
          <wp:inline distB="114300" distT="114300" distL="114300" distR="114300">
            <wp:extent cx="3224213" cy="1821149"/>
            <wp:effectExtent b="0" l="0" r="0" t="0"/>
            <wp:docPr id="5" name="image1.png"/>
            <a:graphic>
              <a:graphicData uri="http://schemas.openxmlformats.org/drawingml/2006/picture">
                <pic:pic>
                  <pic:nvPicPr>
                    <pic:cNvPr id="0" name="image1.png"/>
                    <pic:cNvPicPr preferRelativeResize="0"/>
                  </pic:nvPicPr>
                  <pic:blipFill>
                    <a:blip r:embed="rId79"/>
                    <a:srcRect b="0" l="0" r="0" t="0"/>
                    <a:stretch>
                      <a:fillRect/>
                    </a:stretch>
                  </pic:blipFill>
                  <pic:spPr>
                    <a:xfrm>
                      <a:off x="0" y="0"/>
                      <a:ext cx="3224213" cy="1821149"/>
                    </a:xfrm>
                    <a:prstGeom prst="rect"/>
                    <a:ln/>
                  </pic:spPr>
                </pic:pic>
              </a:graphicData>
            </a:graphic>
          </wp:inline>
        </w:drawing>
      </w:r>
      <w:r w:rsidDel="00000000" w:rsidR="00000000" w:rsidRPr="00000000">
        <w:rPr>
          <w:rtl w:val="0"/>
        </w:rPr>
      </w:r>
    </w:p>
    <w:p w:rsidR="00000000" w:rsidDel="00000000" w:rsidP="00000000" w:rsidRDefault="00000000" w:rsidRPr="00000000" w14:paraId="00000B1F">
      <w:pPr>
        <w:pStyle w:val="Heading3"/>
        <w:rPr/>
      </w:pPr>
      <w:bookmarkStart w:colFirst="0" w:colLast="0" w:name="_hh1wb8fjpcyw" w:id="373"/>
      <w:bookmarkEnd w:id="373"/>
      <w:r w:rsidDel="00000000" w:rsidR="00000000" w:rsidRPr="00000000">
        <w:rPr>
          <w:rtl w:val="0"/>
        </w:rPr>
        <w:t xml:space="preserve">Explain Bluetooth 1.0-2.0 the two Active PIN cracking attacks.</w:t>
      </w:r>
    </w:p>
    <w:p w:rsidR="00000000" w:rsidDel="00000000" w:rsidP="00000000" w:rsidRDefault="00000000" w:rsidRPr="00000000" w14:paraId="00000B20">
      <w:pPr>
        <w:rPr/>
      </w:pPr>
      <w:r w:rsidDel="00000000" w:rsidR="00000000" w:rsidRPr="00000000">
        <w:rPr>
          <w:rtl w:val="0"/>
        </w:rPr>
        <w:t xml:space="preserve">Active attack 1</w:t>
      </w:r>
    </w:p>
    <w:p w:rsidR="00000000" w:rsidDel="00000000" w:rsidP="00000000" w:rsidRDefault="00000000" w:rsidRPr="00000000" w14:paraId="00000B21">
      <w:pPr>
        <w:numPr>
          <w:ilvl w:val="0"/>
          <w:numId w:val="147"/>
        </w:numPr>
        <w:ind w:left="720" w:hanging="360"/>
      </w:pPr>
      <w:r w:rsidDel="00000000" w:rsidR="00000000" w:rsidRPr="00000000">
        <w:rPr>
          <w:rtl w:val="0"/>
        </w:rPr>
        <w:t xml:space="preserve">Initialization key generation: start using any PIN</w:t>
      </w:r>
      <w:r w:rsidDel="00000000" w:rsidR="00000000" w:rsidRPr="00000000">
        <w:rPr>
          <w:vertAlign w:val="subscript"/>
          <w:rtl w:val="0"/>
        </w:rPr>
        <w:t xml:space="preserve">X</w:t>
      </w:r>
      <w:r w:rsidDel="00000000" w:rsidR="00000000" w:rsidRPr="00000000">
        <w:rPr>
          <w:rtl w:val="0"/>
        </w:rPr>
        <w:t xml:space="preserve">, compute K</w:t>
      </w:r>
      <w:r w:rsidDel="00000000" w:rsidR="00000000" w:rsidRPr="00000000">
        <w:rPr>
          <w:vertAlign w:val="subscript"/>
          <w:rtl w:val="0"/>
        </w:rPr>
        <w:t xml:space="preserve">init_X</w:t>
      </w:r>
    </w:p>
    <w:p w:rsidR="00000000" w:rsidDel="00000000" w:rsidP="00000000" w:rsidRDefault="00000000" w:rsidRPr="00000000" w14:paraId="00000B22">
      <w:pPr>
        <w:numPr>
          <w:ilvl w:val="0"/>
          <w:numId w:val="147"/>
        </w:numPr>
        <w:ind w:left="720" w:hanging="360"/>
      </w:pPr>
      <w:r w:rsidDel="00000000" w:rsidR="00000000" w:rsidRPr="00000000">
        <w:rPr>
          <w:rtl w:val="0"/>
        </w:rPr>
        <w:t xml:space="preserve">Initialization key authentication: receive SRES</w:t>
      </w:r>
      <w:r w:rsidDel="00000000" w:rsidR="00000000" w:rsidRPr="00000000">
        <w:rPr>
          <w:vertAlign w:val="subscript"/>
          <w:rtl w:val="0"/>
        </w:rPr>
        <w:t xml:space="preserve">B</w:t>
      </w:r>
      <w:r w:rsidDel="00000000" w:rsidR="00000000" w:rsidRPr="00000000">
        <w:rPr>
          <w:rtl w:val="0"/>
        </w:rPr>
        <w:t xml:space="preserve"> from B, perform PIN guessing as above</w:t>
      </w:r>
    </w:p>
    <w:p w:rsidR="00000000" w:rsidDel="00000000" w:rsidP="00000000" w:rsidRDefault="00000000" w:rsidRPr="00000000" w14:paraId="00000B23">
      <w:pPr>
        <w:numPr>
          <w:ilvl w:val="0"/>
          <w:numId w:val="147"/>
        </w:numPr>
        <w:ind w:left="720" w:hanging="360"/>
      </w:pPr>
      <w:r w:rsidDel="00000000" w:rsidR="00000000" w:rsidRPr="00000000">
        <w:rPr>
          <w:rtl w:val="0"/>
        </w:rPr>
        <w:t xml:space="preserve">SRES</w:t>
      </w:r>
      <w:r w:rsidDel="00000000" w:rsidR="00000000" w:rsidRPr="00000000">
        <w:rPr>
          <w:vertAlign w:val="subscript"/>
          <w:rtl w:val="0"/>
        </w:rPr>
        <w:t xml:space="preserve">B</w:t>
      </w:r>
      <w:r w:rsidDel="00000000" w:rsidR="00000000" w:rsidRPr="00000000">
        <w:rPr>
          <w:rtl w:val="0"/>
        </w:rPr>
        <w:t xml:space="preserve"> contain the right PIN!</w:t>
      </w:r>
    </w:p>
    <w:p w:rsidR="00000000" w:rsidDel="00000000" w:rsidP="00000000" w:rsidRDefault="00000000" w:rsidRPr="00000000" w14:paraId="00000B24">
      <w:pPr>
        <w:rPr/>
      </w:pPr>
      <w:r w:rsidDel="00000000" w:rsidR="00000000" w:rsidRPr="00000000">
        <w:rPr>
          <w:rtl w:val="0"/>
        </w:rPr>
        <w:t xml:space="preserve">Active attack 2</w:t>
      </w:r>
    </w:p>
    <w:p w:rsidR="00000000" w:rsidDel="00000000" w:rsidP="00000000" w:rsidRDefault="00000000" w:rsidRPr="00000000" w14:paraId="00000B25">
      <w:pPr>
        <w:numPr>
          <w:ilvl w:val="0"/>
          <w:numId w:val="40"/>
        </w:numPr>
        <w:ind w:left="720" w:hanging="360"/>
      </w:pPr>
      <w:r w:rsidDel="00000000" w:rsidR="00000000" w:rsidRPr="00000000">
        <w:rPr>
          <w:rtl w:val="0"/>
        </w:rPr>
        <w:t xml:space="preserve">Force A and B to repeat pairing</w:t>
      </w:r>
    </w:p>
    <w:p w:rsidR="00000000" w:rsidDel="00000000" w:rsidP="00000000" w:rsidRDefault="00000000" w:rsidRPr="00000000" w14:paraId="00000B26">
      <w:pPr>
        <w:numPr>
          <w:ilvl w:val="0"/>
          <w:numId w:val="40"/>
        </w:numPr>
        <w:ind w:left="720" w:hanging="360"/>
      </w:pPr>
      <w:r w:rsidDel="00000000" w:rsidR="00000000" w:rsidRPr="00000000">
        <w:rPr>
          <w:rtl w:val="0"/>
        </w:rPr>
        <w:t xml:space="preserve">Impersonate one if the devices and pretend that the device forgot the link key</w:t>
      </w:r>
    </w:p>
    <w:p w:rsidR="00000000" w:rsidDel="00000000" w:rsidP="00000000" w:rsidRDefault="00000000" w:rsidRPr="00000000" w14:paraId="00000B27">
      <w:pPr>
        <w:numPr>
          <w:ilvl w:val="0"/>
          <w:numId w:val="40"/>
        </w:numPr>
        <w:ind w:left="720" w:hanging="360"/>
      </w:pPr>
      <w:r w:rsidDel="00000000" w:rsidR="00000000" w:rsidRPr="00000000">
        <w:rPr>
          <w:rtl w:val="0"/>
        </w:rPr>
        <w:t xml:space="preserve">“Forgot key” messages are (necessarily!) sent insecurely</w:t>
      </w:r>
    </w:p>
    <w:p w:rsidR="00000000" w:rsidDel="00000000" w:rsidP="00000000" w:rsidRDefault="00000000" w:rsidRPr="00000000" w14:paraId="00000B28">
      <w:pPr>
        <w:pStyle w:val="Heading3"/>
        <w:rPr/>
      </w:pPr>
      <w:bookmarkStart w:colFirst="0" w:colLast="0" w:name="_5njla8qtgu4h" w:id="374"/>
      <w:bookmarkEnd w:id="374"/>
      <w:r w:rsidDel="00000000" w:rsidR="00000000" w:rsidRPr="00000000">
        <w:rPr>
          <w:rtl w:val="0"/>
        </w:rPr>
        <w:t xml:space="preserve">Explain SSP: Secure Simple Pairing (starting with Bluetooth v2.1)</w:t>
      </w:r>
    </w:p>
    <w:p w:rsidR="00000000" w:rsidDel="00000000" w:rsidP="00000000" w:rsidRDefault="00000000" w:rsidRPr="00000000" w14:paraId="00000B29">
      <w:pPr>
        <w:rPr/>
      </w:pPr>
      <w:r w:rsidDel="00000000" w:rsidR="00000000" w:rsidRPr="00000000">
        <w:rPr>
          <w:rtl w:val="0"/>
        </w:rPr>
        <w:t xml:space="preserve">More secure connection establishment and key exchange via SSP with Diffie-Helmann:</w:t>
      </w:r>
    </w:p>
    <w:p w:rsidR="00000000" w:rsidDel="00000000" w:rsidP="00000000" w:rsidRDefault="00000000" w:rsidRPr="00000000" w14:paraId="00000B2A">
      <w:pPr>
        <w:numPr>
          <w:ilvl w:val="0"/>
          <w:numId w:val="208"/>
        </w:numPr>
        <w:ind w:left="720" w:hanging="360"/>
        <w:rPr>
          <w:color w:val="000000"/>
          <w:sz w:val="22"/>
          <w:szCs w:val="22"/>
        </w:rPr>
      </w:pPr>
      <w:r w:rsidDel="00000000" w:rsidR="00000000" w:rsidRPr="00000000">
        <w:rPr>
          <w:rtl w:val="0"/>
        </w:rPr>
        <w:t xml:space="preserve">Devices initiate pairing process</w:t>
      </w:r>
    </w:p>
    <w:p w:rsidR="00000000" w:rsidDel="00000000" w:rsidP="00000000" w:rsidRDefault="00000000" w:rsidRPr="00000000" w14:paraId="00000B2B">
      <w:pPr>
        <w:numPr>
          <w:ilvl w:val="0"/>
          <w:numId w:val="208"/>
        </w:numPr>
        <w:ind w:left="720" w:hanging="360"/>
        <w:rPr>
          <w:color w:val="000000"/>
          <w:sz w:val="22"/>
          <w:szCs w:val="22"/>
        </w:rPr>
      </w:pPr>
      <w:r w:rsidDel="00000000" w:rsidR="00000000" w:rsidRPr="00000000">
        <w:rPr>
          <w:rtl w:val="0"/>
        </w:rPr>
        <w:t xml:space="preserve">Devices Authenticate themselves to each other</w:t>
      </w:r>
    </w:p>
    <w:p w:rsidR="00000000" w:rsidDel="00000000" w:rsidP="00000000" w:rsidRDefault="00000000" w:rsidRPr="00000000" w14:paraId="00000B2C">
      <w:pPr>
        <w:numPr>
          <w:ilvl w:val="0"/>
          <w:numId w:val="208"/>
        </w:numPr>
        <w:ind w:left="720" w:hanging="360"/>
        <w:rPr>
          <w:color w:val="000000"/>
          <w:sz w:val="22"/>
          <w:szCs w:val="22"/>
        </w:rPr>
      </w:pPr>
      <w:r w:rsidDel="00000000" w:rsidR="00000000" w:rsidRPr="00000000">
        <w:rPr>
          <w:rtl w:val="0"/>
        </w:rPr>
        <w:t xml:space="preserve">Diffie-Hellman is used to securely generate a Encryption Key for further communication</w:t>
      </w:r>
    </w:p>
    <w:p w:rsidR="00000000" w:rsidDel="00000000" w:rsidP="00000000" w:rsidRDefault="00000000" w:rsidRPr="00000000" w14:paraId="00000B2D">
      <w:pPr>
        <w:pStyle w:val="Heading3"/>
        <w:rPr/>
      </w:pPr>
      <w:bookmarkStart w:colFirst="0" w:colLast="0" w:name="_b1iu6kk1vczh" w:id="369"/>
      <w:bookmarkEnd w:id="369"/>
      <w:r w:rsidDel="00000000" w:rsidR="00000000" w:rsidRPr="00000000">
        <w:rPr>
          <w:rtl w:val="0"/>
        </w:rPr>
        <w:t xml:space="preserve">What are advantages and disadvantages of symmetric crypto for Bluetooth pairing compared to asymmetric crypto?</w:t>
      </w:r>
    </w:p>
    <w:p w:rsidR="00000000" w:rsidDel="00000000" w:rsidP="00000000" w:rsidRDefault="00000000" w:rsidRPr="00000000" w14:paraId="00000B2E">
      <w:pPr>
        <w:rPr/>
      </w:pPr>
      <w:r w:rsidDel="00000000" w:rsidR="00000000" w:rsidRPr="00000000">
        <w:rPr>
          <w:rtl w:val="0"/>
        </w:rPr>
        <w:t xml:space="preserve">Unauthenticated</w:t>
      </w:r>
    </w:p>
    <w:p w:rsidR="00000000" w:rsidDel="00000000" w:rsidP="00000000" w:rsidRDefault="00000000" w:rsidRPr="00000000" w14:paraId="00000B2F">
      <w:pPr>
        <w:numPr>
          <w:ilvl w:val="0"/>
          <w:numId w:val="127"/>
        </w:numPr>
        <w:ind w:left="720" w:hanging="360"/>
      </w:pPr>
      <w:r w:rsidDel="00000000" w:rsidR="00000000" w:rsidRPr="00000000">
        <w:rPr>
          <w:rtl w:val="0"/>
        </w:rPr>
        <w:t xml:space="preserve">Secure against passive eavesdropping</w:t>
      </w:r>
    </w:p>
    <w:p w:rsidR="00000000" w:rsidDel="00000000" w:rsidP="00000000" w:rsidRDefault="00000000" w:rsidRPr="00000000" w14:paraId="00000B30">
      <w:pPr>
        <w:numPr>
          <w:ilvl w:val="0"/>
          <w:numId w:val="127"/>
        </w:numPr>
        <w:ind w:left="720" w:hanging="360"/>
      </w:pPr>
      <w:r w:rsidDel="00000000" w:rsidR="00000000" w:rsidRPr="00000000">
        <w:rPr>
          <w:rtl w:val="0"/>
        </w:rPr>
        <w:t xml:space="preserve">Vulnerable to man-in-the middle (MitM) and impersonation (Evil Twin) attacks</w:t>
      </w:r>
    </w:p>
    <w:p w:rsidR="00000000" w:rsidDel="00000000" w:rsidP="00000000" w:rsidRDefault="00000000" w:rsidRPr="00000000" w14:paraId="00000B31">
      <w:pPr>
        <w:numPr>
          <w:ilvl w:val="0"/>
          <w:numId w:val="127"/>
        </w:numPr>
        <w:ind w:left="720" w:hanging="360"/>
      </w:pPr>
      <w:r w:rsidDel="00000000" w:rsidR="00000000" w:rsidRPr="00000000">
        <w:rPr>
          <w:rtl w:val="0"/>
        </w:rPr>
        <w:t xml:space="preserve">Usual realization: Diffie-Hellmann (DH) key exchange</w:t>
      </w:r>
    </w:p>
    <w:p w:rsidR="00000000" w:rsidDel="00000000" w:rsidP="00000000" w:rsidRDefault="00000000" w:rsidRPr="00000000" w14:paraId="00000B32">
      <w:pPr>
        <w:ind w:left="720" w:firstLine="0"/>
        <w:rPr/>
      </w:pPr>
      <w:r w:rsidDel="00000000" w:rsidR="00000000" w:rsidRPr="00000000">
        <w:rPr>
          <w:rtl w:val="0"/>
        </w:rPr>
      </w:r>
    </w:p>
    <w:p w:rsidR="00000000" w:rsidDel="00000000" w:rsidP="00000000" w:rsidRDefault="00000000" w:rsidRPr="00000000" w14:paraId="00000B33">
      <w:pPr>
        <w:rPr/>
      </w:pPr>
      <w:r w:rsidDel="00000000" w:rsidR="00000000" w:rsidRPr="00000000">
        <w:rPr>
          <w:rtl w:val="0"/>
        </w:rPr>
        <w:t xml:space="preserve">Authenticated</w:t>
      </w:r>
    </w:p>
    <w:p w:rsidR="00000000" w:rsidDel="00000000" w:rsidP="00000000" w:rsidRDefault="00000000" w:rsidRPr="00000000" w14:paraId="00000B34">
      <w:pPr>
        <w:numPr>
          <w:ilvl w:val="0"/>
          <w:numId w:val="190"/>
        </w:numPr>
        <w:ind w:left="720" w:hanging="360"/>
      </w:pPr>
      <w:r w:rsidDel="00000000" w:rsidR="00000000" w:rsidRPr="00000000">
        <w:rPr>
          <w:rtl w:val="0"/>
        </w:rPr>
        <w:t xml:space="preserve">Secure against MitM &amp; Evil Twin attacks</w:t>
      </w:r>
    </w:p>
    <w:p w:rsidR="00000000" w:rsidDel="00000000" w:rsidP="00000000" w:rsidRDefault="00000000" w:rsidRPr="00000000" w14:paraId="00000B35">
      <w:pPr>
        <w:numPr>
          <w:ilvl w:val="0"/>
          <w:numId w:val="190"/>
        </w:numPr>
        <w:ind w:left="720" w:hanging="360"/>
      </w:pPr>
      <w:r w:rsidDel="00000000" w:rsidR="00000000" w:rsidRPr="00000000">
        <w:rPr>
          <w:rtl w:val="0"/>
        </w:rPr>
        <w:t xml:space="preserve">Often requires user involvement</w:t>
      </w:r>
    </w:p>
    <w:p w:rsidR="00000000" w:rsidDel="00000000" w:rsidP="00000000" w:rsidRDefault="00000000" w:rsidRPr="00000000" w14:paraId="00000B36">
      <w:pPr>
        <w:numPr>
          <w:ilvl w:val="0"/>
          <w:numId w:val="190"/>
        </w:numPr>
        <w:ind w:left="720" w:hanging="360"/>
      </w:pPr>
      <w:r w:rsidDel="00000000" w:rsidR="00000000" w:rsidRPr="00000000">
        <w:rPr>
          <w:rtl w:val="0"/>
        </w:rPr>
        <w:t xml:space="preserve">Enter PIN, compare two strings, scan QR code, …</w:t>
      </w:r>
    </w:p>
    <w:p w:rsidR="00000000" w:rsidDel="00000000" w:rsidP="00000000" w:rsidRDefault="00000000" w:rsidRPr="00000000" w14:paraId="00000B37">
      <w:pPr>
        <w:numPr>
          <w:ilvl w:val="1"/>
          <w:numId w:val="190"/>
        </w:numPr>
        <w:ind w:left="1440" w:hanging="360"/>
      </w:pPr>
      <w:r w:rsidDel="00000000" w:rsidR="00000000" w:rsidRPr="00000000">
        <w:rPr>
          <w:rtl w:val="0"/>
        </w:rPr>
        <w:t xml:space="preserve">Usual realization: authenticated DH key exchange</w:t>
      </w:r>
    </w:p>
    <w:p w:rsidR="00000000" w:rsidDel="00000000" w:rsidP="00000000" w:rsidRDefault="00000000" w:rsidRPr="00000000" w14:paraId="00000B38">
      <w:pPr>
        <w:rPr/>
      </w:pPr>
      <w:r w:rsidDel="00000000" w:rsidR="00000000" w:rsidRPr="00000000">
        <w:rPr>
          <w:rtl w:val="0"/>
        </w:rPr>
      </w:r>
    </w:p>
    <w:p w:rsidR="00000000" w:rsidDel="00000000" w:rsidP="00000000" w:rsidRDefault="00000000" w:rsidRPr="00000000" w14:paraId="00000B39">
      <w:pPr>
        <w:pStyle w:val="Heading3"/>
        <w:rPr/>
      </w:pPr>
      <w:bookmarkStart w:colFirst="0" w:colLast="0" w:name="_b1iu6kk1vczh" w:id="369"/>
      <w:bookmarkEnd w:id="369"/>
      <w:r w:rsidDel="00000000" w:rsidR="00000000" w:rsidRPr="00000000">
        <w:rPr>
          <w:rtl w:val="0"/>
        </w:rPr>
        <w:t xml:space="preserve">How does unauthenticated DH work?</w:t>
      </w:r>
    </w:p>
    <w:p w:rsidR="00000000" w:rsidDel="00000000" w:rsidP="00000000" w:rsidRDefault="00000000" w:rsidRPr="00000000" w14:paraId="00000B3A">
      <w:pPr>
        <w:rPr/>
      </w:pPr>
      <w:r w:rsidDel="00000000" w:rsidR="00000000" w:rsidRPr="00000000">
        <w:rPr>
          <w:rtl w:val="0"/>
        </w:rPr>
        <w:t xml:space="preserve">Public Values</w:t>
      </w:r>
    </w:p>
    <w:p w:rsidR="00000000" w:rsidDel="00000000" w:rsidP="00000000" w:rsidRDefault="00000000" w:rsidRPr="00000000" w14:paraId="00000B3B">
      <w:pPr>
        <w:numPr>
          <w:ilvl w:val="0"/>
          <w:numId w:val="166"/>
        </w:numPr>
        <w:ind w:left="720" w:hanging="360"/>
      </w:pPr>
      <w:r w:rsidDel="00000000" w:rsidR="00000000" w:rsidRPr="00000000">
        <w:rPr>
          <w:rtl w:val="0"/>
        </w:rPr>
        <w:t xml:space="preserve">p: large prime number (1024 bits)</w:t>
      </w:r>
    </w:p>
    <w:p w:rsidR="00000000" w:rsidDel="00000000" w:rsidP="00000000" w:rsidRDefault="00000000" w:rsidRPr="00000000" w14:paraId="00000B3C">
      <w:pPr>
        <w:numPr>
          <w:ilvl w:val="1"/>
          <w:numId w:val="166"/>
        </w:numPr>
        <w:ind w:left="1440" w:hanging="360"/>
      </w:pPr>
      <w:r w:rsidDel="00000000" w:rsidR="00000000" w:rsidRPr="00000000">
        <w:rPr>
          <w:rtl w:val="0"/>
        </w:rPr>
        <w:t xml:space="preserve">Multiplicative group modulo p: {1, 2, …, p-1}</w:t>
      </w:r>
    </w:p>
    <w:p w:rsidR="00000000" w:rsidDel="00000000" w:rsidP="00000000" w:rsidRDefault="00000000" w:rsidRPr="00000000" w14:paraId="00000B3D">
      <w:pPr>
        <w:numPr>
          <w:ilvl w:val="0"/>
          <w:numId w:val="166"/>
        </w:numPr>
        <w:ind w:left="720" w:hanging="360"/>
      </w:pPr>
      <w:r w:rsidDel="00000000" w:rsidR="00000000" w:rsidRPr="00000000">
        <w:rPr>
          <w:rtl w:val="0"/>
        </w:rPr>
        <w:t xml:space="preserve">g: 1 &lt; g &lt; p-1</w:t>
      </w:r>
    </w:p>
    <w:p w:rsidR="00000000" w:rsidDel="00000000" w:rsidP="00000000" w:rsidRDefault="00000000" w:rsidRPr="00000000" w14:paraId="00000B3E">
      <w:pPr>
        <w:numPr>
          <w:ilvl w:val="1"/>
          <w:numId w:val="166"/>
        </w:numPr>
        <w:ind w:left="1440" w:hanging="360"/>
      </w:pPr>
      <w:r w:rsidDel="00000000" w:rsidR="00000000" w:rsidRPr="00000000">
        <w:rPr>
          <w:rtl w:val="0"/>
        </w:rPr>
        <w:t xml:space="preserve">g is generator of multiplicative group modulo p</w:t>
      </w:r>
    </w:p>
    <w:p w:rsidR="00000000" w:rsidDel="00000000" w:rsidP="00000000" w:rsidRDefault="00000000" w:rsidRPr="00000000" w14:paraId="00000B3F">
      <w:pPr>
        <w:rPr/>
      </w:pPr>
      <w:r w:rsidDel="00000000" w:rsidR="00000000" w:rsidRPr="00000000">
        <w:rPr>
          <w:rtl w:val="0"/>
        </w:rPr>
        <w:t xml:space="preserve">DH Key Exchange Protocol</w:t>
      </w:r>
    </w:p>
    <w:p w:rsidR="00000000" w:rsidDel="00000000" w:rsidP="00000000" w:rsidRDefault="00000000" w:rsidRPr="00000000" w14:paraId="00000B40">
      <w:pPr>
        <w:pStyle w:val="Heading3"/>
        <w:rPr/>
      </w:pPr>
      <w:bookmarkStart w:colFirst="0" w:colLast="0" w:name="_8g0tsph01729" w:id="375"/>
      <w:bookmarkEnd w:id="375"/>
      <w:r w:rsidDel="00000000" w:rsidR="00000000" w:rsidRPr="00000000">
        <w:rPr/>
        <w:drawing>
          <wp:inline distB="114300" distT="114300" distL="114300" distR="114300">
            <wp:extent cx="4595813" cy="2687252"/>
            <wp:effectExtent b="0" l="0" r="0" t="0"/>
            <wp:docPr id="29" name="image16.png"/>
            <a:graphic>
              <a:graphicData uri="http://schemas.openxmlformats.org/drawingml/2006/picture">
                <pic:pic>
                  <pic:nvPicPr>
                    <pic:cNvPr id="0" name="image16.png"/>
                    <pic:cNvPicPr preferRelativeResize="0"/>
                  </pic:nvPicPr>
                  <pic:blipFill>
                    <a:blip r:embed="rId80"/>
                    <a:srcRect b="0" l="0" r="0" t="0"/>
                    <a:stretch>
                      <a:fillRect/>
                    </a:stretch>
                  </pic:blipFill>
                  <pic:spPr>
                    <a:xfrm>
                      <a:off x="0" y="0"/>
                      <a:ext cx="4595813" cy="2687252"/>
                    </a:xfrm>
                    <a:prstGeom prst="rect"/>
                    <a:ln/>
                  </pic:spPr>
                </pic:pic>
              </a:graphicData>
            </a:graphic>
          </wp:inline>
        </w:drawing>
      </w:r>
      <w:r w:rsidDel="00000000" w:rsidR="00000000" w:rsidRPr="00000000">
        <w:rPr>
          <w:rtl w:val="0"/>
        </w:rPr>
      </w:r>
    </w:p>
    <w:p w:rsidR="00000000" w:rsidDel="00000000" w:rsidP="00000000" w:rsidRDefault="00000000" w:rsidRPr="00000000" w14:paraId="00000B41">
      <w:pPr>
        <w:pStyle w:val="Heading3"/>
        <w:rPr/>
      </w:pPr>
      <w:bookmarkStart w:colFirst="0" w:colLast="0" w:name="_b1iu6kk1vczh" w:id="369"/>
      <w:bookmarkEnd w:id="369"/>
      <w:r w:rsidDel="00000000" w:rsidR="00000000" w:rsidRPr="00000000">
        <w:rPr>
          <w:rtl w:val="0"/>
        </w:rPr>
        <w:t xml:space="preserve">Explain the difference in attacker models between unauthenticated and authenticated DH.</w:t>
      </w:r>
    </w:p>
    <w:p w:rsidR="00000000" w:rsidDel="00000000" w:rsidP="00000000" w:rsidRDefault="00000000" w:rsidRPr="00000000" w14:paraId="00000B42">
      <w:pPr>
        <w:rPr/>
      </w:pPr>
      <w:r w:rsidDel="00000000" w:rsidR="00000000" w:rsidRPr="00000000">
        <w:rPr>
          <w:rtl w:val="0"/>
        </w:rPr>
        <w:t xml:space="preserve">Unauth. DF:</w:t>
      </w:r>
    </w:p>
    <w:p w:rsidR="00000000" w:rsidDel="00000000" w:rsidP="00000000" w:rsidRDefault="00000000" w:rsidRPr="00000000" w14:paraId="00000B43">
      <w:pPr>
        <w:numPr>
          <w:ilvl w:val="0"/>
          <w:numId w:val="58"/>
        </w:numPr>
        <w:ind w:left="720" w:hanging="360"/>
        <w:rPr>
          <w:u w:val="none"/>
        </w:rPr>
      </w:pPr>
      <w:r w:rsidDel="00000000" w:rsidR="00000000" w:rsidRPr="00000000">
        <w:rPr>
          <w:rtl w:val="0"/>
        </w:rPr>
        <w:t xml:space="preserve">Protects against passive eavesdropping</w:t>
      </w:r>
    </w:p>
    <w:p w:rsidR="00000000" w:rsidDel="00000000" w:rsidP="00000000" w:rsidRDefault="00000000" w:rsidRPr="00000000" w14:paraId="00000B44">
      <w:pPr>
        <w:numPr>
          <w:ilvl w:val="0"/>
          <w:numId w:val="58"/>
        </w:numPr>
        <w:ind w:left="720" w:hanging="360"/>
        <w:rPr>
          <w:u w:val="none"/>
        </w:rPr>
      </w:pPr>
      <w:r w:rsidDel="00000000" w:rsidR="00000000" w:rsidRPr="00000000">
        <w:rPr>
          <w:rtl w:val="0"/>
        </w:rPr>
        <w:t xml:space="preserve">Active Eavesdropping still possible</w:t>
      </w:r>
    </w:p>
    <w:p w:rsidR="00000000" w:rsidDel="00000000" w:rsidP="00000000" w:rsidRDefault="00000000" w:rsidRPr="00000000" w14:paraId="00000B45">
      <w:pPr>
        <w:numPr>
          <w:ilvl w:val="0"/>
          <w:numId w:val="58"/>
        </w:numPr>
        <w:ind w:left="720" w:hanging="360"/>
        <w:rPr>
          <w:u w:val="none"/>
        </w:rPr>
      </w:pPr>
      <w:r w:rsidDel="00000000" w:rsidR="00000000" w:rsidRPr="00000000">
        <w:rPr>
          <w:rtl w:val="0"/>
        </w:rPr>
        <w:t xml:space="preserve">Man in the middle attack possible</w:t>
      </w:r>
    </w:p>
    <w:p w:rsidR="00000000" w:rsidDel="00000000" w:rsidP="00000000" w:rsidRDefault="00000000" w:rsidRPr="00000000" w14:paraId="00000B46">
      <w:pPr>
        <w:ind w:left="0" w:firstLine="0"/>
        <w:rPr/>
      </w:pPr>
      <w:r w:rsidDel="00000000" w:rsidR="00000000" w:rsidRPr="00000000">
        <w:rPr>
          <w:rtl w:val="0"/>
        </w:rPr>
        <w:t xml:space="preserve">Auth DH:</w:t>
      </w:r>
    </w:p>
    <w:p w:rsidR="00000000" w:rsidDel="00000000" w:rsidP="00000000" w:rsidRDefault="00000000" w:rsidRPr="00000000" w14:paraId="00000B47">
      <w:pPr>
        <w:numPr>
          <w:ilvl w:val="0"/>
          <w:numId w:val="78"/>
        </w:numPr>
        <w:ind w:left="720" w:hanging="360"/>
        <w:rPr>
          <w:u w:val="none"/>
        </w:rPr>
      </w:pPr>
      <w:r w:rsidDel="00000000" w:rsidR="00000000" w:rsidRPr="00000000">
        <w:rPr>
          <w:rtl w:val="0"/>
        </w:rPr>
        <w:t xml:space="preserve">Human-assisted authentication </w:t>
      </w:r>
    </w:p>
    <w:p w:rsidR="00000000" w:rsidDel="00000000" w:rsidP="00000000" w:rsidRDefault="00000000" w:rsidRPr="00000000" w14:paraId="00000B48">
      <w:pPr>
        <w:numPr>
          <w:ilvl w:val="0"/>
          <w:numId w:val="78"/>
        </w:numPr>
        <w:ind w:left="720" w:hanging="360"/>
        <w:rPr>
          <w:u w:val="none"/>
        </w:rPr>
      </w:pPr>
      <w:r w:rsidDel="00000000" w:rsidR="00000000" w:rsidRPr="00000000">
        <w:rPr>
          <w:rtl w:val="0"/>
        </w:rPr>
        <w:t xml:space="preserve">Protects against active and passive eavesdropping and man in the middle attack</w:t>
      </w:r>
    </w:p>
    <w:p w:rsidR="00000000" w:rsidDel="00000000" w:rsidP="00000000" w:rsidRDefault="00000000" w:rsidRPr="00000000" w14:paraId="00000B49">
      <w:pPr>
        <w:pStyle w:val="Heading3"/>
        <w:rPr/>
      </w:pPr>
      <w:bookmarkStart w:colFirst="0" w:colLast="0" w:name="_b1iu6kk1vczh" w:id="369"/>
      <w:bookmarkEnd w:id="369"/>
      <w:r w:rsidDel="00000000" w:rsidR="00000000" w:rsidRPr="00000000">
        <w:rPr>
          <w:rtl w:val="0"/>
        </w:rPr>
        <w:t xml:space="preserve">Which values are authenticated during the authentication phase of MANA protocols?</w:t>
      </w:r>
    </w:p>
    <w:p w:rsidR="00000000" w:rsidDel="00000000" w:rsidP="00000000" w:rsidRDefault="00000000" w:rsidRPr="00000000" w14:paraId="00000B4A">
      <w:pPr>
        <w:rPr/>
      </w:pPr>
      <w:r w:rsidDel="00000000" w:rsidR="00000000" w:rsidRPr="00000000">
        <w:rPr>
          <w:rtl w:val="0"/>
        </w:rPr>
        <w:t xml:space="preserve">Numeric Comparison:</w:t>
      </w:r>
    </w:p>
    <w:p w:rsidR="00000000" w:rsidDel="00000000" w:rsidP="00000000" w:rsidRDefault="00000000" w:rsidRPr="00000000" w14:paraId="00000B4B">
      <w:pPr>
        <w:ind w:firstLine="720"/>
        <w:rPr/>
      </w:pPr>
      <w:r w:rsidDel="00000000" w:rsidR="00000000" w:rsidRPr="00000000">
        <w:rPr>
          <w:b w:val="1"/>
          <w:rtl w:val="0"/>
        </w:rPr>
        <w:t xml:space="preserve">Authenticated DH:</w:t>
      </w:r>
      <w:r w:rsidDel="00000000" w:rsidR="00000000" w:rsidRPr="00000000">
        <w:rPr>
          <w:rtl w:val="0"/>
        </w:rPr>
        <w:t xml:space="preserve"> integrity checking with the 6-digit number as authenticator</w:t>
      </w:r>
    </w:p>
    <w:p w:rsidR="00000000" w:rsidDel="00000000" w:rsidP="00000000" w:rsidRDefault="00000000" w:rsidRPr="00000000" w14:paraId="00000B4C">
      <w:pPr>
        <w:ind w:left="0" w:firstLine="0"/>
        <w:rPr/>
      </w:pPr>
      <w:r w:rsidDel="00000000" w:rsidR="00000000" w:rsidRPr="00000000">
        <w:rPr>
          <w:rtl w:val="0"/>
        </w:rPr>
        <w:t xml:space="preserve">Passkey Entry:</w:t>
      </w:r>
    </w:p>
    <w:p w:rsidR="00000000" w:rsidDel="00000000" w:rsidP="00000000" w:rsidRDefault="00000000" w:rsidRPr="00000000" w14:paraId="00000B4D">
      <w:pPr>
        <w:ind w:left="0" w:firstLine="0"/>
        <w:rPr/>
      </w:pPr>
      <w:r w:rsidDel="00000000" w:rsidR="00000000" w:rsidRPr="00000000">
        <w:rPr>
          <w:rtl w:val="0"/>
        </w:rPr>
        <w:tab/>
      </w:r>
      <w:r w:rsidDel="00000000" w:rsidR="00000000" w:rsidRPr="00000000">
        <w:rPr>
          <w:b w:val="1"/>
          <w:rtl w:val="0"/>
        </w:rPr>
        <w:t xml:space="preserve">Authenticated DH:</w:t>
      </w:r>
      <w:r w:rsidDel="00000000" w:rsidR="00000000" w:rsidRPr="00000000">
        <w:rPr>
          <w:rtl w:val="0"/>
        </w:rPr>
        <w:t xml:space="preserve"> 6-digit shared secret</w:t>
      </w:r>
    </w:p>
    <w:p w:rsidR="00000000" w:rsidDel="00000000" w:rsidP="00000000" w:rsidRDefault="00000000" w:rsidRPr="00000000" w14:paraId="00000B4E">
      <w:pPr>
        <w:ind w:left="0" w:firstLine="0"/>
        <w:rPr/>
      </w:pPr>
      <w:r w:rsidDel="00000000" w:rsidR="00000000" w:rsidRPr="00000000">
        <w:rPr>
          <w:rtl w:val="0"/>
        </w:rPr>
        <w:t xml:space="preserve">OOB:</w:t>
      </w:r>
    </w:p>
    <w:p w:rsidR="00000000" w:rsidDel="00000000" w:rsidP="00000000" w:rsidRDefault="00000000" w:rsidRPr="00000000" w14:paraId="00000B4F">
      <w:pPr>
        <w:ind w:left="0" w:firstLine="0"/>
        <w:rPr/>
      </w:pPr>
      <w:r w:rsidDel="00000000" w:rsidR="00000000" w:rsidRPr="00000000">
        <w:rPr>
          <w:rtl w:val="0"/>
        </w:rPr>
        <w:tab/>
      </w:r>
      <w:r w:rsidDel="00000000" w:rsidR="00000000" w:rsidRPr="00000000">
        <w:rPr>
          <w:b w:val="1"/>
          <w:rtl w:val="0"/>
        </w:rPr>
        <w:t xml:space="preserve">DH </w:t>
      </w:r>
      <w:r w:rsidDel="00000000" w:rsidR="00000000" w:rsidRPr="00000000">
        <w:rPr>
          <w:rtl w:val="0"/>
        </w:rPr>
        <w:t xml:space="preserve">executed over Bluetooth, DH public keys authenticated via OOB (</w:t>
      </w:r>
    </w:p>
    <w:p w:rsidR="00000000" w:rsidDel="00000000" w:rsidP="00000000" w:rsidRDefault="00000000" w:rsidRPr="00000000" w14:paraId="00000B50">
      <w:pPr>
        <w:rPr/>
      </w:pPr>
      <w:r w:rsidDel="00000000" w:rsidR="00000000" w:rsidRPr="00000000">
        <w:rPr>
          <w:rtl w:val="0"/>
        </w:rPr>
        <w:t xml:space="preserve">Just works</w:t>
      </w:r>
    </w:p>
    <w:p w:rsidR="00000000" w:rsidDel="00000000" w:rsidP="00000000" w:rsidRDefault="00000000" w:rsidRPr="00000000" w14:paraId="00000B51">
      <w:pPr>
        <w:rPr/>
      </w:pPr>
      <w:r w:rsidDel="00000000" w:rsidR="00000000" w:rsidRPr="00000000">
        <w:rPr>
          <w:rtl w:val="0"/>
        </w:rPr>
        <w:tab/>
      </w:r>
      <w:r w:rsidDel="00000000" w:rsidR="00000000" w:rsidRPr="00000000">
        <w:rPr>
          <w:b w:val="1"/>
          <w:rtl w:val="0"/>
        </w:rPr>
        <w:t xml:space="preserve">Unauthenticated Diffie-Hellman</w:t>
      </w:r>
      <w:r w:rsidDel="00000000" w:rsidR="00000000" w:rsidRPr="00000000">
        <w:rPr>
          <w:rtl w:val="0"/>
        </w:rPr>
      </w:r>
    </w:p>
    <w:p w:rsidR="00000000" w:rsidDel="00000000" w:rsidP="00000000" w:rsidRDefault="00000000" w:rsidRPr="00000000" w14:paraId="00000B52">
      <w:pPr>
        <w:pStyle w:val="Heading3"/>
        <w:rPr/>
      </w:pPr>
      <w:bookmarkStart w:colFirst="0" w:colLast="0" w:name="_vxj4r9rtdb0" w:id="376"/>
      <w:bookmarkEnd w:id="376"/>
      <w:r w:rsidDel="00000000" w:rsidR="00000000" w:rsidRPr="00000000">
        <w:rPr>
          <w:rtl w:val="0"/>
        </w:rPr>
        <w:t xml:space="preserve">How does SSP method X work from the user perspective? On which assumptions does it rely for security? Which user interaction is required?</w:t>
      </w:r>
    </w:p>
    <w:p w:rsidR="00000000" w:rsidDel="00000000" w:rsidP="00000000" w:rsidRDefault="00000000" w:rsidRPr="00000000" w14:paraId="00000B53">
      <w:pPr>
        <w:rPr>
          <w:b w:val="1"/>
        </w:rPr>
      </w:pPr>
      <w:r w:rsidDel="00000000" w:rsidR="00000000" w:rsidRPr="00000000">
        <w:rPr>
          <w:b w:val="1"/>
          <w:rtl w:val="0"/>
        </w:rPr>
        <w:t xml:space="preserve">Numeric Comparison</w:t>
      </w:r>
    </w:p>
    <w:p w:rsidR="00000000" w:rsidDel="00000000" w:rsidP="00000000" w:rsidRDefault="00000000" w:rsidRPr="00000000" w14:paraId="00000B54">
      <w:pPr>
        <w:numPr>
          <w:ilvl w:val="0"/>
          <w:numId w:val="159"/>
        </w:numPr>
        <w:ind w:left="720" w:hanging="360"/>
        <w:rPr>
          <w:u w:val="none"/>
        </w:rPr>
      </w:pPr>
      <w:r w:rsidDel="00000000" w:rsidR="00000000" w:rsidRPr="00000000">
        <w:rPr>
          <w:rtl w:val="0"/>
        </w:rPr>
        <w:t xml:space="preserve">User has two devices with displays and yes/no buttons</w:t>
      </w:r>
    </w:p>
    <w:p w:rsidR="00000000" w:rsidDel="00000000" w:rsidP="00000000" w:rsidRDefault="00000000" w:rsidRPr="00000000" w14:paraId="00000B55">
      <w:pPr>
        <w:numPr>
          <w:ilvl w:val="0"/>
          <w:numId w:val="159"/>
        </w:numPr>
        <w:ind w:left="720" w:hanging="360"/>
        <w:rPr>
          <w:u w:val="none"/>
        </w:rPr>
      </w:pPr>
      <w:r w:rsidDel="00000000" w:rsidR="00000000" w:rsidRPr="00000000">
        <w:rPr>
          <w:rtl w:val="0"/>
        </w:rPr>
        <w:t xml:space="preserve">User wants to the two devices</w:t>
      </w:r>
    </w:p>
    <w:p w:rsidR="00000000" w:rsidDel="00000000" w:rsidP="00000000" w:rsidRDefault="00000000" w:rsidRPr="00000000" w14:paraId="00000B56">
      <w:pPr>
        <w:numPr>
          <w:ilvl w:val="0"/>
          <w:numId w:val="159"/>
        </w:numPr>
        <w:ind w:left="720" w:hanging="360"/>
        <w:rPr>
          <w:u w:val="none"/>
        </w:rPr>
      </w:pPr>
      <w:r w:rsidDel="00000000" w:rsidR="00000000" w:rsidRPr="00000000">
        <w:rPr>
          <w:rtl w:val="0"/>
        </w:rPr>
        <w:t xml:space="preserve">During pairing, both devices show 6 digit hash of the public DH keys</w:t>
      </w:r>
    </w:p>
    <w:p w:rsidR="00000000" w:rsidDel="00000000" w:rsidP="00000000" w:rsidRDefault="00000000" w:rsidRPr="00000000" w14:paraId="00000B57">
      <w:pPr>
        <w:numPr>
          <w:ilvl w:val="0"/>
          <w:numId w:val="159"/>
        </w:numPr>
        <w:ind w:left="720" w:hanging="360"/>
        <w:rPr>
          <w:u w:val="none"/>
        </w:rPr>
      </w:pPr>
      <w:r w:rsidDel="00000000" w:rsidR="00000000" w:rsidRPr="00000000">
        <w:rPr>
          <w:rtl w:val="0"/>
        </w:rPr>
        <w:t xml:space="preserve">User has to compare the numbers</w:t>
      </w:r>
    </w:p>
    <w:p w:rsidR="00000000" w:rsidDel="00000000" w:rsidP="00000000" w:rsidRDefault="00000000" w:rsidRPr="00000000" w14:paraId="00000B58">
      <w:pPr>
        <w:numPr>
          <w:ilvl w:val="1"/>
          <w:numId w:val="159"/>
        </w:numPr>
        <w:ind w:left="1440" w:hanging="360"/>
        <w:rPr>
          <w:u w:val="none"/>
        </w:rPr>
      </w:pPr>
      <w:r w:rsidDel="00000000" w:rsidR="00000000" w:rsidRPr="00000000">
        <w:rPr>
          <w:rtl w:val="0"/>
        </w:rPr>
        <w:t xml:space="preserve">If the numbers are the same, push “yes” on both devices, otherwise push “no”</w:t>
      </w:r>
    </w:p>
    <w:p w:rsidR="00000000" w:rsidDel="00000000" w:rsidP="00000000" w:rsidRDefault="00000000" w:rsidRPr="00000000" w14:paraId="00000B59">
      <w:pPr>
        <w:numPr>
          <w:ilvl w:val="0"/>
          <w:numId w:val="159"/>
        </w:numPr>
        <w:ind w:left="720" w:hanging="360"/>
        <w:rPr>
          <w:u w:val="none"/>
        </w:rPr>
      </w:pPr>
      <w:r w:rsidDel="00000000" w:rsidR="00000000" w:rsidRPr="00000000">
        <w:rPr>
          <w:rtl w:val="0"/>
        </w:rPr>
        <w:t xml:space="preserve">Assumption: User actually compares the numbers probably, and presses the buttons accordingly</w:t>
      </w:r>
    </w:p>
    <w:p w:rsidR="00000000" w:rsidDel="00000000" w:rsidP="00000000" w:rsidRDefault="00000000" w:rsidRPr="00000000" w14:paraId="00000B5A">
      <w:pPr>
        <w:ind w:left="720" w:firstLine="0"/>
        <w:rPr/>
      </w:pPr>
      <w:r w:rsidDel="00000000" w:rsidR="00000000" w:rsidRPr="00000000">
        <w:rPr>
          <w:rtl w:val="0"/>
        </w:rPr>
      </w:r>
    </w:p>
    <w:p w:rsidR="00000000" w:rsidDel="00000000" w:rsidP="00000000" w:rsidRDefault="00000000" w:rsidRPr="00000000" w14:paraId="00000B5B">
      <w:pPr>
        <w:ind w:left="0" w:firstLine="0"/>
        <w:rPr>
          <w:b w:val="1"/>
        </w:rPr>
      </w:pPr>
      <w:r w:rsidDel="00000000" w:rsidR="00000000" w:rsidRPr="00000000">
        <w:rPr>
          <w:b w:val="1"/>
          <w:rtl w:val="0"/>
        </w:rPr>
        <w:t xml:space="preserve">Passkey Entry</w:t>
      </w:r>
    </w:p>
    <w:p w:rsidR="00000000" w:rsidDel="00000000" w:rsidP="00000000" w:rsidRDefault="00000000" w:rsidRPr="00000000" w14:paraId="00000B5C">
      <w:pPr>
        <w:numPr>
          <w:ilvl w:val="0"/>
          <w:numId w:val="161"/>
        </w:numPr>
        <w:ind w:left="720" w:hanging="360"/>
        <w:rPr>
          <w:u w:val="none"/>
        </w:rPr>
      </w:pPr>
      <w:r w:rsidDel="00000000" w:rsidR="00000000" w:rsidRPr="00000000">
        <w:rPr>
          <w:rtl w:val="0"/>
        </w:rPr>
        <w:t xml:space="preserve">Device A has a display, device B has a keypad, or both device have keypads, but no displays</w:t>
      </w:r>
    </w:p>
    <w:p w:rsidR="00000000" w:rsidDel="00000000" w:rsidP="00000000" w:rsidRDefault="00000000" w:rsidRPr="00000000" w14:paraId="00000B5D">
      <w:pPr>
        <w:rPr/>
      </w:pPr>
      <w:r w:rsidDel="00000000" w:rsidR="00000000" w:rsidRPr="00000000">
        <w:rPr>
          <w:rtl w:val="0"/>
        </w:rPr>
      </w:r>
    </w:p>
    <w:p w:rsidR="00000000" w:rsidDel="00000000" w:rsidP="00000000" w:rsidRDefault="00000000" w:rsidRPr="00000000" w14:paraId="00000B5E">
      <w:pPr>
        <w:ind w:left="720" w:firstLine="0"/>
        <w:rPr>
          <w:b w:val="1"/>
        </w:rPr>
      </w:pPr>
      <w:r w:rsidDel="00000000" w:rsidR="00000000" w:rsidRPr="00000000">
        <w:rPr>
          <w:b w:val="1"/>
          <w:rtl w:val="0"/>
        </w:rPr>
        <w:t xml:space="preserve">Process (method 1):</w:t>
      </w:r>
    </w:p>
    <w:p w:rsidR="00000000" w:rsidDel="00000000" w:rsidP="00000000" w:rsidRDefault="00000000" w:rsidRPr="00000000" w14:paraId="00000B5F">
      <w:pPr>
        <w:numPr>
          <w:ilvl w:val="0"/>
          <w:numId w:val="92"/>
        </w:numPr>
        <w:ind w:left="1440" w:hanging="360"/>
      </w:pPr>
      <w:r w:rsidDel="00000000" w:rsidR="00000000" w:rsidRPr="00000000">
        <w:rPr>
          <w:rtl w:val="0"/>
        </w:rPr>
        <w:t xml:space="preserve">One device displays a randomly generated secret 6-digit number N</w:t>
      </w:r>
    </w:p>
    <w:p w:rsidR="00000000" w:rsidDel="00000000" w:rsidP="00000000" w:rsidRDefault="00000000" w:rsidRPr="00000000" w14:paraId="00000B60">
      <w:pPr>
        <w:numPr>
          <w:ilvl w:val="0"/>
          <w:numId w:val="92"/>
        </w:numPr>
        <w:ind w:left="1440" w:hanging="360"/>
      </w:pPr>
      <w:r w:rsidDel="00000000" w:rsidR="00000000" w:rsidRPr="00000000">
        <w:rPr>
          <w:rtl w:val="0"/>
        </w:rPr>
        <w:t xml:space="preserve">User enters N into another device</w:t>
      </w:r>
    </w:p>
    <w:p w:rsidR="00000000" w:rsidDel="00000000" w:rsidP="00000000" w:rsidRDefault="00000000" w:rsidRPr="00000000" w14:paraId="00000B61">
      <w:pPr>
        <w:numPr>
          <w:ilvl w:val="0"/>
          <w:numId w:val="92"/>
        </w:numPr>
        <w:ind w:left="1440" w:hanging="360"/>
      </w:pPr>
      <w:r w:rsidDel="00000000" w:rsidR="00000000" w:rsidRPr="00000000">
        <w:rPr>
          <w:rtl w:val="0"/>
        </w:rPr>
        <w:t xml:space="preserve">Then the devices authenticate their DH key using N</w:t>
      </w:r>
    </w:p>
    <w:p w:rsidR="00000000" w:rsidDel="00000000" w:rsidP="00000000" w:rsidRDefault="00000000" w:rsidRPr="00000000" w14:paraId="00000B62">
      <w:pPr>
        <w:ind w:left="720" w:firstLine="0"/>
        <w:rPr>
          <w:b w:val="1"/>
        </w:rPr>
      </w:pPr>
      <w:r w:rsidDel="00000000" w:rsidR="00000000" w:rsidRPr="00000000">
        <w:rPr>
          <w:b w:val="1"/>
          <w:rtl w:val="0"/>
        </w:rPr>
        <w:t xml:space="preserve">Process (method 2):</w:t>
      </w:r>
    </w:p>
    <w:p w:rsidR="00000000" w:rsidDel="00000000" w:rsidP="00000000" w:rsidRDefault="00000000" w:rsidRPr="00000000" w14:paraId="00000B63">
      <w:pPr>
        <w:numPr>
          <w:ilvl w:val="0"/>
          <w:numId w:val="121"/>
        </w:numPr>
        <w:ind w:left="1440" w:hanging="360"/>
      </w:pPr>
      <w:r w:rsidDel="00000000" w:rsidR="00000000" w:rsidRPr="00000000">
        <w:rPr>
          <w:rtl w:val="0"/>
        </w:rPr>
        <w:t xml:space="preserve">User “generates” N and enters it into both devices</w:t>
      </w:r>
    </w:p>
    <w:p w:rsidR="00000000" w:rsidDel="00000000" w:rsidP="00000000" w:rsidRDefault="00000000" w:rsidRPr="00000000" w14:paraId="00000B64">
      <w:pPr>
        <w:numPr>
          <w:ilvl w:val="0"/>
          <w:numId w:val="121"/>
        </w:numPr>
        <w:ind w:left="1440" w:hanging="360"/>
      </w:pPr>
      <w:r w:rsidDel="00000000" w:rsidR="00000000" w:rsidRPr="00000000">
        <w:rPr>
          <w:rtl w:val="0"/>
        </w:rPr>
        <w:t xml:space="preserve">Then the devices authenticate their DH key using N</w:t>
      </w:r>
    </w:p>
    <w:p w:rsidR="00000000" w:rsidDel="00000000" w:rsidP="00000000" w:rsidRDefault="00000000" w:rsidRPr="00000000" w14:paraId="00000B65">
      <w:pPr>
        <w:numPr>
          <w:ilvl w:val="0"/>
          <w:numId w:val="121"/>
        </w:numPr>
        <w:ind w:left="720" w:hanging="360"/>
        <w:rPr>
          <w:u w:val="none"/>
        </w:rPr>
      </w:pPr>
      <w:r w:rsidDel="00000000" w:rsidR="00000000" w:rsidRPr="00000000">
        <w:rPr>
          <w:rtl w:val="0"/>
        </w:rPr>
        <w:t xml:space="preserve">Assumption: </w:t>
      </w:r>
    </w:p>
    <w:p w:rsidR="00000000" w:rsidDel="00000000" w:rsidP="00000000" w:rsidRDefault="00000000" w:rsidRPr="00000000" w14:paraId="00000B66">
      <w:pPr>
        <w:numPr>
          <w:ilvl w:val="1"/>
          <w:numId w:val="121"/>
        </w:numPr>
        <w:ind w:left="1440" w:hanging="360"/>
      </w:pPr>
      <w:r w:rsidDel="00000000" w:rsidR="00000000" w:rsidRPr="00000000">
        <w:rPr>
          <w:rtl w:val="0"/>
        </w:rPr>
        <w:t xml:space="preserve">Only secure if N is really random, and it N is a nonce</w:t>
      </w:r>
    </w:p>
    <w:p w:rsidR="00000000" w:rsidDel="00000000" w:rsidP="00000000" w:rsidRDefault="00000000" w:rsidRPr="00000000" w14:paraId="00000B67">
      <w:pPr>
        <w:numPr>
          <w:ilvl w:val="1"/>
          <w:numId w:val="121"/>
        </w:numPr>
        <w:ind w:left="1440" w:hanging="360"/>
      </w:pPr>
      <w:r w:rsidDel="00000000" w:rsidR="00000000" w:rsidRPr="00000000">
        <w:rPr>
          <w:rtl w:val="0"/>
        </w:rPr>
        <w:t xml:space="preserve">Passkey should be difficult to guess</w:t>
      </w:r>
    </w:p>
    <w:p w:rsidR="00000000" w:rsidDel="00000000" w:rsidP="00000000" w:rsidRDefault="00000000" w:rsidRPr="00000000" w14:paraId="00000B68">
      <w:pPr>
        <w:numPr>
          <w:ilvl w:val="1"/>
          <w:numId w:val="121"/>
        </w:numPr>
        <w:ind w:left="1440" w:hanging="360"/>
      </w:pPr>
      <w:r w:rsidDel="00000000" w:rsidR="00000000" w:rsidRPr="00000000">
        <w:rPr>
          <w:rtl w:val="0"/>
        </w:rPr>
        <w:t xml:space="preserve">Passkey can be used only once</w:t>
      </w:r>
    </w:p>
    <w:p w:rsidR="00000000" w:rsidDel="00000000" w:rsidP="00000000" w:rsidRDefault="00000000" w:rsidRPr="00000000" w14:paraId="00000B69">
      <w:pPr>
        <w:numPr>
          <w:ilvl w:val="1"/>
          <w:numId w:val="121"/>
        </w:numPr>
        <w:ind w:left="1440" w:hanging="360"/>
      </w:pPr>
      <w:r w:rsidDel="00000000" w:rsidR="00000000" w:rsidRPr="00000000">
        <w:rPr>
          <w:rtl w:val="0"/>
        </w:rPr>
        <w:t xml:space="preserve">Last step (user checks whether both devices displayed OK) is necessary</w:t>
      </w:r>
    </w:p>
    <w:p w:rsidR="00000000" w:rsidDel="00000000" w:rsidP="00000000" w:rsidRDefault="00000000" w:rsidRPr="00000000" w14:paraId="00000B6A">
      <w:pPr>
        <w:rPr/>
      </w:pPr>
      <w:r w:rsidDel="00000000" w:rsidR="00000000" w:rsidRPr="00000000">
        <w:rPr>
          <w:rtl w:val="0"/>
        </w:rPr>
      </w:r>
    </w:p>
    <w:p w:rsidR="00000000" w:rsidDel="00000000" w:rsidP="00000000" w:rsidRDefault="00000000" w:rsidRPr="00000000" w14:paraId="00000B6B">
      <w:pPr>
        <w:rPr>
          <w:b w:val="1"/>
        </w:rPr>
      </w:pPr>
      <w:r w:rsidDel="00000000" w:rsidR="00000000" w:rsidRPr="00000000">
        <w:rPr>
          <w:b w:val="1"/>
          <w:rtl w:val="0"/>
        </w:rPr>
        <w:t xml:space="preserve">OOB (out-of-band)</w:t>
      </w:r>
    </w:p>
    <w:p w:rsidR="00000000" w:rsidDel="00000000" w:rsidP="00000000" w:rsidRDefault="00000000" w:rsidRPr="00000000" w14:paraId="00000B6C">
      <w:pPr>
        <w:numPr>
          <w:ilvl w:val="0"/>
          <w:numId w:val="185"/>
        </w:numPr>
        <w:ind w:left="720" w:hanging="360"/>
      </w:pPr>
      <w:r w:rsidDel="00000000" w:rsidR="00000000" w:rsidRPr="00000000">
        <w:rPr>
          <w:rtl w:val="0"/>
        </w:rPr>
        <w:t xml:space="preserve">Different User Actions possible</w:t>
      </w:r>
    </w:p>
    <w:p w:rsidR="00000000" w:rsidDel="00000000" w:rsidP="00000000" w:rsidRDefault="00000000" w:rsidRPr="00000000" w14:paraId="00000B6D">
      <w:pPr>
        <w:numPr>
          <w:ilvl w:val="1"/>
          <w:numId w:val="185"/>
        </w:numPr>
        <w:ind w:left="1440" w:hanging="360"/>
        <w:rPr>
          <w:u w:val="none"/>
        </w:rPr>
      </w:pPr>
      <w:r w:rsidDel="00000000" w:rsidR="00000000" w:rsidRPr="00000000">
        <w:rPr>
          <w:rtl w:val="0"/>
        </w:rPr>
        <w:t xml:space="preserve">Use PINs to enter in both devices, use RFID and hold devices close together, use infrared and hold devices closer together</w:t>
      </w:r>
    </w:p>
    <w:p w:rsidR="00000000" w:rsidDel="00000000" w:rsidP="00000000" w:rsidRDefault="00000000" w:rsidRPr="00000000" w14:paraId="00000B6E">
      <w:pPr>
        <w:numPr>
          <w:ilvl w:val="1"/>
          <w:numId w:val="185"/>
        </w:numPr>
        <w:ind w:left="1440" w:hanging="360"/>
        <w:rPr>
          <w:u w:val="none"/>
        </w:rPr>
      </w:pPr>
      <w:r w:rsidDel="00000000" w:rsidR="00000000" w:rsidRPr="00000000">
        <w:rPr>
          <w:rtl w:val="0"/>
        </w:rPr>
        <w:t xml:space="preserve">Example: “Seeing is Believing”</w:t>
      </w:r>
    </w:p>
    <w:p w:rsidR="00000000" w:rsidDel="00000000" w:rsidP="00000000" w:rsidRDefault="00000000" w:rsidRPr="00000000" w14:paraId="00000B6F">
      <w:pPr>
        <w:numPr>
          <w:ilvl w:val="2"/>
          <w:numId w:val="185"/>
        </w:numPr>
        <w:ind w:left="2160" w:hanging="360"/>
      </w:pPr>
      <w:r w:rsidDel="00000000" w:rsidR="00000000" w:rsidRPr="00000000">
        <w:rPr>
          <w:rtl w:val="0"/>
        </w:rPr>
        <w:t xml:space="preserve">Device A can generate and display a bar code</w:t>
      </w:r>
    </w:p>
    <w:p w:rsidR="00000000" w:rsidDel="00000000" w:rsidP="00000000" w:rsidRDefault="00000000" w:rsidRPr="00000000" w14:paraId="00000B70">
      <w:pPr>
        <w:numPr>
          <w:ilvl w:val="2"/>
          <w:numId w:val="185"/>
        </w:numPr>
        <w:ind w:left="2160" w:hanging="360"/>
      </w:pPr>
      <w:r w:rsidDel="00000000" w:rsidR="00000000" w:rsidRPr="00000000">
        <w:rPr>
          <w:rtl w:val="0"/>
        </w:rPr>
        <w:t xml:space="preserve">Device B can scan the displayed barcode</w:t>
      </w:r>
    </w:p>
    <w:p w:rsidR="00000000" w:rsidDel="00000000" w:rsidP="00000000" w:rsidRDefault="00000000" w:rsidRPr="00000000" w14:paraId="00000B71">
      <w:pPr>
        <w:numPr>
          <w:ilvl w:val="2"/>
          <w:numId w:val="185"/>
        </w:numPr>
        <w:ind w:left="2160" w:hanging="360"/>
        <w:rPr>
          <w:u w:val="none"/>
        </w:rPr>
      </w:pPr>
      <w:r w:rsidDel="00000000" w:rsidR="00000000" w:rsidRPr="00000000">
        <w:rPr>
          <w:rtl w:val="0"/>
        </w:rPr>
        <w:t xml:space="preserve">=&gt; Visual OOB channel</w:t>
      </w:r>
    </w:p>
    <w:p w:rsidR="00000000" w:rsidDel="00000000" w:rsidP="00000000" w:rsidRDefault="00000000" w:rsidRPr="00000000" w14:paraId="00000B72">
      <w:pPr>
        <w:numPr>
          <w:ilvl w:val="0"/>
          <w:numId w:val="185"/>
        </w:numPr>
        <w:ind w:left="720" w:hanging="360"/>
      </w:pPr>
      <w:r w:rsidDel="00000000" w:rsidR="00000000" w:rsidRPr="00000000">
        <w:rPr>
          <w:rtl w:val="0"/>
        </w:rPr>
        <w:t xml:space="preserve">Assumptions:</w:t>
      </w:r>
    </w:p>
    <w:p w:rsidR="00000000" w:rsidDel="00000000" w:rsidP="00000000" w:rsidRDefault="00000000" w:rsidRPr="00000000" w14:paraId="00000B73">
      <w:pPr>
        <w:numPr>
          <w:ilvl w:val="1"/>
          <w:numId w:val="185"/>
        </w:numPr>
        <w:ind w:left="1440" w:hanging="360"/>
      </w:pPr>
      <w:r w:rsidDel="00000000" w:rsidR="00000000" w:rsidRPr="00000000">
        <w:rPr>
          <w:rtl w:val="0"/>
        </w:rPr>
        <w:t xml:space="preserve">OOB channel is different from the primary wireless channel</w:t>
      </w:r>
    </w:p>
    <w:p w:rsidR="00000000" w:rsidDel="00000000" w:rsidP="00000000" w:rsidRDefault="00000000" w:rsidRPr="00000000" w14:paraId="00000B74">
      <w:pPr>
        <w:numPr>
          <w:ilvl w:val="1"/>
          <w:numId w:val="185"/>
        </w:numPr>
        <w:ind w:left="1440" w:hanging="360"/>
        <w:rPr>
          <w:u w:val="none"/>
        </w:rPr>
      </w:pPr>
      <w:r w:rsidDel="00000000" w:rsidR="00000000" w:rsidRPr="00000000">
        <w:rPr>
          <w:rtl w:val="0"/>
        </w:rPr>
        <w:t xml:space="preserve">Devices setup a connection over the primary channel, e.g., using unauthenticated DH</w:t>
      </w:r>
      <w:r w:rsidDel="00000000" w:rsidR="00000000" w:rsidRPr="00000000">
        <w:rPr>
          <w:rtl w:val="0"/>
        </w:rPr>
      </w:r>
    </w:p>
    <w:p w:rsidR="00000000" w:rsidDel="00000000" w:rsidP="00000000" w:rsidRDefault="00000000" w:rsidRPr="00000000" w14:paraId="00000B75">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B76">
      <w:pPr>
        <w:pStyle w:val="Heading2"/>
        <w:rPr/>
      </w:pPr>
      <w:bookmarkStart w:colFirst="0" w:colLast="0" w:name="_cs9oxpmzjns9" w:id="377"/>
      <w:bookmarkEnd w:id="377"/>
      <w:r w:rsidDel="00000000" w:rsidR="00000000" w:rsidRPr="00000000">
        <w:rPr>
          <w:rtl w:val="0"/>
        </w:rPr>
        <w:t xml:space="preserve">Zig-Bee</w:t>
      </w:r>
    </w:p>
    <w:p w:rsidR="00000000" w:rsidDel="00000000" w:rsidP="00000000" w:rsidRDefault="00000000" w:rsidRPr="00000000" w14:paraId="00000B77">
      <w:pPr>
        <w:pStyle w:val="Heading3"/>
        <w:rPr/>
      </w:pPr>
      <w:bookmarkStart w:colFirst="0" w:colLast="0" w:name="_e73xxh4gok3k" w:id="378"/>
      <w:bookmarkEnd w:id="378"/>
      <w:r w:rsidDel="00000000" w:rsidR="00000000" w:rsidRPr="00000000">
        <w:rPr>
          <w:rtl w:val="0"/>
        </w:rPr>
        <w:t xml:space="preserve">Outline how Zigbee 3.0 Touchlink Commissioning uses a global master key for joining new devices to an existing network. You can use a drawing, a text, or a combination thereof for this task. (4P)</w:t>
      </w:r>
    </w:p>
    <w:p w:rsidR="00000000" w:rsidDel="00000000" w:rsidP="00000000" w:rsidRDefault="00000000" w:rsidRPr="00000000" w14:paraId="00000B78">
      <w:pPr>
        <w:rPr/>
      </w:pPr>
      <w:r w:rsidDel="00000000" w:rsidR="00000000" w:rsidRPr="00000000">
        <w:rPr>
          <w:rtl w:val="0"/>
        </w:rPr>
        <w:t xml:space="preserve"> Include in your explanation:</w:t>
      </w:r>
    </w:p>
    <w:p w:rsidR="00000000" w:rsidDel="00000000" w:rsidP="00000000" w:rsidRDefault="00000000" w:rsidRPr="00000000" w14:paraId="00000B79">
      <w:pPr>
        <w:rPr/>
      </w:pPr>
      <w:r w:rsidDel="00000000" w:rsidR="00000000" w:rsidRPr="00000000">
        <w:rPr>
          <w:rtl w:val="0"/>
        </w:rPr>
        <w:t xml:space="preserve">• participating devices and their roles;</w:t>
      </w:r>
    </w:p>
    <w:p w:rsidR="00000000" w:rsidDel="00000000" w:rsidP="00000000" w:rsidRDefault="00000000" w:rsidRPr="00000000" w14:paraId="00000B7A">
      <w:pPr>
        <w:rPr/>
      </w:pPr>
      <w:r w:rsidDel="00000000" w:rsidR="00000000" w:rsidRPr="00000000">
        <w:rPr>
          <w:rtl w:val="0"/>
        </w:rPr>
        <w:t xml:space="preserve">• cryptographic secrets, cryptographic algorithms and other essential information;</w:t>
      </w:r>
    </w:p>
    <w:p w:rsidR="00000000" w:rsidDel="00000000" w:rsidP="00000000" w:rsidRDefault="00000000" w:rsidRPr="00000000" w14:paraId="00000B7B">
      <w:pPr>
        <w:rPr/>
      </w:pPr>
      <w:r w:rsidDel="00000000" w:rsidR="00000000" w:rsidRPr="00000000">
        <w:rPr>
          <w:rtl w:val="0"/>
        </w:rPr>
        <w:t xml:space="preserve">• content of exchanged messages.</w:t>
      </w:r>
    </w:p>
    <w:p w:rsidR="00000000" w:rsidDel="00000000" w:rsidP="00000000" w:rsidRDefault="00000000" w:rsidRPr="00000000" w14:paraId="00000B7C">
      <w:pPr>
        <w:rPr/>
      </w:pPr>
      <w:r w:rsidDel="00000000" w:rsidR="00000000" w:rsidRPr="00000000">
        <w:rPr>
          <w:rtl w:val="0"/>
        </w:rPr>
        <w:t xml:space="preserve">Answer:</w:t>
      </w:r>
    </w:p>
    <w:p w:rsidR="00000000" w:rsidDel="00000000" w:rsidP="00000000" w:rsidRDefault="00000000" w:rsidRPr="00000000" w14:paraId="00000B7D">
      <w:pPr>
        <w:rPr/>
      </w:pPr>
      <w:r w:rsidDel="00000000" w:rsidR="00000000" w:rsidRPr="00000000">
        <w:rPr/>
        <w:drawing>
          <wp:inline distB="114300" distT="114300" distL="114300" distR="114300">
            <wp:extent cx="4738688" cy="2227655"/>
            <wp:effectExtent b="0" l="0" r="0" t="0"/>
            <wp:docPr id="75" name="image68.png"/>
            <a:graphic>
              <a:graphicData uri="http://schemas.openxmlformats.org/drawingml/2006/picture">
                <pic:pic>
                  <pic:nvPicPr>
                    <pic:cNvPr id="0" name="image68.png"/>
                    <pic:cNvPicPr preferRelativeResize="0"/>
                  </pic:nvPicPr>
                  <pic:blipFill>
                    <a:blip r:embed="rId67"/>
                    <a:srcRect b="0" l="0" r="0" t="4391"/>
                    <a:stretch>
                      <a:fillRect/>
                    </a:stretch>
                  </pic:blipFill>
                  <pic:spPr>
                    <a:xfrm>
                      <a:off x="0" y="0"/>
                      <a:ext cx="4738688" cy="2227655"/>
                    </a:xfrm>
                    <a:prstGeom prst="rect"/>
                    <a:ln/>
                  </pic:spPr>
                </pic:pic>
              </a:graphicData>
            </a:graphic>
          </wp:inline>
        </w:drawing>
      </w:r>
      <w:r w:rsidDel="00000000" w:rsidR="00000000" w:rsidRPr="00000000">
        <w:rPr>
          <w:rtl w:val="0"/>
        </w:rPr>
      </w:r>
    </w:p>
    <w:p w:rsidR="00000000" w:rsidDel="00000000" w:rsidP="00000000" w:rsidRDefault="00000000" w:rsidRPr="00000000" w14:paraId="00000B7E">
      <w:pPr>
        <w:rPr/>
      </w:pPr>
      <w:r w:rsidDel="00000000" w:rsidR="00000000" w:rsidRPr="00000000">
        <w:rPr>
          <w:rtl w:val="0"/>
        </w:rPr>
      </w:r>
    </w:p>
    <w:p w:rsidR="00000000" w:rsidDel="00000000" w:rsidP="00000000" w:rsidRDefault="00000000" w:rsidRPr="00000000" w14:paraId="00000B7F">
      <w:pPr>
        <w:numPr>
          <w:ilvl w:val="0"/>
          <w:numId w:val="111"/>
        </w:numPr>
        <w:ind w:left="720" w:hanging="360"/>
      </w:pPr>
      <w:r w:rsidDel="00000000" w:rsidR="00000000" w:rsidRPr="00000000">
        <w:rPr>
          <w:rtl w:val="0"/>
        </w:rPr>
        <w:t xml:space="preserve">Initiator: usually remote control or router</w:t>
      </w:r>
    </w:p>
    <w:p w:rsidR="00000000" w:rsidDel="00000000" w:rsidP="00000000" w:rsidRDefault="00000000" w:rsidRPr="00000000" w14:paraId="00000B80">
      <w:pPr>
        <w:numPr>
          <w:ilvl w:val="0"/>
          <w:numId w:val="111"/>
        </w:numPr>
        <w:ind w:left="720" w:hanging="360"/>
      </w:pPr>
      <w:r w:rsidDel="00000000" w:rsidR="00000000" w:rsidRPr="00000000">
        <w:rPr>
          <w:rtl w:val="0"/>
        </w:rPr>
        <w:t xml:space="preserve">Target: light bulb or other ZigBee device with dedicated functions</w:t>
      </w:r>
    </w:p>
    <w:p w:rsidR="00000000" w:rsidDel="00000000" w:rsidP="00000000" w:rsidRDefault="00000000" w:rsidRPr="00000000" w14:paraId="00000B81">
      <w:pPr>
        <w:numPr>
          <w:ilvl w:val="0"/>
          <w:numId w:val="111"/>
        </w:numPr>
        <w:ind w:left="720" w:hanging="360"/>
      </w:pPr>
      <w:r w:rsidDel="00000000" w:rsidR="00000000" w:rsidRPr="00000000">
        <w:rPr>
          <w:rtl w:val="0"/>
        </w:rPr>
        <w:t xml:space="preserve">Both possess the ZLL (ZigBee Light Link) Master Key</w:t>
      </w:r>
    </w:p>
    <w:p w:rsidR="00000000" w:rsidDel="00000000" w:rsidP="00000000" w:rsidRDefault="00000000" w:rsidRPr="00000000" w14:paraId="00000B82">
      <w:pPr>
        <w:numPr>
          <w:ilvl w:val="1"/>
          <w:numId w:val="111"/>
        </w:numPr>
        <w:ind w:left="1440" w:hanging="360"/>
      </w:pPr>
      <w:r w:rsidDel="00000000" w:rsidR="00000000" w:rsidRPr="00000000">
        <w:rPr>
          <w:rtl w:val="0"/>
        </w:rPr>
        <w:t xml:space="preserve">Initiator sends TrID: transaction identifier, 32-bit, randomly generated</w:t>
      </w:r>
    </w:p>
    <w:p w:rsidR="00000000" w:rsidDel="00000000" w:rsidP="00000000" w:rsidRDefault="00000000" w:rsidRPr="00000000" w14:paraId="00000B83">
      <w:pPr>
        <w:numPr>
          <w:ilvl w:val="1"/>
          <w:numId w:val="111"/>
        </w:numPr>
        <w:ind w:left="1440" w:hanging="360"/>
      </w:pPr>
      <w:r w:rsidDel="00000000" w:rsidR="00000000" w:rsidRPr="00000000">
        <w:rPr>
          <w:rtl w:val="0"/>
        </w:rPr>
        <w:t xml:space="preserve">Target sends RsID: response identifier, 32-bit, randomly generated</w:t>
      </w:r>
    </w:p>
    <w:p w:rsidR="00000000" w:rsidDel="00000000" w:rsidP="00000000" w:rsidRDefault="00000000" w:rsidRPr="00000000" w14:paraId="00000B84">
      <w:pPr>
        <w:numPr>
          <w:ilvl w:val="0"/>
          <w:numId w:val="111"/>
        </w:numPr>
        <w:ind w:left="720" w:hanging="360"/>
      </w:pPr>
      <w:r w:rsidDel="00000000" w:rsidR="00000000" w:rsidRPr="00000000">
        <w:rPr>
          <w:rtl w:val="0"/>
        </w:rPr>
        <w:t xml:space="preserve">Identify request: initiator asks target to identify itself if many targets are available</w:t>
      </w:r>
    </w:p>
    <w:p w:rsidR="00000000" w:rsidDel="00000000" w:rsidP="00000000" w:rsidRDefault="00000000" w:rsidRPr="00000000" w14:paraId="00000B85">
      <w:pPr>
        <w:numPr>
          <w:ilvl w:val="0"/>
          <w:numId w:val="111"/>
        </w:numPr>
        <w:ind w:left="720" w:hanging="360"/>
      </w:pPr>
      <w:r w:rsidDel="00000000" w:rsidR="00000000" w:rsidRPr="00000000">
        <w:rPr>
          <w:rtl w:val="0"/>
        </w:rPr>
        <w:t xml:space="preserve">Network join end device request</w:t>
      </w:r>
    </w:p>
    <w:p w:rsidR="00000000" w:rsidDel="00000000" w:rsidP="00000000" w:rsidRDefault="00000000" w:rsidRPr="00000000" w14:paraId="00000B86">
      <w:pPr>
        <w:numPr>
          <w:ilvl w:val="1"/>
          <w:numId w:val="111"/>
        </w:numPr>
        <w:ind w:left="1440" w:hanging="360"/>
      </w:pPr>
      <w:r w:rsidDel="00000000" w:rsidR="00000000" w:rsidRPr="00000000">
        <w:rPr>
          <w:rtl w:val="0"/>
        </w:rPr>
        <w:t xml:space="preserve">Initiator sends network key (NWK) to target encrypted with the master key</w:t>
      </w:r>
    </w:p>
    <w:p w:rsidR="00000000" w:rsidDel="00000000" w:rsidP="00000000" w:rsidRDefault="00000000" w:rsidRPr="00000000" w14:paraId="00000B87">
      <w:pPr>
        <w:numPr>
          <w:ilvl w:val="1"/>
          <w:numId w:val="111"/>
        </w:numPr>
        <w:ind w:left="1440" w:hanging="360"/>
      </w:pPr>
      <w:r w:rsidDel="00000000" w:rsidR="00000000" w:rsidRPr="00000000">
        <w:rPr>
          <w:rtl w:val="0"/>
        </w:rPr>
        <w:t xml:space="preserve">TrID and RsID are used to make encrypted message different for each different for each commissioning</w:t>
      </w:r>
    </w:p>
    <w:p w:rsidR="00000000" w:rsidDel="00000000" w:rsidP="00000000" w:rsidRDefault="00000000" w:rsidRPr="00000000" w14:paraId="00000B88">
      <w:pPr>
        <w:pStyle w:val="Heading3"/>
        <w:rPr/>
      </w:pPr>
      <w:bookmarkStart w:colFirst="0" w:colLast="0" w:name="_h4jz4c22dqsu" w:id="379"/>
      <w:bookmarkEnd w:id="379"/>
      <w:r w:rsidDel="00000000" w:rsidR="00000000" w:rsidRPr="00000000">
        <w:rPr>
          <w:rtl w:val="0"/>
        </w:rPr>
        <w:t xml:space="preserve">Which two attacks were made possible due to the leakage of the ZigBee Touchlink Commissioning master key? (2P)</w:t>
      </w:r>
    </w:p>
    <w:p w:rsidR="00000000" w:rsidDel="00000000" w:rsidP="00000000" w:rsidRDefault="00000000" w:rsidRPr="00000000" w14:paraId="00000B89">
      <w:pPr>
        <w:rPr/>
      </w:pPr>
      <w:r w:rsidDel="00000000" w:rsidR="00000000" w:rsidRPr="00000000">
        <w:rPr>
          <w:rtl w:val="0"/>
        </w:rPr>
        <w:t xml:space="preserve">Hijack Attack: (0.5P)</w:t>
      </w:r>
    </w:p>
    <w:p w:rsidR="00000000" w:rsidDel="00000000" w:rsidP="00000000" w:rsidRDefault="00000000" w:rsidRPr="00000000" w14:paraId="00000B8A">
      <w:pPr>
        <w:numPr>
          <w:ilvl w:val="0"/>
          <w:numId w:val="15"/>
        </w:numPr>
        <w:ind w:left="720" w:hanging="360"/>
        <w:rPr>
          <w:u w:val="none"/>
        </w:rPr>
      </w:pPr>
      <w:r w:rsidDel="00000000" w:rsidR="00000000" w:rsidRPr="00000000">
        <w:rPr>
          <w:rtl w:val="0"/>
        </w:rPr>
        <w:t xml:space="preserve">Join target to attacker‘s network (0.25P)</w:t>
      </w:r>
    </w:p>
    <w:p w:rsidR="00000000" w:rsidDel="00000000" w:rsidP="00000000" w:rsidRDefault="00000000" w:rsidRPr="00000000" w14:paraId="00000B8B">
      <w:pPr>
        <w:numPr>
          <w:ilvl w:val="0"/>
          <w:numId w:val="103"/>
        </w:numPr>
        <w:ind w:left="720" w:hanging="360"/>
      </w:pPr>
      <w:r w:rsidDel="00000000" w:rsidR="00000000" w:rsidRPr="00000000">
        <w:rPr>
          <w:rtl w:val="0"/>
        </w:rPr>
        <w:t xml:space="preserve">Send commands: turn on/off, change color, open/close (e.g., door lock) (0.25)</w:t>
      </w:r>
    </w:p>
    <w:p w:rsidR="00000000" w:rsidDel="00000000" w:rsidP="00000000" w:rsidRDefault="00000000" w:rsidRPr="00000000" w14:paraId="00000B8C">
      <w:pPr>
        <w:ind w:left="0" w:firstLine="0"/>
        <w:rPr/>
      </w:pPr>
      <w:r w:rsidDel="00000000" w:rsidR="00000000" w:rsidRPr="00000000">
        <w:rPr>
          <w:rtl w:val="0"/>
        </w:rPr>
        <w:t xml:space="preserve">Network key extraction: (0.5P)</w:t>
      </w:r>
    </w:p>
    <w:p w:rsidR="00000000" w:rsidDel="00000000" w:rsidP="00000000" w:rsidRDefault="00000000" w:rsidRPr="00000000" w14:paraId="00000B8D">
      <w:pPr>
        <w:numPr>
          <w:ilvl w:val="0"/>
          <w:numId w:val="10"/>
        </w:numPr>
        <w:ind w:left="720" w:hanging="360"/>
        <w:rPr>
          <w:u w:val="none"/>
        </w:rPr>
      </w:pPr>
      <w:r w:rsidDel="00000000" w:rsidR="00000000" w:rsidRPr="00000000">
        <w:rPr>
          <w:rtl w:val="0"/>
        </w:rPr>
        <w:t xml:space="preserve">eavesdrop until user joins a new device to the network (or force user to do so by reset-to-factory-new-atatck) (0.5P)</w:t>
      </w:r>
    </w:p>
    <w:p w:rsidR="00000000" w:rsidDel="00000000" w:rsidP="00000000" w:rsidRDefault="00000000" w:rsidRPr="00000000" w14:paraId="00000B8E">
      <w:pPr>
        <w:pStyle w:val="Heading3"/>
        <w:rPr/>
      </w:pPr>
      <w:bookmarkStart w:colFirst="0" w:colLast="0" w:name="_mg7ybdr62vlh" w:id="380"/>
      <w:bookmarkEnd w:id="380"/>
      <w:r w:rsidDel="00000000" w:rsidR="00000000" w:rsidRPr="00000000">
        <w:rPr>
          <w:rtl w:val="0"/>
        </w:rPr>
        <w:t xml:space="preserve">Outline security architectures of centralized and distributed ZigBee 3.0 networks and compare their security.</w:t>
      </w:r>
    </w:p>
    <w:p w:rsidR="00000000" w:rsidDel="00000000" w:rsidP="00000000" w:rsidRDefault="00000000" w:rsidRPr="00000000" w14:paraId="00000B8F">
      <w:pPr>
        <w:rPr/>
      </w:pPr>
      <w:r w:rsidDel="00000000" w:rsidR="00000000" w:rsidRPr="00000000">
        <w:rPr/>
        <w:drawing>
          <wp:inline distB="114300" distT="114300" distL="114300" distR="114300">
            <wp:extent cx="3795713" cy="2049281"/>
            <wp:effectExtent b="0" l="0" r="0" t="0"/>
            <wp:docPr id="74" name="image56.png"/>
            <a:graphic>
              <a:graphicData uri="http://schemas.openxmlformats.org/drawingml/2006/picture">
                <pic:pic>
                  <pic:nvPicPr>
                    <pic:cNvPr id="0" name="image56.png"/>
                    <pic:cNvPicPr preferRelativeResize="0"/>
                  </pic:nvPicPr>
                  <pic:blipFill>
                    <a:blip r:embed="rId65"/>
                    <a:srcRect b="0" l="0" r="0" t="0"/>
                    <a:stretch>
                      <a:fillRect/>
                    </a:stretch>
                  </pic:blipFill>
                  <pic:spPr>
                    <a:xfrm>
                      <a:off x="0" y="0"/>
                      <a:ext cx="3795713" cy="2049281"/>
                    </a:xfrm>
                    <a:prstGeom prst="rect"/>
                    <a:ln/>
                  </pic:spPr>
                </pic:pic>
              </a:graphicData>
            </a:graphic>
          </wp:inline>
        </w:drawing>
      </w:r>
      <w:r w:rsidDel="00000000" w:rsidR="00000000" w:rsidRPr="00000000">
        <w:rPr/>
        <w:drawing>
          <wp:inline distB="114300" distT="114300" distL="114300" distR="114300">
            <wp:extent cx="1346132" cy="1990985"/>
            <wp:effectExtent b="0" l="0" r="0" t="0"/>
            <wp:docPr id="38" name="image35.png"/>
            <a:graphic>
              <a:graphicData uri="http://schemas.openxmlformats.org/drawingml/2006/picture">
                <pic:pic>
                  <pic:nvPicPr>
                    <pic:cNvPr id="0" name="image35.png"/>
                    <pic:cNvPicPr preferRelativeResize="0"/>
                  </pic:nvPicPr>
                  <pic:blipFill>
                    <a:blip r:embed="rId66"/>
                    <a:srcRect b="0" l="0" r="0" t="0"/>
                    <a:stretch>
                      <a:fillRect/>
                    </a:stretch>
                  </pic:blipFill>
                  <pic:spPr>
                    <a:xfrm>
                      <a:off x="0" y="0"/>
                      <a:ext cx="1346132" cy="1990985"/>
                    </a:xfrm>
                    <a:prstGeom prst="rect"/>
                    <a:ln/>
                  </pic:spPr>
                </pic:pic>
              </a:graphicData>
            </a:graphic>
          </wp:inline>
        </w:drawing>
      </w:r>
      <w:r w:rsidDel="00000000" w:rsidR="00000000" w:rsidRPr="00000000">
        <w:rPr>
          <w:rtl w:val="0"/>
        </w:rPr>
      </w:r>
    </w:p>
    <w:p w:rsidR="00000000" w:rsidDel="00000000" w:rsidP="00000000" w:rsidRDefault="00000000" w:rsidRPr="00000000" w14:paraId="00000B90">
      <w:pPr>
        <w:pStyle w:val="Heading3"/>
        <w:rPr/>
      </w:pPr>
      <w:bookmarkStart w:colFirst="0" w:colLast="0" w:name="_oakpfm1exog3" w:id="381"/>
      <w:bookmarkEnd w:id="381"/>
      <w:r w:rsidDel="00000000" w:rsidR="00000000" w:rsidRPr="00000000">
        <w:rPr>
          <w:rtl w:val="0"/>
        </w:rPr>
        <w:t xml:space="preserve">What are link keys in ZigBee 3.0 networks are used for? Which link keys are installed on each ZigBee 3.0 node? Which of them are required, and which are optional?</w:t>
      </w:r>
    </w:p>
    <w:p w:rsidR="00000000" w:rsidDel="00000000" w:rsidP="00000000" w:rsidRDefault="00000000" w:rsidRPr="00000000" w14:paraId="00000B91">
      <w:pPr>
        <w:rPr/>
      </w:pPr>
      <w:r w:rsidDel="00000000" w:rsidR="00000000" w:rsidRPr="00000000">
        <w:rPr>
          <w:rtl w:val="0"/>
        </w:rPr>
        <w:t xml:space="preserve">Q: What are link keys in ZigBee 3.0 networks are used for?</w:t>
      </w:r>
    </w:p>
    <w:p w:rsidR="00000000" w:rsidDel="00000000" w:rsidP="00000000" w:rsidRDefault="00000000" w:rsidRPr="00000000" w14:paraId="00000B92">
      <w:pPr>
        <w:rPr/>
      </w:pPr>
      <w:r w:rsidDel="00000000" w:rsidR="00000000" w:rsidRPr="00000000">
        <w:rPr>
          <w:rtl w:val="0"/>
        </w:rPr>
        <w:t xml:space="preserve">A: Linkey keys are using for commissioning (=starting a new network or joining a new node to the network). It is also used to distribute the network key to newly joining devices</w:t>
      </w:r>
    </w:p>
    <w:p w:rsidR="00000000" w:rsidDel="00000000" w:rsidP="00000000" w:rsidRDefault="00000000" w:rsidRPr="00000000" w14:paraId="00000B93">
      <w:pPr>
        <w:rPr/>
      </w:pPr>
      <w:r w:rsidDel="00000000" w:rsidR="00000000" w:rsidRPr="00000000">
        <w:rPr>
          <w:rtl w:val="0"/>
        </w:rPr>
      </w:r>
    </w:p>
    <w:p w:rsidR="00000000" w:rsidDel="00000000" w:rsidP="00000000" w:rsidRDefault="00000000" w:rsidRPr="00000000" w14:paraId="00000B94">
      <w:pPr>
        <w:rPr/>
      </w:pPr>
      <w:r w:rsidDel="00000000" w:rsidR="00000000" w:rsidRPr="00000000">
        <w:rPr>
          <w:rtl w:val="0"/>
        </w:rPr>
        <w:t xml:space="preserve">Q: Which link keys are installed on each ZigBee 3.0 node? Which of them are required, and which are optional?</w:t>
      </w:r>
    </w:p>
    <w:p w:rsidR="00000000" w:rsidDel="00000000" w:rsidP="00000000" w:rsidRDefault="00000000" w:rsidRPr="00000000" w14:paraId="00000B95">
      <w:pPr>
        <w:rPr/>
      </w:pPr>
      <w:r w:rsidDel="00000000" w:rsidR="00000000" w:rsidRPr="00000000">
        <w:rPr/>
        <w:drawing>
          <wp:inline distB="114300" distT="114300" distL="114300" distR="114300">
            <wp:extent cx="1346132" cy="1990985"/>
            <wp:effectExtent b="0" l="0" r="0" t="0"/>
            <wp:docPr id="122" name="image35.png"/>
            <a:graphic>
              <a:graphicData uri="http://schemas.openxmlformats.org/drawingml/2006/picture">
                <pic:pic>
                  <pic:nvPicPr>
                    <pic:cNvPr id="0" name="image35.png"/>
                    <pic:cNvPicPr preferRelativeResize="0"/>
                  </pic:nvPicPr>
                  <pic:blipFill>
                    <a:blip r:embed="rId66"/>
                    <a:srcRect b="0" l="0" r="0" t="0"/>
                    <a:stretch>
                      <a:fillRect/>
                    </a:stretch>
                  </pic:blipFill>
                  <pic:spPr>
                    <a:xfrm>
                      <a:off x="0" y="0"/>
                      <a:ext cx="1346132" cy="1990985"/>
                    </a:xfrm>
                    <a:prstGeom prst="rect"/>
                    <a:ln/>
                  </pic:spPr>
                </pic:pic>
              </a:graphicData>
            </a:graphic>
          </wp:inline>
        </w:drawing>
      </w:r>
      <w:r w:rsidDel="00000000" w:rsidR="00000000" w:rsidRPr="00000000">
        <w:rPr>
          <w:rtl w:val="0"/>
        </w:rPr>
      </w:r>
    </w:p>
    <w:p w:rsidR="00000000" w:rsidDel="00000000" w:rsidP="00000000" w:rsidRDefault="00000000" w:rsidRPr="00000000" w14:paraId="00000B96">
      <w:pPr>
        <w:pStyle w:val="Heading3"/>
        <w:rPr/>
      </w:pPr>
      <w:bookmarkStart w:colFirst="0" w:colLast="0" w:name="_yj9eysf530ur" w:id="382"/>
      <w:bookmarkEnd w:id="382"/>
      <w:r w:rsidDel="00000000" w:rsidR="00000000" w:rsidRPr="00000000">
        <w:rPr>
          <w:rtl w:val="0"/>
        </w:rPr>
        <w:t xml:space="preserve">What are usability advantages of Touchlink commissioning compared to EZ-Mode with install codes?</w:t>
      </w:r>
    </w:p>
    <w:p w:rsidR="00000000" w:rsidDel="00000000" w:rsidP="00000000" w:rsidRDefault="00000000" w:rsidRPr="00000000" w14:paraId="00000B97">
      <w:pPr>
        <w:rPr/>
      </w:pPr>
      <w:r w:rsidDel="00000000" w:rsidR="00000000" w:rsidRPr="00000000">
        <w:rPr>
          <w:rtl w:val="0"/>
        </w:rPr>
        <w:t xml:space="preserve">???</w:t>
      </w:r>
    </w:p>
    <w:p w:rsidR="00000000" w:rsidDel="00000000" w:rsidP="00000000" w:rsidRDefault="00000000" w:rsidRPr="00000000" w14:paraId="00000B98">
      <w:pPr>
        <w:pStyle w:val="Heading3"/>
        <w:rPr/>
      </w:pPr>
      <w:bookmarkStart w:colFirst="0" w:colLast="0" w:name="_lu0nx2nma1oq" w:id="383"/>
      <w:bookmarkEnd w:id="383"/>
      <w:r w:rsidDel="00000000" w:rsidR="00000000" w:rsidRPr="00000000">
        <w:rPr>
          <w:rtl w:val="0"/>
        </w:rPr>
        <w:t xml:space="preserve">What is the ZLL master key used for?</w:t>
      </w:r>
    </w:p>
    <w:p w:rsidR="00000000" w:rsidDel="00000000" w:rsidP="00000000" w:rsidRDefault="00000000" w:rsidRPr="00000000" w14:paraId="00000B99">
      <w:pPr>
        <w:rPr/>
      </w:pPr>
      <w:r w:rsidDel="00000000" w:rsidR="00000000" w:rsidRPr="00000000">
        <w:rPr>
          <w:rtl w:val="0"/>
        </w:rPr>
        <w:t xml:space="preserve">The ZLL master key was protected by an NDA, but got leaked on twitter.</w:t>
      </w:r>
    </w:p>
    <w:p w:rsidR="00000000" w:rsidDel="00000000" w:rsidP="00000000" w:rsidRDefault="00000000" w:rsidRPr="00000000" w14:paraId="00000B9A">
      <w:pPr>
        <w:rPr/>
      </w:pPr>
      <w:r w:rsidDel="00000000" w:rsidR="00000000" w:rsidRPr="00000000">
        <w:rPr>
          <w:rtl w:val="0"/>
        </w:rPr>
        <w:t xml:space="preserve">It is an (optiona) global key used by distributed ZigBee networks, and can be used for EZ-Mode and Touchlink (although each ahs a different ZLL Master Key). </w:t>
      </w:r>
    </w:p>
    <w:p w:rsidR="00000000" w:rsidDel="00000000" w:rsidP="00000000" w:rsidRDefault="00000000" w:rsidRPr="00000000" w14:paraId="00000B9B">
      <w:pPr>
        <w:pStyle w:val="Heading3"/>
        <w:rPr/>
      </w:pPr>
      <w:bookmarkStart w:colFirst="0" w:colLast="0" w:name="_ra8q1n1ge9c5" w:id="384"/>
      <w:bookmarkEnd w:id="384"/>
      <w:r w:rsidDel="00000000" w:rsidR="00000000" w:rsidRPr="00000000">
        <w:rPr>
          <w:rtl w:val="0"/>
        </w:rPr>
        <w:t xml:space="preserve">Which attacks on Touchlink do not require the knowledge of the ZLL master key?</w:t>
      </w:r>
    </w:p>
    <w:p w:rsidR="00000000" w:rsidDel="00000000" w:rsidP="00000000" w:rsidRDefault="00000000" w:rsidRPr="00000000" w14:paraId="00000B9C">
      <w:pPr>
        <w:rPr>
          <w:b w:val="1"/>
        </w:rPr>
      </w:pPr>
      <w:r w:rsidDel="00000000" w:rsidR="00000000" w:rsidRPr="00000000">
        <w:rPr>
          <w:b w:val="1"/>
          <w:rtl w:val="0"/>
        </w:rPr>
        <w:t xml:space="preserve">Attack: Identify Action Attack</w:t>
      </w:r>
    </w:p>
    <w:p w:rsidR="00000000" w:rsidDel="00000000" w:rsidP="00000000" w:rsidRDefault="00000000" w:rsidRPr="00000000" w14:paraId="00000B9D">
      <w:pPr>
        <w:numPr>
          <w:ilvl w:val="0"/>
          <w:numId w:val="105"/>
        </w:numPr>
        <w:ind w:left="720" w:hanging="360"/>
      </w:pPr>
      <w:r w:rsidDel="00000000" w:rsidR="00000000" w:rsidRPr="00000000">
        <w:rPr>
          <w:rtl w:val="0"/>
        </w:rPr>
        <w:t xml:space="preserve">Doesn’t require knowledge of any cryptographic material</w:t>
      </w:r>
    </w:p>
    <w:p w:rsidR="00000000" w:rsidDel="00000000" w:rsidP="00000000" w:rsidRDefault="00000000" w:rsidRPr="00000000" w14:paraId="00000B9E">
      <w:pPr>
        <w:numPr>
          <w:ilvl w:val="0"/>
          <w:numId w:val="105"/>
        </w:numPr>
        <w:ind w:left="720" w:hanging="360"/>
      </w:pPr>
      <w:r w:rsidDel="00000000" w:rsidR="00000000" w:rsidRPr="00000000">
        <w:rPr>
          <w:rtl w:val="0"/>
        </w:rPr>
        <w:t xml:space="preserve">Trigger identify action (e.g., blinking, beeping, dimming) of target device</w:t>
      </w:r>
    </w:p>
    <w:p w:rsidR="00000000" w:rsidDel="00000000" w:rsidP="00000000" w:rsidRDefault="00000000" w:rsidRPr="00000000" w14:paraId="00000B9F">
      <w:pPr>
        <w:numPr>
          <w:ilvl w:val="1"/>
          <w:numId w:val="105"/>
        </w:numPr>
        <w:ind w:left="1440" w:hanging="360"/>
      </w:pPr>
      <w:r w:rsidDel="00000000" w:rsidR="00000000" w:rsidRPr="00000000">
        <w:rPr>
          <w:rtl w:val="0"/>
        </w:rPr>
        <w:t xml:space="preserve">Even if the device is already in a network</w:t>
      </w:r>
    </w:p>
    <w:p w:rsidR="00000000" w:rsidDel="00000000" w:rsidP="00000000" w:rsidRDefault="00000000" w:rsidRPr="00000000" w14:paraId="00000BA0">
      <w:pPr>
        <w:numPr>
          <w:ilvl w:val="1"/>
          <w:numId w:val="105"/>
        </w:numPr>
        <w:ind w:left="1440" w:hanging="360"/>
      </w:pPr>
      <w:r w:rsidDel="00000000" w:rsidR="00000000" w:rsidRPr="00000000">
        <w:rPr>
          <w:rtl w:val="0"/>
        </w:rPr>
        <w:t xml:space="preserve">No authentication (inter-PAN frame)</w:t>
      </w:r>
    </w:p>
    <w:p w:rsidR="00000000" w:rsidDel="00000000" w:rsidP="00000000" w:rsidRDefault="00000000" w:rsidRPr="00000000" w14:paraId="00000BA1">
      <w:pPr>
        <w:numPr>
          <w:ilvl w:val="0"/>
          <w:numId w:val="105"/>
        </w:numPr>
        <w:ind w:left="720" w:hanging="360"/>
      </w:pPr>
      <w:r w:rsidDel="00000000" w:rsidR="00000000" w:rsidRPr="00000000">
        <w:rPr>
          <w:rFonts w:ascii="Arial Unicode MS" w:cs="Arial Unicode MS" w:eastAsia="Arial Unicode MS" w:hAnsi="Arial Unicode MS"/>
          <w:rtl w:val="0"/>
        </w:rPr>
        <w:t xml:space="preserve">Field to specify duration: 16bit  ≈ 65000 seconds ≈ 18 hours =&gt; Bulb blinks until it runs out of battery, blocks other operations of the lamp</w:t>
      </w:r>
    </w:p>
    <w:p w:rsidR="00000000" w:rsidDel="00000000" w:rsidP="00000000" w:rsidRDefault="00000000" w:rsidRPr="00000000" w14:paraId="00000BA2">
      <w:pPr>
        <w:numPr>
          <w:ilvl w:val="0"/>
          <w:numId w:val="105"/>
        </w:numPr>
        <w:ind w:left="720" w:hanging="360"/>
      </w:pPr>
      <w:r w:rsidDel="00000000" w:rsidR="00000000" w:rsidRPr="00000000">
        <w:rPr>
          <w:rtl w:val="0"/>
        </w:rPr>
        <w:t xml:space="preserve">Recovery: manually disconnect from power source</w:t>
      </w:r>
    </w:p>
    <w:p w:rsidR="00000000" w:rsidDel="00000000" w:rsidP="00000000" w:rsidRDefault="00000000" w:rsidRPr="00000000" w14:paraId="00000BA3">
      <w:pPr>
        <w:ind w:left="720" w:firstLine="0"/>
        <w:rPr/>
      </w:pPr>
      <w:r w:rsidDel="00000000" w:rsidR="00000000" w:rsidRPr="00000000">
        <w:rPr>
          <w:rtl w:val="0"/>
        </w:rPr>
      </w:r>
    </w:p>
    <w:p w:rsidR="00000000" w:rsidDel="00000000" w:rsidP="00000000" w:rsidRDefault="00000000" w:rsidRPr="00000000" w14:paraId="00000BA4">
      <w:pPr>
        <w:rPr>
          <w:b w:val="1"/>
        </w:rPr>
      </w:pPr>
      <w:r w:rsidDel="00000000" w:rsidR="00000000" w:rsidRPr="00000000">
        <w:rPr>
          <w:b w:val="1"/>
          <w:rtl w:val="0"/>
        </w:rPr>
        <w:t xml:space="preserve">Attack: Reset to Factory-New Attack</w:t>
      </w:r>
    </w:p>
    <w:p w:rsidR="00000000" w:rsidDel="00000000" w:rsidP="00000000" w:rsidRDefault="00000000" w:rsidRPr="00000000" w14:paraId="00000BA5">
      <w:pPr>
        <w:numPr>
          <w:ilvl w:val="0"/>
          <w:numId w:val="30"/>
        </w:numPr>
        <w:ind w:left="720" w:hanging="360"/>
      </w:pPr>
      <w:r w:rsidDel="00000000" w:rsidR="00000000" w:rsidRPr="00000000">
        <w:rPr>
          <w:rtl w:val="0"/>
        </w:rPr>
        <w:t xml:space="preserve">Doesn’t require knowledge of any cryptographic material</w:t>
      </w:r>
      <w:r w:rsidDel="00000000" w:rsidR="00000000" w:rsidRPr="00000000">
        <w:drawing>
          <wp:anchor allowOverlap="1" behindDoc="1" distB="114300" distT="114300" distL="114300" distR="114300" hidden="0" layoutInCell="1" locked="0" relativeHeight="0" simplePos="0">
            <wp:simplePos x="0" y="0"/>
            <wp:positionH relativeFrom="column">
              <wp:posOffset>3638550</wp:posOffset>
            </wp:positionH>
            <wp:positionV relativeFrom="paragraph">
              <wp:posOffset>188491</wp:posOffset>
            </wp:positionV>
            <wp:extent cx="2376488" cy="1449724"/>
            <wp:effectExtent b="0" l="0" r="0" t="0"/>
            <wp:wrapNone/>
            <wp:docPr id="37" name="image29.png"/>
            <a:graphic>
              <a:graphicData uri="http://schemas.openxmlformats.org/drawingml/2006/picture">
                <pic:pic>
                  <pic:nvPicPr>
                    <pic:cNvPr id="0" name="image29.png"/>
                    <pic:cNvPicPr preferRelativeResize="0"/>
                  </pic:nvPicPr>
                  <pic:blipFill>
                    <a:blip r:embed="rId70"/>
                    <a:srcRect b="0" l="0" r="0" t="0"/>
                    <a:stretch>
                      <a:fillRect/>
                    </a:stretch>
                  </pic:blipFill>
                  <pic:spPr>
                    <a:xfrm>
                      <a:off x="0" y="0"/>
                      <a:ext cx="2376488" cy="1449724"/>
                    </a:xfrm>
                    <a:prstGeom prst="rect"/>
                    <a:ln/>
                  </pic:spPr>
                </pic:pic>
              </a:graphicData>
            </a:graphic>
          </wp:anchor>
        </w:drawing>
      </w:r>
    </w:p>
    <w:p w:rsidR="00000000" w:rsidDel="00000000" w:rsidP="00000000" w:rsidRDefault="00000000" w:rsidRPr="00000000" w14:paraId="00000BA6">
      <w:pPr>
        <w:numPr>
          <w:ilvl w:val="0"/>
          <w:numId w:val="30"/>
        </w:numPr>
        <w:ind w:left="720" w:hanging="360"/>
      </w:pPr>
      <w:r w:rsidDel="00000000" w:rsidR="00000000" w:rsidRPr="00000000">
        <w:rPr>
          <w:rtl w:val="0"/>
        </w:rPr>
        <w:t xml:space="preserve">Reset target to the factory-new state</w:t>
      </w:r>
    </w:p>
    <w:p w:rsidR="00000000" w:rsidDel="00000000" w:rsidP="00000000" w:rsidRDefault="00000000" w:rsidRPr="00000000" w14:paraId="00000BA7">
      <w:pPr>
        <w:numPr>
          <w:ilvl w:val="1"/>
          <w:numId w:val="30"/>
        </w:numPr>
        <w:ind w:left="1440" w:hanging="360"/>
      </w:pPr>
      <w:r w:rsidDel="00000000" w:rsidR="00000000" w:rsidRPr="00000000">
        <w:rPr>
          <w:rtl w:val="0"/>
        </w:rPr>
        <w:t xml:space="preserve">Even if the device is already in a network</w:t>
      </w:r>
    </w:p>
    <w:p w:rsidR="00000000" w:rsidDel="00000000" w:rsidP="00000000" w:rsidRDefault="00000000" w:rsidRPr="00000000" w14:paraId="00000BA8">
      <w:pPr>
        <w:numPr>
          <w:ilvl w:val="1"/>
          <w:numId w:val="30"/>
        </w:numPr>
        <w:ind w:left="1440" w:hanging="360"/>
      </w:pPr>
      <w:r w:rsidDel="00000000" w:rsidR="00000000" w:rsidRPr="00000000">
        <w:rPr>
          <w:rtl w:val="0"/>
        </w:rPr>
        <w:t xml:space="preserve">No authentication (inter-PAN frame)</w:t>
      </w:r>
    </w:p>
    <w:p w:rsidR="00000000" w:rsidDel="00000000" w:rsidP="00000000" w:rsidRDefault="00000000" w:rsidRPr="00000000" w14:paraId="00000BA9">
      <w:pPr>
        <w:numPr>
          <w:ilvl w:val="0"/>
          <w:numId w:val="30"/>
        </w:numPr>
        <w:ind w:left="720" w:hanging="360"/>
      </w:pPr>
      <w:r w:rsidDel="00000000" w:rsidR="00000000" w:rsidRPr="00000000">
        <w:rPr>
          <w:rtl w:val="0"/>
        </w:rPr>
        <w:t xml:space="preserve">Threat scenario: access to restricted area</w:t>
      </w:r>
    </w:p>
    <w:p w:rsidR="00000000" w:rsidDel="00000000" w:rsidP="00000000" w:rsidRDefault="00000000" w:rsidRPr="00000000" w14:paraId="00000BAA">
      <w:pPr>
        <w:numPr>
          <w:ilvl w:val="1"/>
          <w:numId w:val="30"/>
        </w:numPr>
        <w:ind w:left="1440" w:hanging="360"/>
      </w:pPr>
      <w:r w:rsidDel="00000000" w:rsidR="00000000" w:rsidRPr="00000000">
        <w:rPr>
          <w:rtl w:val="0"/>
        </w:rPr>
        <w:t xml:space="preserve">Touchlink-enabled door lock</w:t>
      </w:r>
    </w:p>
    <w:p w:rsidR="00000000" w:rsidDel="00000000" w:rsidP="00000000" w:rsidRDefault="00000000" w:rsidRPr="00000000" w14:paraId="00000BAB">
      <w:pPr>
        <w:numPr>
          <w:ilvl w:val="0"/>
          <w:numId w:val="30"/>
        </w:numPr>
        <w:ind w:left="720" w:hanging="360"/>
      </w:pPr>
      <w:r w:rsidDel="00000000" w:rsidR="00000000" w:rsidRPr="00000000">
        <w:rPr>
          <w:rtl w:val="0"/>
        </w:rPr>
        <w:t xml:space="preserve">Reset to factory-new  door probably unlocks</w:t>
      </w:r>
    </w:p>
    <w:p w:rsidR="00000000" w:rsidDel="00000000" w:rsidP="00000000" w:rsidRDefault="00000000" w:rsidRPr="00000000" w14:paraId="00000BAC">
      <w:pPr>
        <w:numPr>
          <w:ilvl w:val="0"/>
          <w:numId w:val="30"/>
        </w:numPr>
        <w:ind w:left="720" w:hanging="360"/>
      </w:pPr>
      <w:r w:rsidDel="00000000" w:rsidR="00000000" w:rsidRPr="00000000">
        <w:rPr>
          <w:rtl w:val="0"/>
        </w:rPr>
        <w:t xml:space="preserve">Recovery: recommission the affected devices</w:t>
      </w:r>
    </w:p>
    <w:p w:rsidR="00000000" w:rsidDel="00000000" w:rsidP="00000000" w:rsidRDefault="00000000" w:rsidRPr="00000000" w14:paraId="00000BAD">
      <w:pPr>
        <w:pStyle w:val="Heading3"/>
        <w:rPr/>
      </w:pPr>
      <w:bookmarkStart w:colFirst="0" w:colLast="0" w:name="_e17fwemulh65" w:id="385"/>
      <w:bookmarkEnd w:id="385"/>
      <w:r w:rsidDel="00000000" w:rsidR="00000000" w:rsidRPr="00000000">
        <w:rPr>
          <w:rtl w:val="0"/>
        </w:rPr>
        <w:t xml:space="preserve">Which attacks on Touchlink require the knowledge of the ZLL master key?</w:t>
      </w:r>
    </w:p>
    <w:p w:rsidR="00000000" w:rsidDel="00000000" w:rsidP="00000000" w:rsidRDefault="00000000" w:rsidRPr="00000000" w14:paraId="00000BAE">
      <w:pPr>
        <w:rPr/>
      </w:pPr>
      <w:r w:rsidDel="00000000" w:rsidR="00000000" w:rsidRPr="00000000">
        <w:rPr>
          <w:rtl w:val="0"/>
        </w:rPr>
        <w:t xml:space="preserve">Attack: Hijacking - Attack with knowledge of the leaked global master key</w:t>
      </w:r>
    </w:p>
    <w:p w:rsidR="00000000" w:rsidDel="00000000" w:rsidP="00000000" w:rsidRDefault="00000000" w:rsidRPr="00000000" w14:paraId="00000BAF">
      <w:pPr>
        <w:numPr>
          <w:ilvl w:val="0"/>
          <w:numId w:val="103"/>
        </w:numPr>
        <w:ind w:left="720" w:hanging="360"/>
      </w:pPr>
      <w:r w:rsidDel="00000000" w:rsidR="00000000" w:rsidRPr="00000000">
        <w:rPr>
          <w:rtl w:val="0"/>
        </w:rPr>
        <w:t xml:space="preserve">Active attack: requires interaction</w:t>
      </w:r>
    </w:p>
    <w:p w:rsidR="00000000" w:rsidDel="00000000" w:rsidP="00000000" w:rsidRDefault="00000000" w:rsidRPr="00000000" w14:paraId="00000BB0">
      <w:pPr>
        <w:numPr>
          <w:ilvl w:val="0"/>
          <w:numId w:val="103"/>
        </w:numPr>
        <w:ind w:left="720" w:hanging="360"/>
      </w:pPr>
      <w:r w:rsidDel="00000000" w:rsidR="00000000" w:rsidRPr="00000000">
        <w:rPr>
          <w:rtl w:val="0"/>
        </w:rPr>
        <w:t xml:space="preserve">Join target to attacker‘s network</w:t>
      </w:r>
    </w:p>
    <w:p w:rsidR="00000000" w:rsidDel="00000000" w:rsidP="00000000" w:rsidRDefault="00000000" w:rsidRPr="00000000" w14:paraId="00000BB1">
      <w:pPr>
        <w:numPr>
          <w:ilvl w:val="0"/>
          <w:numId w:val="103"/>
        </w:numPr>
        <w:ind w:left="720" w:hanging="360"/>
      </w:pPr>
      <w:r w:rsidDel="00000000" w:rsidR="00000000" w:rsidRPr="00000000">
        <w:rPr>
          <w:rtl w:val="0"/>
        </w:rPr>
        <w:t xml:space="preserve">Send commands: turn on/off, change color, open/close (e.g., door lock)</w:t>
      </w:r>
    </w:p>
    <w:p w:rsidR="00000000" w:rsidDel="00000000" w:rsidP="00000000" w:rsidRDefault="00000000" w:rsidRPr="00000000" w14:paraId="00000BB2">
      <w:pPr>
        <w:numPr>
          <w:ilvl w:val="0"/>
          <w:numId w:val="103"/>
        </w:numPr>
        <w:ind w:left="720" w:hanging="360"/>
      </w:pPr>
      <w:r w:rsidDel="00000000" w:rsidR="00000000" w:rsidRPr="00000000">
        <w:rPr>
          <w:rtl w:val="0"/>
        </w:rPr>
        <w:t xml:space="preserve">Works even if the device is already joined to another network</w:t>
      </w:r>
    </w:p>
    <w:p w:rsidR="00000000" w:rsidDel="00000000" w:rsidP="00000000" w:rsidRDefault="00000000" w:rsidRPr="00000000" w14:paraId="00000BB3">
      <w:pPr>
        <w:rPr/>
      </w:pPr>
      <w:r w:rsidDel="00000000" w:rsidR="00000000" w:rsidRPr="00000000">
        <w:rPr>
          <w:rtl w:val="0"/>
        </w:rPr>
        <w:t xml:space="preserve">Attack Network Key Extraction - Attack with knowledge of the leaked global master key</w:t>
      </w:r>
    </w:p>
    <w:p w:rsidR="00000000" w:rsidDel="00000000" w:rsidP="00000000" w:rsidRDefault="00000000" w:rsidRPr="00000000" w14:paraId="00000BB4">
      <w:pPr>
        <w:numPr>
          <w:ilvl w:val="0"/>
          <w:numId w:val="39"/>
        </w:numPr>
        <w:ind w:left="720" w:hanging="360"/>
      </w:pPr>
      <w:r w:rsidDel="00000000" w:rsidR="00000000" w:rsidRPr="00000000">
        <w:rPr>
          <w:rtl w:val="0"/>
        </w:rPr>
        <w:t xml:space="preserve">Passive attack: eavesdropping on touchlink commissioning</w:t>
      </w:r>
    </w:p>
    <w:p w:rsidR="00000000" w:rsidDel="00000000" w:rsidP="00000000" w:rsidRDefault="00000000" w:rsidRPr="00000000" w14:paraId="00000BB5">
      <w:pPr>
        <w:numPr>
          <w:ilvl w:val="0"/>
          <w:numId w:val="39"/>
        </w:numPr>
        <w:ind w:left="720" w:hanging="360"/>
      </w:pPr>
      <w:r w:rsidDel="00000000" w:rsidR="00000000" w:rsidRPr="00000000">
        <w:rPr>
          <w:rtl w:val="0"/>
        </w:rPr>
        <w:t xml:space="preserve">GE and Osram: User has no interface (on smartphone app) to trigger Touchlink</w:t>
      </w:r>
    </w:p>
    <w:p w:rsidR="00000000" w:rsidDel="00000000" w:rsidP="00000000" w:rsidRDefault="00000000" w:rsidRPr="00000000" w14:paraId="00000BB6">
      <w:pPr>
        <w:numPr>
          <w:ilvl w:val="0"/>
          <w:numId w:val="39"/>
        </w:numPr>
        <w:ind w:left="720" w:hanging="360"/>
      </w:pPr>
      <w:r w:rsidDel="00000000" w:rsidR="00000000" w:rsidRPr="00000000">
        <w:rPr>
          <w:rtl w:val="0"/>
        </w:rPr>
        <w:t xml:space="preserve">How long should the attacker wait till user commissions a device?</w:t>
      </w:r>
    </w:p>
    <w:p w:rsidR="00000000" w:rsidDel="00000000" w:rsidP="00000000" w:rsidRDefault="00000000" w:rsidRPr="00000000" w14:paraId="00000BB7">
      <w:pPr>
        <w:numPr>
          <w:ilvl w:val="1"/>
          <w:numId w:val="39"/>
        </w:numPr>
        <w:ind w:left="1440" w:hanging="360"/>
      </w:pPr>
      <w:r w:rsidDel="00000000" w:rsidR="00000000" w:rsidRPr="00000000">
        <w:rPr>
          <w:rtl w:val="0"/>
        </w:rPr>
        <w:t xml:space="preserve">„Motivate“ user to re-commission any device by reset-to-factory-new attack</w:t>
      </w:r>
    </w:p>
    <w:p w:rsidR="00000000" w:rsidDel="00000000" w:rsidP="00000000" w:rsidRDefault="00000000" w:rsidRPr="00000000" w14:paraId="00000BB8">
      <w:pPr>
        <w:rPr/>
      </w:pPr>
      <w:r w:rsidDel="00000000" w:rsidR="00000000" w:rsidRPr="00000000">
        <w:rPr>
          <w:rtl w:val="0"/>
        </w:rPr>
      </w:r>
    </w:p>
    <w:p w:rsidR="00000000" w:rsidDel="00000000" w:rsidP="00000000" w:rsidRDefault="00000000" w:rsidRPr="00000000" w14:paraId="00000BB9">
      <w:pPr>
        <w:pStyle w:val="Heading3"/>
        <w:rPr/>
      </w:pPr>
      <w:bookmarkStart w:colFirst="0" w:colLast="0" w:name="_fcdqrftogp3l" w:id="386"/>
      <w:bookmarkEnd w:id="386"/>
      <w:r w:rsidDel="00000000" w:rsidR="00000000" w:rsidRPr="00000000">
        <w:rPr>
          <w:rtl w:val="0"/>
        </w:rPr>
        <w:t xml:space="preserve">How does &lt;insert attack here&gt; work?</w:t>
      </w:r>
    </w:p>
    <w:p w:rsidR="00000000" w:rsidDel="00000000" w:rsidP="00000000" w:rsidRDefault="00000000" w:rsidRPr="00000000" w14:paraId="00000BBA">
      <w:pPr>
        <w:rPr>
          <w:b w:val="1"/>
        </w:rPr>
      </w:pPr>
      <w:r w:rsidDel="00000000" w:rsidR="00000000" w:rsidRPr="00000000">
        <w:rPr>
          <w:b w:val="1"/>
          <w:rtl w:val="0"/>
        </w:rPr>
        <w:t xml:space="preserve">Prerequisite of ALL attacks: Active Device Scan</w:t>
      </w:r>
    </w:p>
    <w:p w:rsidR="00000000" w:rsidDel="00000000" w:rsidP="00000000" w:rsidRDefault="00000000" w:rsidRPr="00000000" w14:paraId="00000BBB">
      <w:pPr>
        <w:rPr/>
      </w:pPr>
      <w:r w:rsidDel="00000000" w:rsidR="00000000" w:rsidRPr="00000000">
        <w:rPr/>
        <w:drawing>
          <wp:inline distB="114300" distT="114300" distL="114300" distR="114300">
            <wp:extent cx="3881438" cy="1494535"/>
            <wp:effectExtent b="0" l="0" r="0" t="0"/>
            <wp:docPr id="72" name="image73.png"/>
            <a:graphic>
              <a:graphicData uri="http://schemas.openxmlformats.org/drawingml/2006/picture">
                <pic:pic>
                  <pic:nvPicPr>
                    <pic:cNvPr id="0" name="image73.png"/>
                    <pic:cNvPicPr preferRelativeResize="0"/>
                  </pic:nvPicPr>
                  <pic:blipFill>
                    <a:blip r:embed="rId69"/>
                    <a:srcRect b="0" l="0" r="0" t="0"/>
                    <a:stretch>
                      <a:fillRect/>
                    </a:stretch>
                  </pic:blipFill>
                  <pic:spPr>
                    <a:xfrm>
                      <a:off x="0" y="0"/>
                      <a:ext cx="3881438" cy="1494535"/>
                    </a:xfrm>
                    <a:prstGeom prst="rect"/>
                    <a:ln/>
                  </pic:spPr>
                </pic:pic>
              </a:graphicData>
            </a:graphic>
          </wp:inline>
        </w:drawing>
      </w:r>
      <w:r w:rsidDel="00000000" w:rsidR="00000000" w:rsidRPr="00000000">
        <w:rPr>
          <w:rtl w:val="0"/>
        </w:rPr>
      </w:r>
    </w:p>
    <w:p w:rsidR="00000000" w:rsidDel="00000000" w:rsidP="00000000" w:rsidRDefault="00000000" w:rsidRPr="00000000" w14:paraId="00000BBC">
      <w:pPr>
        <w:numPr>
          <w:ilvl w:val="0"/>
          <w:numId w:val="156"/>
        </w:numPr>
        <w:ind w:left="720" w:hanging="360"/>
      </w:pPr>
      <w:r w:rsidDel="00000000" w:rsidR="00000000" w:rsidRPr="00000000">
        <w:rPr>
          <w:rtl w:val="0"/>
        </w:rPr>
        <w:t xml:space="preserve">Touchlink commands are accepted by targets only if previously they received a scan request with the same TrID (transaction ID)</w:t>
      </w:r>
    </w:p>
    <w:p w:rsidR="00000000" w:rsidDel="00000000" w:rsidP="00000000" w:rsidRDefault="00000000" w:rsidRPr="00000000" w14:paraId="00000BBD">
      <w:pPr>
        <w:numPr>
          <w:ilvl w:val="0"/>
          <w:numId w:val="156"/>
        </w:numPr>
        <w:ind w:left="720" w:hanging="360"/>
      </w:pPr>
      <w:r w:rsidDel="00000000" w:rsidR="00000000" w:rsidRPr="00000000">
        <w:rPr>
          <w:rtl w:val="0"/>
        </w:rPr>
        <w:t xml:space="preserve">Scan for touchlink-enabled devices in the wireless range</w:t>
      </w:r>
    </w:p>
    <w:p w:rsidR="00000000" w:rsidDel="00000000" w:rsidP="00000000" w:rsidRDefault="00000000" w:rsidRPr="00000000" w14:paraId="00000BBE">
      <w:pPr>
        <w:numPr>
          <w:ilvl w:val="1"/>
          <w:numId w:val="156"/>
        </w:numPr>
        <w:ind w:left="1440" w:hanging="360"/>
      </w:pPr>
      <w:r w:rsidDel="00000000" w:rsidR="00000000" w:rsidRPr="00000000">
        <w:rPr>
          <w:rtl w:val="0"/>
        </w:rPr>
        <w:t xml:space="preserve">Works even if target is already joined to a network</w:t>
      </w:r>
    </w:p>
    <w:p w:rsidR="00000000" w:rsidDel="00000000" w:rsidP="00000000" w:rsidRDefault="00000000" w:rsidRPr="00000000" w14:paraId="00000BBF">
      <w:pPr>
        <w:rPr>
          <w:b w:val="1"/>
        </w:rPr>
      </w:pPr>
      <w:r w:rsidDel="00000000" w:rsidR="00000000" w:rsidRPr="00000000">
        <w:rPr>
          <w:b w:val="1"/>
          <w:rtl w:val="0"/>
        </w:rPr>
        <w:t xml:space="preserve">Attack: Identify Action Attack</w:t>
      </w:r>
    </w:p>
    <w:p w:rsidR="00000000" w:rsidDel="00000000" w:rsidP="00000000" w:rsidRDefault="00000000" w:rsidRPr="00000000" w14:paraId="00000BC0">
      <w:pPr>
        <w:numPr>
          <w:ilvl w:val="0"/>
          <w:numId w:val="105"/>
        </w:numPr>
        <w:ind w:left="720" w:hanging="360"/>
      </w:pPr>
      <w:r w:rsidDel="00000000" w:rsidR="00000000" w:rsidRPr="00000000">
        <w:rPr>
          <w:rtl w:val="0"/>
        </w:rPr>
        <w:t xml:space="preserve">Doesn’t require knowledge of any cryptographic material</w:t>
      </w:r>
    </w:p>
    <w:p w:rsidR="00000000" w:rsidDel="00000000" w:rsidP="00000000" w:rsidRDefault="00000000" w:rsidRPr="00000000" w14:paraId="00000BC1">
      <w:pPr>
        <w:numPr>
          <w:ilvl w:val="0"/>
          <w:numId w:val="105"/>
        </w:numPr>
        <w:ind w:left="720" w:hanging="360"/>
      </w:pPr>
      <w:r w:rsidDel="00000000" w:rsidR="00000000" w:rsidRPr="00000000">
        <w:rPr>
          <w:rtl w:val="0"/>
        </w:rPr>
        <w:t xml:space="preserve">Trigger identify action (e.g., blinking, beeping, dimming) of target device</w:t>
      </w:r>
    </w:p>
    <w:p w:rsidR="00000000" w:rsidDel="00000000" w:rsidP="00000000" w:rsidRDefault="00000000" w:rsidRPr="00000000" w14:paraId="00000BC2">
      <w:pPr>
        <w:numPr>
          <w:ilvl w:val="1"/>
          <w:numId w:val="105"/>
        </w:numPr>
        <w:ind w:left="1440" w:hanging="360"/>
      </w:pPr>
      <w:r w:rsidDel="00000000" w:rsidR="00000000" w:rsidRPr="00000000">
        <w:rPr>
          <w:rtl w:val="0"/>
        </w:rPr>
        <w:t xml:space="preserve">Even if the device is already in a network</w:t>
      </w:r>
    </w:p>
    <w:p w:rsidR="00000000" w:rsidDel="00000000" w:rsidP="00000000" w:rsidRDefault="00000000" w:rsidRPr="00000000" w14:paraId="00000BC3">
      <w:pPr>
        <w:numPr>
          <w:ilvl w:val="1"/>
          <w:numId w:val="105"/>
        </w:numPr>
        <w:ind w:left="1440" w:hanging="360"/>
      </w:pPr>
      <w:r w:rsidDel="00000000" w:rsidR="00000000" w:rsidRPr="00000000">
        <w:rPr>
          <w:rtl w:val="0"/>
        </w:rPr>
        <w:t xml:space="preserve">No authentication (inter-PAN frame)</w:t>
      </w:r>
    </w:p>
    <w:p w:rsidR="00000000" w:rsidDel="00000000" w:rsidP="00000000" w:rsidRDefault="00000000" w:rsidRPr="00000000" w14:paraId="00000BC4">
      <w:pPr>
        <w:numPr>
          <w:ilvl w:val="0"/>
          <w:numId w:val="105"/>
        </w:numPr>
        <w:ind w:left="720" w:hanging="360"/>
      </w:pPr>
      <w:r w:rsidDel="00000000" w:rsidR="00000000" w:rsidRPr="00000000">
        <w:rPr>
          <w:rFonts w:ascii="Arial Unicode MS" w:cs="Arial Unicode MS" w:eastAsia="Arial Unicode MS" w:hAnsi="Arial Unicode MS"/>
          <w:rtl w:val="0"/>
        </w:rPr>
        <w:t xml:space="preserve">Field to specify duration: 16bit  ≈ 65000 seconds ≈ 18 hours =&gt; Bulb blinks until it runs out of battery, blocks other operations of the lamp</w:t>
      </w:r>
    </w:p>
    <w:p w:rsidR="00000000" w:rsidDel="00000000" w:rsidP="00000000" w:rsidRDefault="00000000" w:rsidRPr="00000000" w14:paraId="00000BC5">
      <w:pPr>
        <w:numPr>
          <w:ilvl w:val="0"/>
          <w:numId w:val="105"/>
        </w:numPr>
        <w:ind w:left="720" w:hanging="360"/>
      </w:pPr>
      <w:r w:rsidDel="00000000" w:rsidR="00000000" w:rsidRPr="00000000">
        <w:rPr>
          <w:rtl w:val="0"/>
        </w:rPr>
        <w:t xml:space="preserve">Recovery: manually disconnect from power source</w:t>
      </w:r>
    </w:p>
    <w:p w:rsidR="00000000" w:rsidDel="00000000" w:rsidP="00000000" w:rsidRDefault="00000000" w:rsidRPr="00000000" w14:paraId="00000BC6">
      <w:pPr>
        <w:rPr/>
      </w:pPr>
      <w:r w:rsidDel="00000000" w:rsidR="00000000" w:rsidRPr="00000000">
        <w:rPr>
          <w:rtl w:val="0"/>
        </w:rPr>
      </w:r>
    </w:p>
    <w:p w:rsidR="00000000" w:rsidDel="00000000" w:rsidP="00000000" w:rsidRDefault="00000000" w:rsidRPr="00000000" w14:paraId="00000BC7">
      <w:pPr>
        <w:rPr>
          <w:b w:val="1"/>
        </w:rPr>
      </w:pPr>
      <w:r w:rsidDel="00000000" w:rsidR="00000000" w:rsidRPr="00000000">
        <w:rPr>
          <w:b w:val="1"/>
          <w:rtl w:val="0"/>
        </w:rPr>
        <w:t xml:space="preserve">Attack: Reset to Factory-New Attack</w:t>
      </w:r>
    </w:p>
    <w:p w:rsidR="00000000" w:rsidDel="00000000" w:rsidP="00000000" w:rsidRDefault="00000000" w:rsidRPr="00000000" w14:paraId="00000BC8">
      <w:pPr>
        <w:numPr>
          <w:ilvl w:val="0"/>
          <w:numId w:val="30"/>
        </w:numPr>
        <w:ind w:left="720" w:hanging="360"/>
      </w:pPr>
      <w:r w:rsidDel="00000000" w:rsidR="00000000" w:rsidRPr="00000000">
        <w:rPr>
          <w:rtl w:val="0"/>
        </w:rPr>
        <w:t xml:space="preserve">Doesn’t require knowledge of any cryptographic material</w:t>
      </w:r>
      <w:r w:rsidDel="00000000" w:rsidR="00000000" w:rsidRPr="00000000">
        <w:drawing>
          <wp:anchor allowOverlap="1" behindDoc="1" distB="114300" distT="114300" distL="114300" distR="114300" hidden="0" layoutInCell="1" locked="0" relativeHeight="0" simplePos="0">
            <wp:simplePos x="0" y="0"/>
            <wp:positionH relativeFrom="column">
              <wp:posOffset>3638550</wp:posOffset>
            </wp:positionH>
            <wp:positionV relativeFrom="paragraph">
              <wp:posOffset>188491</wp:posOffset>
            </wp:positionV>
            <wp:extent cx="2376488" cy="1449724"/>
            <wp:effectExtent b="0" l="0" r="0" t="0"/>
            <wp:wrapNone/>
            <wp:docPr id="56" name="image29.png"/>
            <a:graphic>
              <a:graphicData uri="http://schemas.openxmlformats.org/drawingml/2006/picture">
                <pic:pic>
                  <pic:nvPicPr>
                    <pic:cNvPr id="0" name="image29.png"/>
                    <pic:cNvPicPr preferRelativeResize="0"/>
                  </pic:nvPicPr>
                  <pic:blipFill>
                    <a:blip r:embed="rId70"/>
                    <a:srcRect b="0" l="0" r="0" t="0"/>
                    <a:stretch>
                      <a:fillRect/>
                    </a:stretch>
                  </pic:blipFill>
                  <pic:spPr>
                    <a:xfrm>
                      <a:off x="0" y="0"/>
                      <a:ext cx="2376488" cy="1449724"/>
                    </a:xfrm>
                    <a:prstGeom prst="rect"/>
                    <a:ln/>
                  </pic:spPr>
                </pic:pic>
              </a:graphicData>
            </a:graphic>
          </wp:anchor>
        </w:drawing>
      </w:r>
    </w:p>
    <w:p w:rsidR="00000000" w:rsidDel="00000000" w:rsidP="00000000" w:rsidRDefault="00000000" w:rsidRPr="00000000" w14:paraId="00000BC9">
      <w:pPr>
        <w:numPr>
          <w:ilvl w:val="0"/>
          <w:numId w:val="30"/>
        </w:numPr>
        <w:ind w:left="720" w:hanging="360"/>
      </w:pPr>
      <w:r w:rsidDel="00000000" w:rsidR="00000000" w:rsidRPr="00000000">
        <w:rPr>
          <w:rtl w:val="0"/>
        </w:rPr>
        <w:t xml:space="preserve">Reset target to the factory-new state</w:t>
      </w:r>
    </w:p>
    <w:p w:rsidR="00000000" w:rsidDel="00000000" w:rsidP="00000000" w:rsidRDefault="00000000" w:rsidRPr="00000000" w14:paraId="00000BCA">
      <w:pPr>
        <w:numPr>
          <w:ilvl w:val="1"/>
          <w:numId w:val="30"/>
        </w:numPr>
        <w:ind w:left="1440" w:hanging="360"/>
      </w:pPr>
      <w:r w:rsidDel="00000000" w:rsidR="00000000" w:rsidRPr="00000000">
        <w:rPr>
          <w:rtl w:val="0"/>
        </w:rPr>
        <w:t xml:space="preserve">Even if the device is already in a network</w:t>
      </w:r>
    </w:p>
    <w:p w:rsidR="00000000" w:rsidDel="00000000" w:rsidP="00000000" w:rsidRDefault="00000000" w:rsidRPr="00000000" w14:paraId="00000BCB">
      <w:pPr>
        <w:numPr>
          <w:ilvl w:val="1"/>
          <w:numId w:val="30"/>
        </w:numPr>
        <w:ind w:left="1440" w:hanging="360"/>
      </w:pPr>
      <w:r w:rsidDel="00000000" w:rsidR="00000000" w:rsidRPr="00000000">
        <w:rPr>
          <w:rtl w:val="0"/>
        </w:rPr>
        <w:t xml:space="preserve">No authentication (inter-PAN frame)</w:t>
      </w:r>
    </w:p>
    <w:p w:rsidR="00000000" w:rsidDel="00000000" w:rsidP="00000000" w:rsidRDefault="00000000" w:rsidRPr="00000000" w14:paraId="00000BCC">
      <w:pPr>
        <w:numPr>
          <w:ilvl w:val="0"/>
          <w:numId w:val="30"/>
        </w:numPr>
        <w:ind w:left="720" w:hanging="360"/>
      </w:pPr>
      <w:r w:rsidDel="00000000" w:rsidR="00000000" w:rsidRPr="00000000">
        <w:rPr>
          <w:rtl w:val="0"/>
        </w:rPr>
        <w:t xml:space="preserve">Threat scenario: access to restricted area</w:t>
      </w:r>
    </w:p>
    <w:p w:rsidR="00000000" w:rsidDel="00000000" w:rsidP="00000000" w:rsidRDefault="00000000" w:rsidRPr="00000000" w14:paraId="00000BCD">
      <w:pPr>
        <w:numPr>
          <w:ilvl w:val="1"/>
          <w:numId w:val="30"/>
        </w:numPr>
        <w:ind w:left="1440" w:hanging="360"/>
      </w:pPr>
      <w:r w:rsidDel="00000000" w:rsidR="00000000" w:rsidRPr="00000000">
        <w:rPr>
          <w:rtl w:val="0"/>
        </w:rPr>
        <w:t xml:space="preserve">Touchlink-enabled door lock</w:t>
      </w:r>
    </w:p>
    <w:p w:rsidR="00000000" w:rsidDel="00000000" w:rsidP="00000000" w:rsidRDefault="00000000" w:rsidRPr="00000000" w14:paraId="00000BCE">
      <w:pPr>
        <w:numPr>
          <w:ilvl w:val="0"/>
          <w:numId w:val="30"/>
        </w:numPr>
        <w:ind w:left="720" w:hanging="360"/>
      </w:pPr>
      <w:r w:rsidDel="00000000" w:rsidR="00000000" w:rsidRPr="00000000">
        <w:rPr>
          <w:rtl w:val="0"/>
        </w:rPr>
        <w:t xml:space="preserve">Reset to factory-new  door probably unlocks</w:t>
      </w:r>
    </w:p>
    <w:p w:rsidR="00000000" w:rsidDel="00000000" w:rsidP="00000000" w:rsidRDefault="00000000" w:rsidRPr="00000000" w14:paraId="00000BCF">
      <w:pPr>
        <w:numPr>
          <w:ilvl w:val="0"/>
          <w:numId w:val="30"/>
        </w:numPr>
        <w:ind w:left="720" w:hanging="360"/>
      </w:pPr>
      <w:r w:rsidDel="00000000" w:rsidR="00000000" w:rsidRPr="00000000">
        <w:rPr>
          <w:rtl w:val="0"/>
        </w:rPr>
        <w:t xml:space="preserve">Recovery: recommission the affected devices</w:t>
      </w:r>
    </w:p>
    <w:p w:rsidR="00000000" w:rsidDel="00000000" w:rsidP="00000000" w:rsidRDefault="00000000" w:rsidRPr="00000000" w14:paraId="00000BD0">
      <w:pPr>
        <w:rPr/>
      </w:pPr>
      <w:r w:rsidDel="00000000" w:rsidR="00000000" w:rsidRPr="00000000">
        <w:rPr>
          <w:rtl w:val="0"/>
        </w:rPr>
      </w:r>
    </w:p>
    <w:p w:rsidR="00000000" w:rsidDel="00000000" w:rsidP="00000000" w:rsidRDefault="00000000" w:rsidRPr="00000000" w14:paraId="00000BD1">
      <w:pPr>
        <w:rPr/>
      </w:pPr>
      <w:r w:rsidDel="00000000" w:rsidR="00000000" w:rsidRPr="00000000">
        <w:rPr>
          <w:rtl w:val="0"/>
        </w:rPr>
      </w:r>
    </w:p>
    <w:p w:rsidR="00000000" w:rsidDel="00000000" w:rsidP="00000000" w:rsidRDefault="00000000" w:rsidRPr="00000000" w14:paraId="00000BD2">
      <w:pPr>
        <w:rPr>
          <w:b w:val="1"/>
        </w:rPr>
      </w:pPr>
      <w:r w:rsidDel="00000000" w:rsidR="00000000" w:rsidRPr="00000000">
        <w:rPr>
          <w:b w:val="1"/>
          <w:rtl w:val="0"/>
        </w:rPr>
        <w:t xml:space="preserve">Attack: Permanent Disconnect Attack</w:t>
      </w:r>
    </w:p>
    <w:p w:rsidR="00000000" w:rsidDel="00000000" w:rsidP="00000000" w:rsidRDefault="00000000" w:rsidRPr="00000000" w14:paraId="00000BD3">
      <w:pPr>
        <w:rPr/>
      </w:pPr>
      <w:r w:rsidDel="00000000" w:rsidR="00000000" w:rsidRPr="00000000">
        <w:rPr>
          <w:rtl w:val="0"/>
        </w:rPr>
        <w:t xml:space="preserve">Two attack possibilities</w:t>
      </w:r>
    </w:p>
    <w:p w:rsidR="00000000" w:rsidDel="00000000" w:rsidP="00000000" w:rsidRDefault="00000000" w:rsidRPr="00000000" w14:paraId="00000BD4">
      <w:pPr>
        <w:rPr/>
      </w:pPr>
      <w:r w:rsidDel="00000000" w:rsidR="00000000" w:rsidRPr="00000000">
        <w:rPr>
          <w:rtl w:val="0"/>
        </w:rPr>
      </w:r>
    </w:p>
    <w:tbl>
      <w:tblPr>
        <w:tblStyle w:val="Table1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5">
            <w:pPr>
              <w:rPr/>
            </w:pPr>
            <w:r w:rsidDel="00000000" w:rsidR="00000000" w:rsidRPr="00000000">
              <w:rPr>
                <w:rtl w:val="0"/>
              </w:rPr>
              <w:t xml:space="preserve">Change wireless channel of target: network update request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BD6">
            <w:pPr>
              <w:rPr/>
            </w:pPr>
            <w:r w:rsidDel="00000000" w:rsidR="00000000" w:rsidRPr="00000000">
              <w:rPr>
                <w:rtl w:val="0"/>
              </w:rPr>
              <w:t xml:space="preserve">Join target to garbage network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7">
            <w:pPr>
              <w:rPr/>
            </w:pPr>
            <w:r w:rsidDel="00000000" w:rsidR="00000000" w:rsidRPr="00000000">
              <w:rPr/>
              <w:drawing>
                <wp:inline distB="114300" distT="114300" distL="114300" distR="114300">
                  <wp:extent cx="2443163" cy="1536345"/>
                  <wp:effectExtent b="0" l="0" r="0" t="0"/>
                  <wp:docPr id="11" name="image21.png"/>
                  <a:graphic>
                    <a:graphicData uri="http://schemas.openxmlformats.org/drawingml/2006/picture">
                      <pic:pic>
                        <pic:nvPicPr>
                          <pic:cNvPr id="0" name="image21.png"/>
                          <pic:cNvPicPr preferRelativeResize="0"/>
                        </pic:nvPicPr>
                        <pic:blipFill>
                          <a:blip r:embed="rId71"/>
                          <a:srcRect b="0" l="0" r="0" t="0"/>
                          <a:stretch>
                            <a:fillRect/>
                          </a:stretch>
                        </pic:blipFill>
                        <pic:spPr>
                          <a:xfrm>
                            <a:off x="0" y="0"/>
                            <a:ext cx="2443163" cy="15363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D8">
            <w:pPr>
              <w:widowControl w:val="0"/>
              <w:spacing w:line="240" w:lineRule="auto"/>
              <w:rPr/>
            </w:pPr>
            <w:r w:rsidDel="00000000" w:rsidR="00000000" w:rsidRPr="00000000">
              <w:rPr/>
              <w:drawing>
                <wp:inline distB="114300" distT="114300" distL="114300" distR="114300">
                  <wp:extent cx="2724150" cy="800100"/>
                  <wp:effectExtent b="0" l="0" r="0" t="0"/>
                  <wp:docPr id="73" name="image37.png"/>
                  <a:graphic>
                    <a:graphicData uri="http://schemas.openxmlformats.org/drawingml/2006/picture">
                      <pic:pic>
                        <pic:nvPicPr>
                          <pic:cNvPr id="0" name="image37.png"/>
                          <pic:cNvPicPr preferRelativeResize="0"/>
                        </pic:nvPicPr>
                        <pic:blipFill>
                          <a:blip r:embed="rId72"/>
                          <a:srcRect b="0" l="0" r="0" t="0"/>
                          <a:stretch>
                            <a:fillRect/>
                          </a:stretch>
                        </pic:blipFill>
                        <pic:spPr>
                          <a:xfrm>
                            <a:off x="0" y="0"/>
                            <a:ext cx="27241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BD9">
            <w:pPr>
              <w:widowControl w:val="0"/>
              <w:spacing w:line="240" w:lineRule="auto"/>
              <w:rPr/>
            </w:pPr>
            <w:r w:rsidDel="00000000" w:rsidR="00000000" w:rsidRPr="00000000">
              <w:rPr>
                <w:rtl w:val="0"/>
              </w:rPr>
              <w:t xml:space="preserve">Network key is encrypted using AES-Encryption in ECB-mode</w:t>
            </w:r>
          </w:p>
          <w:p w:rsidR="00000000" w:rsidDel="00000000" w:rsidP="00000000" w:rsidRDefault="00000000" w:rsidRPr="00000000" w14:paraId="00000BDA">
            <w:pPr>
              <w:widowControl w:val="0"/>
              <w:spacing w:line="240" w:lineRule="auto"/>
              <w:rPr/>
            </w:pPr>
            <w:r w:rsidDel="00000000" w:rsidR="00000000" w:rsidRPr="00000000">
              <w:rPr>
                <w:rtl w:val="0"/>
              </w:rPr>
            </w:r>
          </w:p>
          <w:p w:rsidR="00000000" w:rsidDel="00000000" w:rsidP="00000000" w:rsidRDefault="00000000" w:rsidRPr="00000000" w14:paraId="00000BDB">
            <w:pPr>
              <w:widowControl w:val="0"/>
              <w:spacing w:line="240" w:lineRule="auto"/>
              <w:rPr/>
            </w:pPr>
            <w:r w:rsidDel="00000000" w:rsidR="00000000" w:rsidRPr="00000000">
              <w:rPr>
                <w:rtl w:val="0"/>
              </w:rPr>
              <w:t xml:space="preserve">Not AES-CCM (authenticated encryption) as for network communication</w:t>
            </w:r>
          </w:p>
          <w:p w:rsidR="00000000" w:rsidDel="00000000" w:rsidP="00000000" w:rsidRDefault="00000000" w:rsidRPr="00000000" w14:paraId="00000BDC">
            <w:pPr>
              <w:widowControl w:val="0"/>
              <w:spacing w:line="240" w:lineRule="auto"/>
              <w:rPr/>
            </w:pPr>
            <w:r w:rsidDel="00000000" w:rsidR="00000000" w:rsidRPr="00000000">
              <w:rPr>
                <w:rtl w:val="0"/>
              </w:rPr>
            </w:r>
          </w:p>
          <w:p w:rsidR="00000000" w:rsidDel="00000000" w:rsidP="00000000" w:rsidRDefault="00000000" w:rsidRPr="00000000" w14:paraId="00000BDD">
            <w:pPr>
              <w:widowControl w:val="0"/>
              <w:spacing w:line="240" w:lineRule="auto"/>
              <w:rPr/>
            </w:pPr>
            <w:r w:rsidDel="00000000" w:rsidR="00000000" w:rsidRPr="00000000">
              <w:rPr>
                <w:rtl w:val="0"/>
              </w:rPr>
              <w:t xml:space="preserve">AES-ECB does not support authentication, only encryption (no integrity protection)</w:t>
            </w:r>
          </w:p>
          <w:p w:rsidR="00000000" w:rsidDel="00000000" w:rsidP="00000000" w:rsidRDefault="00000000" w:rsidRPr="00000000" w14:paraId="00000BDE">
            <w:pPr>
              <w:widowControl w:val="0"/>
              <w:spacing w:line="240" w:lineRule="auto"/>
              <w:rPr/>
            </w:pPr>
            <w:r w:rsidDel="00000000" w:rsidR="00000000" w:rsidRPr="00000000">
              <w:rPr>
                <w:rtl w:val="0"/>
              </w:rPr>
            </w:r>
          </w:p>
          <w:p w:rsidR="00000000" w:rsidDel="00000000" w:rsidP="00000000" w:rsidRDefault="00000000" w:rsidRPr="00000000" w14:paraId="00000BDF">
            <w:pPr>
              <w:widowControl w:val="0"/>
              <w:spacing w:line="240" w:lineRule="auto"/>
              <w:rPr/>
            </w:pPr>
            <w:r w:rsidDel="00000000" w:rsidR="00000000" w:rsidRPr="00000000">
              <w:rPr>
                <w:rtl w:val="0"/>
              </w:rPr>
              <w:t xml:space="preserve">Attack:</w:t>
            </w:r>
          </w:p>
          <w:p w:rsidR="00000000" w:rsidDel="00000000" w:rsidP="00000000" w:rsidRDefault="00000000" w:rsidRPr="00000000" w14:paraId="00000BE0">
            <w:pPr>
              <w:widowControl w:val="0"/>
              <w:spacing w:line="240" w:lineRule="auto"/>
              <w:rPr/>
            </w:pPr>
            <w:r w:rsidDel="00000000" w:rsidR="00000000" w:rsidRPr="00000000">
              <w:rPr>
                <w:rtl w:val="0"/>
              </w:rPr>
              <w:t xml:space="preserve">– Send a random 128-bit garbage to the target</w:t>
            </w:r>
          </w:p>
          <w:p w:rsidR="00000000" w:rsidDel="00000000" w:rsidP="00000000" w:rsidRDefault="00000000" w:rsidRPr="00000000" w14:paraId="00000BE1">
            <w:pPr>
              <w:widowControl w:val="0"/>
              <w:spacing w:line="240" w:lineRule="auto"/>
              <w:rPr/>
            </w:pPr>
            <w:r w:rsidDel="00000000" w:rsidR="00000000" w:rsidRPr="00000000">
              <w:rPr>
                <w:rtl w:val="0"/>
              </w:rPr>
              <w:t xml:space="preserve">– Target will decrypt “garbage” and join non-existing network with unknown network key</w:t>
            </w:r>
          </w:p>
        </w:tc>
      </w:tr>
    </w:tbl>
    <w:p w:rsidR="00000000" w:rsidDel="00000000" w:rsidP="00000000" w:rsidRDefault="00000000" w:rsidRPr="00000000" w14:paraId="00000BE2">
      <w:pPr>
        <w:rPr/>
      </w:pPr>
      <w:r w:rsidDel="00000000" w:rsidR="00000000" w:rsidRPr="00000000">
        <w:rPr>
          <w:rtl w:val="0"/>
        </w:rPr>
      </w:r>
    </w:p>
    <w:p w:rsidR="00000000" w:rsidDel="00000000" w:rsidP="00000000" w:rsidRDefault="00000000" w:rsidRPr="00000000" w14:paraId="00000BE3">
      <w:pPr>
        <w:rPr/>
      </w:pPr>
      <w:r w:rsidDel="00000000" w:rsidR="00000000" w:rsidRPr="00000000">
        <w:rPr>
          <w:rtl w:val="0"/>
        </w:rPr>
        <w:t xml:space="preserve">Recovery: physical reset</w:t>
      </w:r>
    </w:p>
    <w:p w:rsidR="00000000" w:rsidDel="00000000" w:rsidP="00000000" w:rsidRDefault="00000000" w:rsidRPr="00000000" w14:paraId="00000BE4">
      <w:pPr>
        <w:numPr>
          <w:ilvl w:val="0"/>
          <w:numId w:val="122"/>
        </w:numPr>
        <w:ind w:left="720" w:hanging="360"/>
      </w:pPr>
      <w:r w:rsidDel="00000000" w:rsidR="00000000" w:rsidRPr="00000000">
        <w:rPr>
          <w:rtl w:val="0"/>
        </w:rPr>
        <w:t xml:space="preserve">Osram Lightify: turn on 3 seconds, off 5 seconds repeat five times</w:t>
      </w:r>
    </w:p>
    <w:p w:rsidR="00000000" w:rsidDel="00000000" w:rsidP="00000000" w:rsidRDefault="00000000" w:rsidRPr="00000000" w14:paraId="00000BE5">
      <w:pPr>
        <w:numPr>
          <w:ilvl w:val="0"/>
          <w:numId w:val="122"/>
        </w:numPr>
        <w:ind w:left="720" w:hanging="360"/>
      </w:pPr>
      <w:r w:rsidDel="00000000" w:rsidR="00000000" w:rsidRPr="00000000">
        <w:rPr>
          <w:rtl w:val="0"/>
        </w:rPr>
        <w:t xml:space="preserve">Philips Hue: no physical reset possibility found, possibly no user- driven recovery</w:t>
      </w:r>
    </w:p>
    <w:p w:rsidR="00000000" w:rsidDel="00000000" w:rsidP="00000000" w:rsidRDefault="00000000" w:rsidRPr="00000000" w14:paraId="00000BE6">
      <w:pPr>
        <w:numPr>
          <w:ilvl w:val="0"/>
          <w:numId w:val="122"/>
        </w:numPr>
        <w:ind w:left="720" w:hanging="360"/>
      </w:pPr>
      <w:r w:rsidDel="00000000" w:rsidR="00000000" w:rsidRPr="00000000">
        <w:rPr>
          <w:rtl w:val="0"/>
        </w:rPr>
        <w:t xml:space="preserve">Attacker can recover anytime using the same toolkit as for the attack</w:t>
      </w:r>
    </w:p>
    <w:p w:rsidR="00000000" w:rsidDel="00000000" w:rsidP="00000000" w:rsidRDefault="00000000" w:rsidRPr="00000000" w14:paraId="00000BE7">
      <w:pPr>
        <w:rPr/>
      </w:pPr>
      <w:r w:rsidDel="00000000" w:rsidR="00000000" w:rsidRPr="00000000">
        <w:rPr>
          <w:rtl w:val="0"/>
        </w:rPr>
        <w:t xml:space="preserve">Possible threat scenarios: DoS, ransom</w:t>
      </w:r>
    </w:p>
    <w:p w:rsidR="00000000" w:rsidDel="00000000" w:rsidP="00000000" w:rsidRDefault="00000000" w:rsidRPr="00000000" w14:paraId="00000BE8">
      <w:pPr>
        <w:rPr/>
      </w:pPr>
      <w:r w:rsidDel="00000000" w:rsidR="00000000" w:rsidRPr="00000000">
        <w:rPr>
          <w:rtl w:val="0"/>
        </w:rPr>
      </w:r>
    </w:p>
    <w:p w:rsidR="00000000" w:rsidDel="00000000" w:rsidP="00000000" w:rsidRDefault="00000000" w:rsidRPr="00000000" w14:paraId="00000BE9">
      <w:pPr>
        <w:rPr>
          <w:b w:val="1"/>
        </w:rPr>
      </w:pPr>
      <w:r w:rsidDel="00000000" w:rsidR="00000000" w:rsidRPr="00000000">
        <w:rPr>
          <w:b w:val="1"/>
          <w:rtl w:val="0"/>
        </w:rPr>
        <w:t xml:space="preserve">Attack: Hijacking - Attack with knowledge of the leaked global master key</w:t>
      </w:r>
    </w:p>
    <w:p w:rsidR="00000000" w:rsidDel="00000000" w:rsidP="00000000" w:rsidRDefault="00000000" w:rsidRPr="00000000" w14:paraId="00000BEA">
      <w:pPr>
        <w:numPr>
          <w:ilvl w:val="0"/>
          <w:numId w:val="103"/>
        </w:numPr>
        <w:ind w:left="720" w:hanging="360"/>
      </w:pPr>
      <w:r w:rsidDel="00000000" w:rsidR="00000000" w:rsidRPr="00000000">
        <w:rPr>
          <w:rtl w:val="0"/>
        </w:rPr>
        <w:t xml:space="preserve">Active attack: requires interaction</w:t>
      </w:r>
    </w:p>
    <w:p w:rsidR="00000000" w:rsidDel="00000000" w:rsidP="00000000" w:rsidRDefault="00000000" w:rsidRPr="00000000" w14:paraId="00000BEB">
      <w:pPr>
        <w:numPr>
          <w:ilvl w:val="0"/>
          <w:numId w:val="103"/>
        </w:numPr>
        <w:ind w:left="720" w:hanging="360"/>
      </w:pPr>
      <w:r w:rsidDel="00000000" w:rsidR="00000000" w:rsidRPr="00000000">
        <w:rPr>
          <w:rtl w:val="0"/>
        </w:rPr>
        <w:t xml:space="preserve">Join target to attacker‘s network</w:t>
      </w:r>
    </w:p>
    <w:p w:rsidR="00000000" w:rsidDel="00000000" w:rsidP="00000000" w:rsidRDefault="00000000" w:rsidRPr="00000000" w14:paraId="00000BEC">
      <w:pPr>
        <w:numPr>
          <w:ilvl w:val="0"/>
          <w:numId w:val="103"/>
        </w:numPr>
        <w:ind w:left="720" w:hanging="360"/>
      </w:pPr>
      <w:r w:rsidDel="00000000" w:rsidR="00000000" w:rsidRPr="00000000">
        <w:rPr>
          <w:rtl w:val="0"/>
        </w:rPr>
        <w:t xml:space="preserve">Send commands: turn on/off, change color, open/close (e.g., door lock)</w:t>
      </w:r>
    </w:p>
    <w:p w:rsidR="00000000" w:rsidDel="00000000" w:rsidP="00000000" w:rsidRDefault="00000000" w:rsidRPr="00000000" w14:paraId="00000BED">
      <w:pPr>
        <w:numPr>
          <w:ilvl w:val="0"/>
          <w:numId w:val="103"/>
        </w:numPr>
        <w:ind w:left="720" w:hanging="360"/>
      </w:pPr>
      <w:r w:rsidDel="00000000" w:rsidR="00000000" w:rsidRPr="00000000">
        <w:rPr>
          <w:rtl w:val="0"/>
        </w:rPr>
        <w:t xml:space="preserve">Works even if the device is already joined to another network</w:t>
      </w:r>
    </w:p>
    <w:p w:rsidR="00000000" w:rsidDel="00000000" w:rsidP="00000000" w:rsidRDefault="00000000" w:rsidRPr="00000000" w14:paraId="00000BEE">
      <w:pPr>
        <w:ind w:left="720" w:firstLine="0"/>
        <w:rPr/>
      </w:pPr>
      <w:r w:rsidDel="00000000" w:rsidR="00000000" w:rsidRPr="00000000">
        <w:rPr>
          <w:rtl w:val="0"/>
        </w:rPr>
      </w:r>
    </w:p>
    <w:p w:rsidR="00000000" w:rsidDel="00000000" w:rsidP="00000000" w:rsidRDefault="00000000" w:rsidRPr="00000000" w14:paraId="00000BEF">
      <w:pPr>
        <w:rPr>
          <w:b w:val="1"/>
        </w:rPr>
      </w:pPr>
      <w:r w:rsidDel="00000000" w:rsidR="00000000" w:rsidRPr="00000000">
        <w:rPr>
          <w:b w:val="1"/>
          <w:rtl w:val="0"/>
        </w:rPr>
        <w:t xml:space="preserve">Attack: Network Key Extraction - Attack with knowledge of the leaked global master key</w:t>
      </w:r>
    </w:p>
    <w:p w:rsidR="00000000" w:rsidDel="00000000" w:rsidP="00000000" w:rsidRDefault="00000000" w:rsidRPr="00000000" w14:paraId="00000BF0">
      <w:pPr>
        <w:numPr>
          <w:ilvl w:val="0"/>
          <w:numId w:val="39"/>
        </w:numPr>
        <w:ind w:left="720" w:hanging="360"/>
      </w:pPr>
      <w:r w:rsidDel="00000000" w:rsidR="00000000" w:rsidRPr="00000000">
        <w:rPr>
          <w:rtl w:val="0"/>
        </w:rPr>
        <w:t xml:space="preserve">Passive attack: eavesdropping on touchlink commissioning</w:t>
      </w:r>
    </w:p>
    <w:p w:rsidR="00000000" w:rsidDel="00000000" w:rsidP="00000000" w:rsidRDefault="00000000" w:rsidRPr="00000000" w14:paraId="00000BF1">
      <w:pPr>
        <w:numPr>
          <w:ilvl w:val="0"/>
          <w:numId w:val="39"/>
        </w:numPr>
        <w:ind w:left="720" w:hanging="360"/>
      </w:pPr>
      <w:r w:rsidDel="00000000" w:rsidR="00000000" w:rsidRPr="00000000">
        <w:rPr>
          <w:rtl w:val="0"/>
        </w:rPr>
        <w:t xml:space="preserve">GE and Osram: User has no interface (on smartphone app) to trigger Touchlink</w:t>
      </w:r>
    </w:p>
    <w:p w:rsidR="00000000" w:rsidDel="00000000" w:rsidP="00000000" w:rsidRDefault="00000000" w:rsidRPr="00000000" w14:paraId="00000BF2">
      <w:pPr>
        <w:numPr>
          <w:ilvl w:val="0"/>
          <w:numId w:val="39"/>
        </w:numPr>
        <w:ind w:left="720" w:hanging="360"/>
      </w:pPr>
      <w:r w:rsidDel="00000000" w:rsidR="00000000" w:rsidRPr="00000000">
        <w:rPr>
          <w:rtl w:val="0"/>
        </w:rPr>
        <w:t xml:space="preserve">How long should the attacker wait till user commissions a device?</w:t>
      </w:r>
    </w:p>
    <w:p w:rsidR="00000000" w:rsidDel="00000000" w:rsidP="00000000" w:rsidRDefault="00000000" w:rsidRPr="00000000" w14:paraId="00000BF3">
      <w:pPr>
        <w:numPr>
          <w:ilvl w:val="1"/>
          <w:numId w:val="39"/>
        </w:numPr>
        <w:ind w:left="1440" w:hanging="360"/>
      </w:pPr>
      <w:r w:rsidDel="00000000" w:rsidR="00000000" w:rsidRPr="00000000">
        <w:rPr>
          <w:rtl w:val="0"/>
        </w:rPr>
        <w:t xml:space="preserve">„Motivate“ user to re-commission any device by reset-to-factory-new attack</w:t>
      </w:r>
    </w:p>
    <w:p w:rsidR="00000000" w:rsidDel="00000000" w:rsidP="00000000" w:rsidRDefault="00000000" w:rsidRPr="00000000" w14:paraId="00000BF4">
      <w:pPr>
        <w:ind w:left="0" w:firstLine="0"/>
        <w:rPr/>
      </w:pPr>
      <w:r w:rsidDel="00000000" w:rsidR="00000000" w:rsidRPr="00000000">
        <w:rPr>
          <w:rtl w:val="0"/>
        </w:rPr>
      </w:r>
    </w:p>
    <w:p w:rsidR="00000000" w:rsidDel="00000000" w:rsidP="00000000" w:rsidRDefault="00000000" w:rsidRPr="00000000" w14:paraId="00000BF5">
      <w:pPr>
        <w:rPr>
          <w:b w:val="1"/>
        </w:rPr>
      </w:pPr>
      <w:r w:rsidDel="00000000" w:rsidR="00000000" w:rsidRPr="00000000">
        <w:rPr>
          <w:b w:val="1"/>
          <w:rtl w:val="0"/>
        </w:rPr>
        <w:t xml:space="preserve">Reset to Factory Attack</w:t>
      </w:r>
    </w:p>
    <w:p w:rsidR="00000000" w:rsidDel="00000000" w:rsidP="00000000" w:rsidRDefault="00000000" w:rsidRPr="00000000" w14:paraId="00000BF6">
      <w:pPr>
        <w:rPr/>
      </w:pPr>
      <w:r w:rsidDel="00000000" w:rsidR="00000000" w:rsidRPr="00000000">
        <w:rPr>
          <w:rtl w:val="0"/>
        </w:rPr>
        <w:t xml:space="preserve">See next question</w:t>
      </w:r>
      <w:r w:rsidDel="00000000" w:rsidR="00000000" w:rsidRPr="00000000">
        <w:rPr>
          <w:rtl w:val="0"/>
        </w:rPr>
      </w:r>
    </w:p>
    <w:p w:rsidR="00000000" w:rsidDel="00000000" w:rsidP="00000000" w:rsidRDefault="00000000" w:rsidRPr="00000000" w14:paraId="00000BF7">
      <w:pPr>
        <w:pStyle w:val="Heading3"/>
        <w:rPr/>
      </w:pPr>
      <w:bookmarkStart w:colFirst="0" w:colLast="0" w:name="_wjcd5y4h2rml" w:id="387"/>
      <w:bookmarkEnd w:id="387"/>
      <w:r w:rsidDel="00000000" w:rsidR="00000000" w:rsidRPr="00000000">
        <w:rPr>
          <w:rtl w:val="0"/>
        </w:rPr>
        <w:t xml:space="preserve">How is proximity check used in ZigBee 3.0 Touchlink? To which attacks is it susceptible?</w:t>
      </w:r>
    </w:p>
    <w:p w:rsidR="00000000" w:rsidDel="00000000" w:rsidP="00000000" w:rsidRDefault="00000000" w:rsidRPr="00000000" w14:paraId="00000BF8">
      <w:pPr>
        <w:rPr>
          <w:b w:val="1"/>
        </w:rPr>
      </w:pPr>
      <w:r w:rsidDel="00000000" w:rsidR="00000000" w:rsidRPr="00000000">
        <w:rPr>
          <w:b w:val="1"/>
          <w:rtl w:val="0"/>
        </w:rPr>
        <w:t xml:space="preserve">ZigBee Proximity Check</w:t>
      </w:r>
    </w:p>
    <w:p w:rsidR="00000000" w:rsidDel="00000000" w:rsidP="00000000" w:rsidRDefault="00000000" w:rsidRPr="00000000" w14:paraId="00000BF9">
      <w:pPr>
        <w:rPr/>
      </w:pPr>
      <w:r w:rsidDel="00000000" w:rsidR="00000000" w:rsidRPr="00000000">
        <w:rPr>
          <w:rtl w:val="0"/>
        </w:rPr>
        <w:t xml:space="preserve">Limits range of accepting touchlink commands </w:t>
      </w:r>
    </w:p>
    <w:p w:rsidR="00000000" w:rsidDel="00000000" w:rsidP="00000000" w:rsidRDefault="00000000" w:rsidRPr="00000000" w14:paraId="00000BFA">
      <w:pPr>
        <w:rPr/>
      </w:pPr>
      <w:r w:rsidDel="00000000" w:rsidR="00000000" w:rsidRPr="00000000">
        <w:rPr>
          <w:rtl w:val="0"/>
        </w:rPr>
        <w:t xml:space="preserve">If receiving signal strength (RSS) &gt; predefined threshold, then send scan response</w:t>
      </w:r>
    </w:p>
    <w:p w:rsidR="00000000" w:rsidDel="00000000" w:rsidP="00000000" w:rsidRDefault="00000000" w:rsidRPr="00000000" w14:paraId="00000BFB">
      <w:pPr>
        <w:rPr/>
      </w:pPr>
      <w:r w:rsidDel="00000000" w:rsidR="00000000" w:rsidRPr="00000000">
        <w:rPr>
          <w:rtl w:val="0"/>
        </w:rPr>
      </w:r>
    </w:p>
    <w:p w:rsidR="00000000" w:rsidDel="00000000" w:rsidP="00000000" w:rsidRDefault="00000000" w:rsidRPr="00000000" w14:paraId="00000BFC">
      <w:pPr>
        <w:rPr>
          <w:b w:val="1"/>
        </w:rPr>
      </w:pPr>
      <w:r w:rsidDel="00000000" w:rsidR="00000000" w:rsidRPr="00000000">
        <w:rPr>
          <w:b w:val="1"/>
          <w:rtl w:val="0"/>
        </w:rPr>
        <w:t xml:space="preserve">Bug:</w:t>
      </w:r>
    </w:p>
    <w:p w:rsidR="00000000" w:rsidDel="00000000" w:rsidP="00000000" w:rsidRDefault="00000000" w:rsidRPr="00000000" w14:paraId="00000BFD">
      <w:pPr>
        <w:numPr>
          <w:ilvl w:val="0"/>
          <w:numId w:val="54"/>
        </w:numPr>
        <w:ind w:left="720" w:hanging="360"/>
      </w:pPr>
      <w:r w:rsidDel="00000000" w:rsidR="00000000" w:rsidRPr="00000000">
        <w:rPr>
          <w:rtl w:val="0"/>
        </w:rPr>
        <w:t xml:space="preserve">A scan request with TrID=0 for a scan request is invalid</w:t>
      </w:r>
    </w:p>
    <w:p w:rsidR="00000000" w:rsidDel="00000000" w:rsidP="00000000" w:rsidRDefault="00000000" w:rsidRPr="00000000" w14:paraId="00000BFE">
      <w:pPr>
        <w:ind w:left="720" w:firstLine="0"/>
        <w:rPr/>
      </w:pPr>
      <w:r w:rsidDel="00000000" w:rsidR="00000000" w:rsidRPr="00000000">
        <w:rPr>
          <w:rtl w:val="0"/>
        </w:rPr>
        <w:t xml:space="preserve">=&gt; rejected if received with scan request</w:t>
      </w:r>
    </w:p>
    <w:p w:rsidR="00000000" w:rsidDel="00000000" w:rsidP="00000000" w:rsidRDefault="00000000" w:rsidRPr="00000000" w14:paraId="00000BFF">
      <w:pPr>
        <w:numPr>
          <w:ilvl w:val="0"/>
          <w:numId w:val="54"/>
        </w:numPr>
        <w:ind w:left="720" w:hanging="360"/>
      </w:pPr>
      <w:r w:rsidDel="00000000" w:rsidR="00000000" w:rsidRPr="00000000">
        <w:rPr>
          <w:rtl w:val="0"/>
        </w:rPr>
        <w:t xml:space="preserve">All other inter-PAN commands, if sent with TrID=0, are accepted by the bulb without proximity check (as result of a programming bug)</w:t>
      </w:r>
    </w:p>
    <w:p w:rsidR="00000000" w:rsidDel="00000000" w:rsidP="00000000" w:rsidRDefault="00000000" w:rsidRPr="00000000" w14:paraId="00000C00">
      <w:pPr>
        <w:ind w:left="0" w:firstLine="0"/>
        <w:rPr/>
      </w:pPr>
      <w:r w:rsidDel="00000000" w:rsidR="00000000" w:rsidRPr="00000000">
        <w:rPr>
          <w:rtl w:val="0"/>
        </w:rPr>
        <w:t xml:space="preserve">Reset to Factory Attack:</w:t>
      </w:r>
    </w:p>
    <w:p w:rsidR="00000000" w:rsidDel="00000000" w:rsidP="00000000" w:rsidRDefault="00000000" w:rsidRPr="00000000" w14:paraId="00000C01">
      <w:pPr>
        <w:numPr>
          <w:ilvl w:val="0"/>
          <w:numId w:val="54"/>
        </w:numPr>
        <w:ind w:left="720" w:hanging="360"/>
      </w:pPr>
      <w:r w:rsidDel="00000000" w:rsidR="00000000" w:rsidRPr="00000000">
        <w:rPr>
          <w:rtl w:val="0"/>
        </w:rPr>
        <w:t xml:space="preserve">Can reset any bulb to factory new without previous scanning and without proximity check</w:t>
      </w:r>
    </w:p>
    <w:p w:rsidR="00000000" w:rsidDel="00000000" w:rsidP="00000000" w:rsidRDefault="00000000" w:rsidRPr="00000000" w14:paraId="00000C02">
      <w:pPr>
        <w:numPr>
          <w:ilvl w:val="0"/>
          <w:numId w:val="54"/>
        </w:numPr>
        <w:ind w:left="720" w:hanging="360"/>
      </w:pPr>
      <w:r w:rsidDel="00000000" w:rsidR="00000000" w:rsidRPr="00000000">
        <w:rPr>
          <w:rtl w:val="0"/>
        </w:rPr>
        <w:t xml:space="preserve">If a bulb is reset to factory new, it can be joined to new networks without proximity check</w:t>
      </w:r>
    </w:p>
    <w:p w:rsidR="00000000" w:rsidDel="00000000" w:rsidP="00000000" w:rsidRDefault="00000000" w:rsidRPr="00000000" w14:paraId="00000C03">
      <w:pPr>
        <w:pStyle w:val="Heading3"/>
        <w:rPr/>
      </w:pPr>
      <w:bookmarkStart w:colFirst="0" w:colLast="0" w:name="_782a284tsbpj" w:id="388"/>
      <w:bookmarkEnd w:id="388"/>
      <w:r w:rsidDel="00000000" w:rsidR="00000000" w:rsidRPr="00000000">
        <w:rPr>
          <w:rtl w:val="0"/>
        </w:rPr>
        <w:t xml:space="preserve">What are root causes of insecure commissioning modes in ZigBee 3.0?</w:t>
      </w:r>
    </w:p>
    <w:p w:rsidR="00000000" w:rsidDel="00000000" w:rsidP="00000000" w:rsidRDefault="00000000" w:rsidRPr="00000000" w14:paraId="00000C04">
      <w:pPr>
        <w:rPr/>
      </w:pPr>
      <w:r w:rsidDel="00000000" w:rsidR="00000000" w:rsidRPr="00000000">
        <w:rPr>
          <w:rtl w:val="0"/>
        </w:rPr>
        <w:t xml:space="preserve">Touchlink commissioning in insecure by design</w:t>
      </w:r>
    </w:p>
    <w:p w:rsidR="00000000" w:rsidDel="00000000" w:rsidP="00000000" w:rsidRDefault="00000000" w:rsidRPr="00000000" w14:paraId="00000C05">
      <w:pPr>
        <w:numPr>
          <w:ilvl w:val="0"/>
          <w:numId w:val="61"/>
        </w:numPr>
        <w:ind w:left="720" w:hanging="360"/>
      </w:pPr>
      <w:r w:rsidDel="00000000" w:rsidR="00000000" w:rsidRPr="00000000">
        <w:rPr>
          <w:rtl w:val="0"/>
        </w:rPr>
        <w:t xml:space="preserve">A single touchlink device in the network can expose network key</w:t>
      </w:r>
    </w:p>
    <w:p w:rsidR="00000000" w:rsidDel="00000000" w:rsidP="00000000" w:rsidRDefault="00000000" w:rsidRPr="00000000" w14:paraId="00000C06">
      <w:pPr>
        <w:numPr>
          <w:ilvl w:val="0"/>
          <w:numId w:val="61"/>
        </w:numPr>
        <w:ind w:left="720" w:hanging="360"/>
      </w:pPr>
      <w:r w:rsidDel="00000000" w:rsidR="00000000" w:rsidRPr="00000000">
        <w:rPr>
          <w:rtl w:val="0"/>
        </w:rPr>
        <w:t xml:space="preserve">Touchlink commands are accepted by targets only if previously they received a scan request with the same TrID (transaction ID) =&gt; Attacker sends scan requests, Scan for touchlink-enabled devices in the wireless range</w:t>
      </w:r>
    </w:p>
    <w:p w:rsidR="00000000" w:rsidDel="00000000" w:rsidP="00000000" w:rsidRDefault="00000000" w:rsidRPr="00000000" w14:paraId="00000C07">
      <w:pPr>
        <w:numPr>
          <w:ilvl w:val="1"/>
          <w:numId w:val="61"/>
        </w:numPr>
        <w:ind w:left="1440" w:hanging="360"/>
      </w:pPr>
      <w:r w:rsidDel="00000000" w:rsidR="00000000" w:rsidRPr="00000000">
        <w:rPr>
          <w:rtl w:val="0"/>
        </w:rPr>
        <w:t xml:space="preserve">Works even if target is already joined to a network</w:t>
      </w:r>
    </w:p>
    <w:p w:rsidR="00000000" w:rsidDel="00000000" w:rsidP="00000000" w:rsidRDefault="00000000" w:rsidRPr="00000000" w14:paraId="00000C08">
      <w:pPr>
        <w:numPr>
          <w:ilvl w:val="0"/>
          <w:numId w:val="61"/>
        </w:numPr>
        <w:ind w:left="720" w:hanging="360"/>
      </w:pPr>
      <w:r w:rsidDel="00000000" w:rsidR="00000000" w:rsidRPr="00000000">
        <w:rPr>
          <w:rtl w:val="0"/>
        </w:rPr>
        <w:t xml:space="preserve">Global master key cannot be renewed due to backwards compatibility requirements</w:t>
      </w:r>
    </w:p>
    <w:p w:rsidR="00000000" w:rsidDel="00000000" w:rsidP="00000000" w:rsidRDefault="00000000" w:rsidRPr="00000000" w14:paraId="00000C09">
      <w:pPr>
        <w:pStyle w:val="Heading2"/>
        <w:rPr/>
      </w:pPr>
      <w:bookmarkStart w:colFirst="0" w:colLast="0" w:name="_5rct7ij57jen" w:id="389"/>
      <w:bookmarkEnd w:id="389"/>
      <w:r w:rsidDel="00000000" w:rsidR="00000000" w:rsidRPr="00000000">
        <w:br w:type="page"/>
      </w:r>
      <w:r w:rsidDel="00000000" w:rsidR="00000000" w:rsidRPr="00000000">
        <w:rPr>
          <w:rtl w:val="0"/>
        </w:rPr>
      </w:r>
    </w:p>
    <w:p w:rsidR="00000000" w:rsidDel="00000000" w:rsidP="00000000" w:rsidRDefault="00000000" w:rsidRPr="00000000" w14:paraId="00000C0A">
      <w:pPr>
        <w:pStyle w:val="Heading2"/>
        <w:rPr/>
      </w:pPr>
      <w:bookmarkStart w:colFirst="0" w:colLast="0" w:name="_nffjasnp7m2z" w:id="390"/>
      <w:bookmarkEnd w:id="390"/>
      <w:r w:rsidDel="00000000" w:rsidR="00000000" w:rsidRPr="00000000">
        <w:rPr>
          <w:rtl w:val="0"/>
        </w:rPr>
        <w:t xml:space="preserve">RFID</w:t>
      </w:r>
    </w:p>
    <w:p w:rsidR="00000000" w:rsidDel="00000000" w:rsidP="00000000" w:rsidRDefault="00000000" w:rsidRPr="00000000" w14:paraId="00000C0B">
      <w:pPr>
        <w:pStyle w:val="Heading3"/>
        <w:rPr/>
      </w:pPr>
      <w:bookmarkStart w:colFirst="0" w:colLast="0" w:name="_jw561w647axb" w:id="391"/>
      <w:bookmarkEnd w:id="391"/>
      <w:r w:rsidDel="00000000" w:rsidR="00000000" w:rsidRPr="00000000">
        <w:rPr>
          <w:rtl w:val="0"/>
        </w:rPr>
        <w:t xml:space="preserve">Briefly outline how RFID is used in supply chain management. (2P)</w:t>
      </w:r>
    </w:p>
    <w:p w:rsidR="00000000" w:rsidDel="00000000" w:rsidP="00000000" w:rsidRDefault="00000000" w:rsidRPr="00000000" w14:paraId="00000C0C">
      <w:pPr>
        <w:rPr/>
      </w:pPr>
      <w:r w:rsidDel="00000000" w:rsidR="00000000" w:rsidRPr="00000000">
        <w:rPr>
          <w:rtl w:val="0"/>
        </w:rPr>
        <w:t xml:space="preserve">RFID is used to keep track of objects without having to scan them manually (1P)</w:t>
      </w:r>
    </w:p>
    <w:p w:rsidR="00000000" w:rsidDel="00000000" w:rsidP="00000000" w:rsidRDefault="00000000" w:rsidRPr="00000000" w14:paraId="00000C0D">
      <w:pPr>
        <w:rPr/>
      </w:pPr>
      <w:r w:rsidDel="00000000" w:rsidR="00000000" w:rsidRPr="00000000">
        <w:rPr>
          <w:rtl w:val="0"/>
        </w:rPr>
        <w:t xml:space="preserve">An RFID scanner is used to scan for objects along the supply chain, each objects has its own (unique EPC) ID code, and the scanner can then send the IDs and other data to a database used for tracking (1P)</w:t>
      </w:r>
    </w:p>
    <w:p w:rsidR="00000000" w:rsidDel="00000000" w:rsidP="00000000" w:rsidRDefault="00000000" w:rsidRPr="00000000" w14:paraId="00000C0E">
      <w:pPr>
        <w:pStyle w:val="Heading3"/>
        <w:rPr/>
      </w:pPr>
      <w:bookmarkStart w:colFirst="0" w:colLast="0" w:name="_xh505t8kwgx3" w:id="392"/>
      <w:bookmarkEnd w:id="392"/>
      <w:r w:rsidDel="00000000" w:rsidR="00000000" w:rsidRPr="00000000">
        <w:rPr>
          <w:rtl w:val="0"/>
        </w:rPr>
        <w:t xml:space="preserve">Give one example of a privacy threat that arises in supply chain management due to RFID usage. Justify your answer. (2P)</w:t>
      </w:r>
    </w:p>
    <w:p w:rsidR="00000000" w:rsidDel="00000000" w:rsidP="00000000" w:rsidRDefault="00000000" w:rsidRPr="00000000" w14:paraId="00000C0F">
      <w:pPr>
        <w:rPr/>
      </w:pPr>
      <w:r w:rsidDel="00000000" w:rsidR="00000000" w:rsidRPr="00000000">
        <w:rPr>
          <w:rtl w:val="0"/>
        </w:rPr>
        <w:t xml:space="preserve">Spying on people/competitors (1P)</w:t>
      </w:r>
    </w:p>
    <w:p w:rsidR="00000000" w:rsidDel="00000000" w:rsidP="00000000" w:rsidRDefault="00000000" w:rsidRPr="00000000" w14:paraId="00000C10">
      <w:pPr>
        <w:rPr/>
      </w:pPr>
      <w:r w:rsidDel="00000000" w:rsidR="00000000" w:rsidRPr="00000000">
        <w:rPr>
          <w:rtl w:val="0"/>
        </w:rPr>
        <w:t xml:space="preserve">Use unauthorized RFID readers (0.5P) to gather data and information about supply chain management (0.5P)</w:t>
      </w:r>
    </w:p>
    <w:p w:rsidR="00000000" w:rsidDel="00000000" w:rsidP="00000000" w:rsidRDefault="00000000" w:rsidRPr="00000000" w14:paraId="00000C11">
      <w:pPr>
        <w:pStyle w:val="Heading3"/>
        <w:rPr/>
      </w:pPr>
      <w:bookmarkStart w:colFirst="0" w:colLast="0" w:name="_xbhbergv4uu4" w:id="393"/>
      <w:bookmarkEnd w:id="393"/>
      <w:r w:rsidDel="00000000" w:rsidR="00000000" w:rsidRPr="00000000">
        <w:rPr>
          <w:rtl w:val="0"/>
        </w:rPr>
        <w:t xml:space="preserve">Outline privacy implications of electronic documents using e-passports as example. Which two privacy attacks did we consider in the lecture, how do they work at a conceptual level? (without going into the details of messages) (4P)</w:t>
      </w:r>
    </w:p>
    <w:p w:rsidR="00000000" w:rsidDel="00000000" w:rsidP="00000000" w:rsidRDefault="00000000" w:rsidRPr="00000000" w14:paraId="00000C12">
      <w:pPr>
        <w:numPr>
          <w:ilvl w:val="0"/>
          <w:numId w:val="68"/>
        </w:numPr>
        <w:ind w:left="720" w:hanging="360"/>
        <w:rPr>
          <w:u w:val="none"/>
        </w:rPr>
      </w:pPr>
      <w:r w:rsidDel="00000000" w:rsidR="00000000" w:rsidRPr="00000000">
        <w:rPr>
          <w:rtl w:val="0"/>
        </w:rPr>
        <w:t xml:space="preserve">Fingerprinting Passport Nationality (1P)</w:t>
      </w:r>
    </w:p>
    <w:p w:rsidR="00000000" w:rsidDel="00000000" w:rsidP="00000000" w:rsidRDefault="00000000" w:rsidRPr="00000000" w14:paraId="00000C13">
      <w:pPr>
        <w:numPr>
          <w:ilvl w:val="1"/>
          <w:numId w:val="68"/>
        </w:numPr>
        <w:ind w:left="1440" w:hanging="360"/>
        <w:rPr>
          <w:u w:val="none"/>
        </w:rPr>
      </w:pPr>
      <w:r w:rsidDel="00000000" w:rsidR="00000000" w:rsidRPr="00000000">
        <w:rPr>
          <w:rtl w:val="0"/>
        </w:rPr>
        <w:t xml:space="preserve">Passports of different countries answer differently to various commands from the readers</w:t>
      </w:r>
    </w:p>
    <w:p w:rsidR="00000000" w:rsidDel="00000000" w:rsidP="00000000" w:rsidRDefault="00000000" w:rsidRPr="00000000" w14:paraId="00000C14">
      <w:pPr>
        <w:numPr>
          <w:ilvl w:val="1"/>
          <w:numId w:val="68"/>
        </w:numPr>
        <w:ind w:left="1440" w:hanging="360"/>
      </w:pPr>
      <w:r w:rsidDel="00000000" w:rsidR="00000000" w:rsidRPr="00000000">
        <w:rPr>
          <w:rtl w:val="0"/>
        </w:rPr>
        <w:t xml:space="preserve">Possible to determine nationality of the owner (1P)</w:t>
      </w:r>
    </w:p>
    <w:p w:rsidR="00000000" w:rsidDel="00000000" w:rsidP="00000000" w:rsidRDefault="00000000" w:rsidRPr="00000000" w14:paraId="00000C15">
      <w:pPr>
        <w:numPr>
          <w:ilvl w:val="0"/>
          <w:numId w:val="68"/>
        </w:numPr>
        <w:ind w:left="720" w:hanging="360"/>
        <w:rPr>
          <w:u w:val="none"/>
        </w:rPr>
      </w:pPr>
      <w:r w:rsidDel="00000000" w:rsidR="00000000" w:rsidRPr="00000000">
        <w:rPr>
          <w:rtl w:val="0"/>
        </w:rPr>
        <w:t xml:space="preserve">Tracking via Replay Attack (1P)</w:t>
      </w:r>
    </w:p>
    <w:p w:rsidR="00000000" w:rsidDel="00000000" w:rsidP="00000000" w:rsidRDefault="00000000" w:rsidRPr="00000000" w14:paraId="00000C16">
      <w:pPr>
        <w:numPr>
          <w:ilvl w:val="1"/>
          <w:numId w:val="68"/>
        </w:numPr>
        <w:ind w:left="1440" w:hanging="360"/>
        <w:rPr>
          <w:u w:val="none"/>
        </w:rPr>
      </w:pPr>
      <w:r w:rsidDel="00000000" w:rsidR="00000000" w:rsidRPr="00000000">
        <w:rPr>
          <w:rtl w:val="0"/>
        </w:rPr>
        <w:t xml:space="preserve">Eavesdrop on a legitimate session between a passport and a reader</w:t>
      </w:r>
    </w:p>
    <w:p w:rsidR="00000000" w:rsidDel="00000000" w:rsidP="00000000" w:rsidRDefault="00000000" w:rsidRPr="00000000" w14:paraId="00000C17">
      <w:pPr>
        <w:numPr>
          <w:ilvl w:val="1"/>
          <w:numId w:val="68"/>
        </w:numPr>
        <w:ind w:left="1440" w:hanging="360"/>
        <w:rPr>
          <w:u w:val="none"/>
        </w:rPr>
      </w:pPr>
      <w:r w:rsidDel="00000000" w:rsidR="00000000" w:rsidRPr="00000000">
        <w:rPr>
          <w:rtl w:val="0"/>
        </w:rPr>
        <w:t xml:space="preserve">Record the encrypted message from the reader that contains the passport's nonce</w:t>
      </w:r>
    </w:p>
    <w:p w:rsidR="00000000" w:rsidDel="00000000" w:rsidP="00000000" w:rsidRDefault="00000000" w:rsidRPr="00000000" w14:paraId="00000C18">
      <w:pPr>
        <w:numPr>
          <w:ilvl w:val="1"/>
          <w:numId w:val="68"/>
        </w:numPr>
        <w:ind w:left="1440" w:hanging="360"/>
        <w:rPr>
          <w:u w:val="none"/>
        </w:rPr>
      </w:pPr>
      <w:r w:rsidDel="00000000" w:rsidR="00000000" w:rsidRPr="00000000">
        <w:rPr>
          <w:rtl w:val="0"/>
        </w:rPr>
        <w:t xml:space="preserve">To identify a particular passport, replay this message (1P)</w:t>
      </w:r>
    </w:p>
    <w:p w:rsidR="00000000" w:rsidDel="00000000" w:rsidP="00000000" w:rsidRDefault="00000000" w:rsidRPr="00000000" w14:paraId="00000C19">
      <w:pPr>
        <w:rPr/>
      </w:pPr>
      <w:r w:rsidDel="00000000" w:rsidR="00000000" w:rsidRPr="00000000">
        <w:rPr>
          <w:rtl w:val="0"/>
        </w:rPr>
      </w:r>
    </w:p>
    <w:p w:rsidR="00000000" w:rsidDel="00000000" w:rsidP="00000000" w:rsidRDefault="00000000" w:rsidRPr="00000000" w14:paraId="00000C1A">
      <w:pPr>
        <w:pStyle w:val="Heading3"/>
        <w:rPr/>
      </w:pPr>
      <w:bookmarkStart w:colFirst="0" w:colLast="0" w:name="_ywtho8va4de4" w:id="394"/>
      <w:bookmarkEnd w:id="394"/>
      <w:r w:rsidDel="00000000" w:rsidR="00000000" w:rsidRPr="00000000">
        <w:rPr>
          <w:rtl w:val="0"/>
        </w:rPr>
        <w:t xml:space="preserve">What are RFID tags, which types and standards do you know, which applications are possible?</w:t>
      </w:r>
    </w:p>
    <w:p w:rsidR="00000000" w:rsidDel="00000000" w:rsidP="00000000" w:rsidRDefault="00000000" w:rsidRPr="00000000" w14:paraId="00000C1B">
      <w:pPr>
        <w:rPr/>
      </w:pPr>
      <w:r w:rsidDel="00000000" w:rsidR="00000000" w:rsidRPr="00000000">
        <w:rPr>
          <w:rtl w:val="0"/>
        </w:rPr>
      </w:r>
    </w:p>
    <w:p w:rsidR="00000000" w:rsidDel="00000000" w:rsidP="00000000" w:rsidRDefault="00000000" w:rsidRPr="00000000" w14:paraId="00000C1C">
      <w:pPr>
        <w:rPr/>
      </w:pPr>
      <w:r w:rsidDel="00000000" w:rsidR="00000000" w:rsidRPr="00000000">
        <w:rPr>
          <w:rtl w:val="0"/>
        </w:rPr>
        <w:t xml:space="preserve">RFID (Radio-Frequency Identification) tags are small tags with integrated circuits with an antenna which can transceive power, and they store, send, process and receive data.</w:t>
      </w:r>
    </w:p>
    <w:p w:rsidR="00000000" w:rsidDel="00000000" w:rsidP="00000000" w:rsidRDefault="00000000" w:rsidRPr="00000000" w14:paraId="00000C1D">
      <w:pPr>
        <w:rPr/>
      </w:pPr>
      <w:r w:rsidDel="00000000" w:rsidR="00000000" w:rsidRPr="00000000">
        <w:rPr>
          <w:rtl w:val="0"/>
        </w:rPr>
      </w:r>
    </w:p>
    <w:p w:rsidR="00000000" w:rsidDel="00000000" w:rsidP="00000000" w:rsidRDefault="00000000" w:rsidRPr="00000000" w14:paraId="00000C1E">
      <w:pPr>
        <w:rPr/>
      </w:pPr>
      <w:r w:rsidDel="00000000" w:rsidR="00000000" w:rsidRPr="00000000">
        <w:rPr>
          <w:rtl w:val="0"/>
        </w:rPr>
        <w:t xml:space="preserve">Three types: </w:t>
      </w:r>
    </w:p>
    <w:p w:rsidR="00000000" w:rsidDel="00000000" w:rsidP="00000000" w:rsidRDefault="00000000" w:rsidRPr="00000000" w14:paraId="00000C1F">
      <w:pPr>
        <w:rPr/>
      </w:pPr>
      <w:r w:rsidDel="00000000" w:rsidR="00000000" w:rsidRPr="00000000">
        <w:rPr>
          <w:rtl w:val="0"/>
        </w:rPr>
        <w:t xml:space="preserve">Passive (no battery), </w:t>
      </w:r>
    </w:p>
    <w:p w:rsidR="00000000" w:rsidDel="00000000" w:rsidP="00000000" w:rsidRDefault="00000000" w:rsidRPr="00000000" w14:paraId="00000C20">
      <w:pPr>
        <w:rPr/>
      </w:pPr>
      <w:r w:rsidDel="00000000" w:rsidR="00000000" w:rsidRPr="00000000">
        <w:rPr>
          <w:rtl w:val="0"/>
        </w:rPr>
        <w:t xml:space="preserve">BAP (Battery Powered Passive): Only responds if it receives incoming data, longer range than passive due to battery</w:t>
      </w:r>
    </w:p>
    <w:p w:rsidR="00000000" w:rsidDel="00000000" w:rsidP="00000000" w:rsidRDefault="00000000" w:rsidRPr="00000000" w14:paraId="00000C21">
      <w:pPr>
        <w:rPr/>
      </w:pPr>
      <w:r w:rsidDel="00000000" w:rsidR="00000000" w:rsidRPr="00000000">
        <w:rPr>
          <w:rtl w:val="0"/>
        </w:rPr>
        <w:t xml:space="preserve">Active Battery Powered: Active communication patterns without “outside stimuli” from a reader</w:t>
      </w:r>
    </w:p>
    <w:p w:rsidR="00000000" w:rsidDel="00000000" w:rsidP="00000000" w:rsidRDefault="00000000" w:rsidRPr="00000000" w14:paraId="00000C22">
      <w:pPr>
        <w:rPr/>
      </w:pPr>
      <w:r w:rsidDel="00000000" w:rsidR="00000000" w:rsidRPr="00000000">
        <w:rPr>
          <w:rtl w:val="0"/>
        </w:rPr>
        <w:t xml:space="preserve">Passive RFID with sensors: Changes in environment set and additional bit in memory</w:t>
      </w:r>
    </w:p>
    <w:p w:rsidR="00000000" w:rsidDel="00000000" w:rsidP="00000000" w:rsidRDefault="00000000" w:rsidRPr="00000000" w14:paraId="00000C23">
      <w:pPr>
        <w:rPr/>
      </w:pPr>
      <w:r w:rsidDel="00000000" w:rsidR="00000000" w:rsidRPr="00000000">
        <w:rPr>
          <w:rtl w:val="0"/>
        </w:rPr>
      </w:r>
    </w:p>
    <w:p w:rsidR="00000000" w:rsidDel="00000000" w:rsidP="00000000" w:rsidRDefault="00000000" w:rsidRPr="00000000" w14:paraId="00000C24">
      <w:pPr>
        <w:rPr/>
      </w:pPr>
      <w:r w:rsidDel="00000000" w:rsidR="00000000" w:rsidRPr="00000000">
        <w:rPr>
          <w:rtl w:val="0"/>
        </w:rPr>
        <w:t xml:space="preserve">Applications: STAP - Security&amp;Safety, Tracking, Authentication, Payment</w:t>
      </w:r>
    </w:p>
    <w:p w:rsidR="00000000" w:rsidDel="00000000" w:rsidP="00000000" w:rsidRDefault="00000000" w:rsidRPr="00000000" w14:paraId="00000C25">
      <w:pPr>
        <w:pStyle w:val="Heading3"/>
        <w:rPr/>
      </w:pPr>
      <w:bookmarkStart w:colFirst="0" w:colLast="0" w:name="_3eoqmvzcgbu7" w:id="395"/>
      <w:bookmarkEnd w:id="395"/>
      <w:r w:rsidDel="00000000" w:rsidR="00000000" w:rsidRPr="00000000">
        <w:rPr>
          <w:rtl w:val="0"/>
        </w:rPr>
        <w:t xml:space="preserve">How does Supply Chain Management using EPC (Electronic Product Code) works? </w:t>
      </w:r>
    </w:p>
    <w:p w:rsidR="00000000" w:rsidDel="00000000" w:rsidP="00000000" w:rsidRDefault="00000000" w:rsidRPr="00000000" w14:paraId="00000C26">
      <w:pPr>
        <w:pStyle w:val="Heading3"/>
        <w:rPr/>
      </w:pPr>
      <w:bookmarkStart w:colFirst="0" w:colLast="0" w:name="_b2mr2r9wvmt9" w:id="396"/>
      <w:bookmarkEnd w:id="396"/>
      <w:r w:rsidDel="00000000" w:rsidR="00000000" w:rsidRPr="00000000">
        <w:rPr>
          <w:rtl w:val="0"/>
        </w:rPr>
      </w:r>
    </w:p>
    <w:p w:rsidR="00000000" w:rsidDel="00000000" w:rsidP="00000000" w:rsidRDefault="00000000" w:rsidRPr="00000000" w14:paraId="00000C27">
      <w:pPr>
        <w:pStyle w:val="Heading3"/>
        <w:rPr/>
      </w:pPr>
      <w:bookmarkStart w:colFirst="0" w:colLast="0" w:name="_vsle9d2qzrgp" w:id="397"/>
      <w:bookmarkEnd w:id="397"/>
      <w:r w:rsidDel="00000000" w:rsidR="00000000" w:rsidRPr="00000000">
        <w:rPr>
          <w:rtl w:val="0"/>
        </w:rPr>
        <w:t xml:space="preserve">What are advantages and disadvantages of EPC compared to barcodes?</w:t>
      </w:r>
    </w:p>
    <w:p w:rsidR="00000000" w:rsidDel="00000000" w:rsidP="00000000" w:rsidRDefault="00000000" w:rsidRPr="00000000" w14:paraId="00000C28">
      <w:pPr>
        <w:rPr/>
      </w:pPr>
      <w:r w:rsidDel="00000000" w:rsidR="00000000" w:rsidRPr="00000000">
        <w:rPr>
          <w:rtl w:val="0"/>
        </w:rPr>
        <w:t xml:space="preserve">EPC is more expensive (bardcodes are printed and basically “free”)</w:t>
      </w:r>
    </w:p>
    <w:p w:rsidR="00000000" w:rsidDel="00000000" w:rsidP="00000000" w:rsidRDefault="00000000" w:rsidRPr="00000000" w14:paraId="00000C29">
      <w:pPr>
        <w:rPr/>
      </w:pPr>
      <w:r w:rsidDel="00000000" w:rsidR="00000000" w:rsidRPr="00000000">
        <w:rPr>
          <w:rtl w:val="0"/>
        </w:rPr>
        <w:t xml:space="preserve">EPC works without the need of a line of sight, proper alignment of the reader and product.</w:t>
      </w:r>
    </w:p>
    <w:p w:rsidR="00000000" w:rsidDel="00000000" w:rsidP="00000000" w:rsidRDefault="00000000" w:rsidRPr="00000000" w14:paraId="00000C2A">
      <w:pPr>
        <w:rPr/>
      </w:pPr>
      <w:r w:rsidDel="00000000" w:rsidR="00000000" w:rsidRPr="00000000">
        <w:rPr>
          <w:rtl w:val="0"/>
        </w:rPr>
        <w:t xml:space="preserve">EPC has several potential privacy issues, that can make it possible to track and identify people who own/carry products with RFID EPC tags.</w:t>
      </w:r>
    </w:p>
    <w:p w:rsidR="00000000" w:rsidDel="00000000" w:rsidP="00000000" w:rsidRDefault="00000000" w:rsidRPr="00000000" w14:paraId="00000C2B">
      <w:pPr>
        <w:rPr/>
      </w:pPr>
      <w:r w:rsidDel="00000000" w:rsidR="00000000" w:rsidRPr="00000000">
        <w:rPr>
          <w:rtl w:val="0"/>
        </w:rPr>
        <w:t xml:space="preserve">…</w:t>
      </w:r>
    </w:p>
    <w:p w:rsidR="00000000" w:rsidDel="00000000" w:rsidP="00000000" w:rsidRDefault="00000000" w:rsidRPr="00000000" w14:paraId="00000C2C">
      <w:pPr>
        <w:pStyle w:val="Heading3"/>
        <w:rPr/>
      </w:pPr>
      <w:bookmarkStart w:colFirst="0" w:colLast="0" w:name="_lqzmll710cln" w:id="398"/>
      <w:bookmarkEnd w:id="398"/>
      <w:r w:rsidDel="00000000" w:rsidR="00000000" w:rsidRPr="00000000">
        <w:rPr>
          <w:rtl w:val="0"/>
        </w:rPr>
        <w:t xml:space="preserve">Explain protocol X for reading EPC tags.</w:t>
      </w:r>
    </w:p>
    <w:p w:rsidR="00000000" w:rsidDel="00000000" w:rsidP="00000000" w:rsidRDefault="00000000" w:rsidRPr="00000000" w14:paraId="00000C2D">
      <w:pPr>
        <w:rPr/>
      </w:pPr>
      <w:r w:rsidDel="00000000" w:rsidR="00000000" w:rsidRPr="00000000">
        <w:rPr>
          <w:rtl w:val="0"/>
        </w:rPr>
        <w:t xml:space="preserve">Query Tree</w:t>
      </w:r>
    </w:p>
    <w:p w:rsidR="00000000" w:rsidDel="00000000" w:rsidP="00000000" w:rsidRDefault="00000000" w:rsidRPr="00000000" w14:paraId="00000C2E">
      <w:pPr>
        <w:rPr/>
      </w:pPr>
      <w:r w:rsidDel="00000000" w:rsidR="00000000" w:rsidRPr="00000000">
        <w:rPr>
          <w:rtl w:val="0"/>
        </w:rPr>
        <w:t xml:space="preserve">Query Slot</w:t>
      </w:r>
    </w:p>
    <w:p w:rsidR="00000000" w:rsidDel="00000000" w:rsidP="00000000" w:rsidRDefault="00000000" w:rsidRPr="00000000" w14:paraId="00000C2F">
      <w:pPr>
        <w:pStyle w:val="Heading3"/>
        <w:rPr/>
      </w:pPr>
      <w:bookmarkStart w:colFirst="0" w:colLast="0" w:name="_u4dqfgned1nk" w:id="399"/>
      <w:bookmarkEnd w:id="399"/>
      <w:r w:rsidDel="00000000" w:rsidR="00000000" w:rsidRPr="00000000">
        <w:rPr>
          <w:rtl w:val="0"/>
        </w:rPr>
        <w:t xml:space="preserve">Which security and privacy threats exist in EPC systems? Which technical and sociotechnical countermeasures (e.g., RFID Bill of Rights) do you know?</w:t>
      </w:r>
    </w:p>
    <w:p w:rsidR="00000000" w:rsidDel="00000000" w:rsidP="00000000" w:rsidRDefault="00000000" w:rsidRPr="00000000" w14:paraId="00000C30">
      <w:pPr>
        <w:rPr/>
      </w:pPr>
      <w:r w:rsidDel="00000000" w:rsidR="00000000" w:rsidRPr="00000000">
        <w:rPr>
          <w:rtl w:val="0"/>
        </w:rPr>
      </w:r>
    </w:p>
    <w:p w:rsidR="00000000" w:rsidDel="00000000" w:rsidP="00000000" w:rsidRDefault="00000000" w:rsidRPr="00000000" w14:paraId="00000C31">
      <w:pPr>
        <w:pStyle w:val="Heading3"/>
        <w:rPr/>
      </w:pPr>
      <w:bookmarkStart w:colFirst="0" w:colLast="0" w:name="_li64mtugwzc1" w:id="400"/>
      <w:bookmarkEnd w:id="400"/>
      <w:r w:rsidDel="00000000" w:rsidR="00000000" w:rsidRPr="00000000">
        <w:rPr>
          <w:rtl w:val="0"/>
        </w:rPr>
        <w:t xml:space="preserve">Which security and privacy aspects should be considered when designing RFID-based documents? </w:t>
      </w:r>
    </w:p>
    <w:p w:rsidR="00000000" w:rsidDel="00000000" w:rsidP="00000000" w:rsidRDefault="00000000" w:rsidRPr="00000000" w14:paraId="00000C32">
      <w:pPr>
        <w:rPr/>
      </w:pPr>
      <w:r w:rsidDel="00000000" w:rsidR="00000000" w:rsidRPr="00000000">
        <w:rPr>
          <w:rtl w:val="0"/>
        </w:rPr>
      </w:r>
    </w:p>
    <w:p w:rsidR="00000000" w:rsidDel="00000000" w:rsidP="00000000" w:rsidRDefault="00000000" w:rsidRPr="00000000" w14:paraId="00000C33">
      <w:pPr>
        <w:pStyle w:val="Heading3"/>
        <w:rPr/>
      </w:pPr>
      <w:bookmarkStart w:colFirst="0" w:colLast="0" w:name="_no2aoutzyv" w:id="401"/>
      <w:bookmarkEnd w:id="401"/>
      <w:r w:rsidDel="00000000" w:rsidR="00000000" w:rsidRPr="00000000">
        <w:rPr>
          <w:rtl w:val="0"/>
        </w:rPr>
        <w:t xml:space="preserve">Explain how BAC protocol works. Explain how attack X on electronic passport documents works.</w:t>
      </w:r>
    </w:p>
    <w:p w:rsidR="00000000" w:rsidDel="00000000" w:rsidP="00000000" w:rsidRDefault="00000000" w:rsidRPr="00000000" w14:paraId="00000C34">
      <w:pPr>
        <w:rPr/>
      </w:pPr>
      <w:r w:rsidDel="00000000" w:rsidR="00000000" w:rsidRPr="00000000">
        <w:rPr>
          <w:rtl w:val="0"/>
        </w:rPr>
        <w:t xml:space="preserve">Passport Access Control Protocols</w:t>
      </w:r>
    </w:p>
    <w:p w:rsidR="00000000" w:rsidDel="00000000" w:rsidP="00000000" w:rsidRDefault="00000000" w:rsidRPr="00000000" w14:paraId="00000C35">
      <w:pPr>
        <w:rPr/>
      </w:pPr>
      <w:r w:rsidDel="00000000" w:rsidR="00000000" w:rsidRPr="00000000">
        <w:rPr>
          <w:rtl w:val="0"/>
        </w:rPr>
        <w:t xml:space="preserve">Basic Access Control (BAC):</w:t>
      </w:r>
    </w:p>
    <w:p w:rsidR="00000000" w:rsidDel="00000000" w:rsidP="00000000" w:rsidRDefault="00000000" w:rsidRPr="00000000" w14:paraId="00000C36">
      <w:pPr>
        <w:rPr/>
      </w:pPr>
      <w:r w:rsidDel="00000000" w:rsidR="00000000" w:rsidRPr="00000000">
        <w:rPr>
          <w:rtl w:val="0"/>
        </w:rPr>
        <w:t xml:space="preserve">● Mandatory, symmetric crypto for mutual authentication</w:t>
      </w:r>
    </w:p>
    <w:p w:rsidR="00000000" w:rsidDel="00000000" w:rsidP="00000000" w:rsidRDefault="00000000" w:rsidRPr="00000000" w14:paraId="00000C37">
      <w:pPr>
        <w:rPr/>
      </w:pPr>
      <w:r w:rsidDel="00000000" w:rsidR="00000000" w:rsidRPr="00000000">
        <w:rPr>
          <w:rtl w:val="0"/>
        </w:rPr>
        <w:t xml:space="preserve">● Key derived from machine-readable passport info</w:t>
      </w:r>
    </w:p>
    <w:p w:rsidR="00000000" w:rsidDel="00000000" w:rsidP="00000000" w:rsidRDefault="00000000" w:rsidRPr="00000000" w14:paraId="00000C38">
      <w:pPr>
        <w:rPr/>
      </w:pPr>
      <w:r w:rsidDel="00000000" w:rsidR="00000000" w:rsidRPr="00000000">
        <w:rPr>
          <w:rtl w:val="0"/>
        </w:rPr>
        <w:t xml:space="preserve">● Prevents scanning from third party</w:t>
      </w:r>
    </w:p>
    <w:p w:rsidR="00000000" w:rsidDel="00000000" w:rsidP="00000000" w:rsidRDefault="00000000" w:rsidRPr="00000000" w14:paraId="00000C39">
      <w:pPr>
        <w:rPr/>
      </w:pPr>
      <w:r w:rsidDel="00000000" w:rsidR="00000000" w:rsidRPr="00000000">
        <w:rPr/>
        <w:drawing>
          <wp:inline distB="114300" distT="114300" distL="114300" distR="114300">
            <wp:extent cx="3471863" cy="2156042"/>
            <wp:effectExtent b="0" l="0" r="0" t="0"/>
            <wp:docPr id="124" name="image98.png"/>
            <a:graphic>
              <a:graphicData uri="http://schemas.openxmlformats.org/drawingml/2006/picture">
                <pic:pic>
                  <pic:nvPicPr>
                    <pic:cNvPr id="0" name="image98.png"/>
                    <pic:cNvPicPr preferRelativeResize="0"/>
                  </pic:nvPicPr>
                  <pic:blipFill>
                    <a:blip r:embed="rId117"/>
                    <a:srcRect b="0" l="0" r="0" t="0"/>
                    <a:stretch>
                      <a:fillRect/>
                    </a:stretch>
                  </pic:blipFill>
                  <pic:spPr>
                    <a:xfrm>
                      <a:off x="0" y="0"/>
                      <a:ext cx="3471863" cy="2156042"/>
                    </a:xfrm>
                    <a:prstGeom prst="rect"/>
                    <a:ln/>
                  </pic:spPr>
                </pic:pic>
              </a:graphicData>
            </a:graphic>
          </wp:inline>
        </w:drawing>
      </w:r>
      <w:r w:rsidDel="00000000" w:rsidR="00000000" w:rsidRPr="00000000">
        <w:rPr>
          <w:rtl w:val="0"/>
        </w:rPr>
      </w:r>
    </w:p>
    <w:p w:rsidR="00000000" w:rsidDel="00000000" w:rsidP="00000000" w:rsidRDefault="00000000" w:rsidRPr="00000000" w14:paraId="00000C3A">
      <w:pPr>
        <w:rPr/>
      </w:pPr>
      <w:r w:rsidDel="00000000" w:rsidR="00000000" w:rsidRPr="00000000">
        <w:rPr/>
        <w:drawing>
          <wp:inline distB="114300" distT="114300" distL="114300" distR="114300">
            <wp:extent cx="3620255" cy="2351362"/>
            <wp:effectExtent b="0" l="0" r="0" t="0"/>
            <wp:docPr id="128" name="image101.png"/>
            <a:graphic>
              <a:graphicData uri="http://schemas.openxmlformats.org/drawingml/2006/picture">
                <pic:pic>
                  <pic:nvPicPr>
                    <pic:cNvPr id="0" name="image101.png"/>
                    <pic:cNvPicPr preferRelativeResize="0"/>
                  </pic:nvPicPr>
                  <pic:blipFill>
                    <a:blip r:embed="rId118"/>
                    <a:srcRect b="0" l="0" r="0" t="0"/>
                    <a:stretch>
                      <a:fillRect/>
                    </a:stretch>
                  </pic:blipFill>
                  <pic:spPr>
                    <a:xfrm>
                      <a:off x="0" y="0"/>
                      <a:ext cx="3620255" cy="2351362"/>
                    </a:xfrm>
                    <a:prstGeom prst="rect"/>
                    <a:ln/>
                  </pic:spPr>
                </pic:pic>
              </a:graphicData>
            </a:graphic>
          </wp:inline>
        </w:drawing>
      </w:r>
      <w:r w:rsidDel="00000000" w:rsidR="00000000" w:rsidRPr="00000000">
        <w:rPr>
          <w:rtl w:val="0"/>
        </w:rPr>
      </w:r>
    </w:p>
    <w:p w:rsidR="00000000" w:rsidDel="00000000" w:rsidP="00000000" w:rsidRDefault="00000000" w:rsidRPr="00000000" w14:paraId="00000C3B">
      <w:pPr>
        <w:rPr/>
      </w:pPr>
      <w:r w:rsidDel="00000000" w:rsidR="00000000" w:rsidRPr="00000000">
        <w:rPr>
          <w:rtl w:val="0"/>
        </w:rPr>
        <w:t xml:space="preserve">Attacks:</w:t>
      </w:r>
    </w:p>
    <w:p w:rsidR="00000000" w:rsidDel="00000000" w:rsidP="00000000" w:rsidRDefault="00000000" w:rsidRPr="00000000" w14:paraId="00000C3C">
      <w:pPr>
        <w:numPr>
          <w:ilvl w:val="0"/>
          <w:numId w:val="29"/>
        </w:numPr>
        <w:ind w:left="720" w:hanging="360"/>
        <w:rPr>
          <w:u w:val="none"/>
        </w:rPr>
      </w:pPr>
      <w:r w:rsidDel="00000000" w:rsidR="00000000" w:rsidRPr="00000000">
        <w:rPr>
          <w:rtl w:val="0"/>
        </w:rPr>
        <w:t xml:space="preserve">Cloning </w:t>
      </w:r>
    </w:p>
    <w:p w:rsidR="00000000" w:rsidDel="00000000" w:rsidP="00000000" w:rsidRDefault="00000000" w:rsidRPr="00000000" w14:paraId="00000C3D">
      <w:pPr>
        <w:numPr>
          <w:ilvl w:val="0"/>
          <w:numId w:val="29"/>
        </w:numPr>
        <w:ind w:left="720" w:hanging="360"/>
        <w:rPr>
          <w:u w:val="none"/>
        </w:rPr>
      </w:pPr>
      <w:r w:rsidDel="00000000" w:rsidR="00000000" w:rsidRPr="00000000">
        <w:rPr>
          <w:rtl w:val="0"/>
        </w:rPr>
        <w:t xml:space="preserve">Tracking via Replay</w:t>
      </w:r>
    </w:p>
    <w:p w:rsidR="00000000" w:rsidDel="00000000" w:rsidP="00000000" w:rsidRDefault="00000000" w:rsidRPr="00000000" w14:paraId="00000C3E">
      <w:pPr>
        <w:numPr>
          <w:ilvl w:val="0"/>
          <w:numId w:val="29"/>
        </w:numPr>
        <w:ind w:left="720" w:hanging="360"/>
        <w:rPr>
          <w:u w:val="none"/>
        </w:rPr>
      </w:pPr>
      <w:r w:rsidDel="00000000" w:rsidR="00000000" w:rsidRPr="00000000">
        <w:rPr>
          <w:rtl w:val="0"/>
        </w:rPr>
        <w:t xml:space="preserve">Ghost-and-Leech</w:t>
      </w:r>
    </w:p>
    <w:p w:rsidR="00000000" w:rsidDel="00000000" w:rsidP="00000000" w:rsidRDefault="00000000" w:rsidRPr="00000000" w14:paraId="00000C3F">
      <w:pPr>
        <w:pStyle w:val="Heading3"/>
        <w:rPr/>
      </w:pPr>
      <w:bookmarkStart w:colFirst="0" w:colLast="0" w:name="_vz5jhcx2ioat" w:id="402"/>
      <w:bookmarkEnd w:id="402"/>
      <w:r w:rsidDel="00000000" w:rsidR="00000000" w:rsidRPr="00000000">
        <w:rPr>
          <w:rtl w:val="0"/>
        </w:rPr>
        <w:t xml:space="preserve">Which attacks on RFID-based access control systems do you know? How should countermeasures be implemented?</w:t>
      </w:r>
    </w:p>
    <w:p w:rsidR="00000000" w:rsidDel="00000000" w:rsidP="00000000" w:rsidRDefault="00000000" w:rsidRPr="00000000" w14:paraId="00000C40">
      <w:pPr>
        <w:rPr/>
      </w:pPr>
      <w:r w:rsidDel="00000000" w:rsidR="00000000" w:rsidRPr="00000000">
        <w:rPr>
          <w:rtl w:val="0"/>
        </w:rPr>
      </w:r>
    </w:p>
    <w:p w:rsidR="00000000" w:rsidDel="00000000" w:rsidP="00000000" w:rsidRDefault="00000000" w:rsidRPr="00000000" w14:paraId="00000C41">
      <w:pPr>
        <w:rPr/>
      </w:pPr>
      <w:r w:rsidDel="00000000" w:rsidR="00000000" w:rsidRPr="00000000">
        <w:rPr>
          <w:rtl w:val="0"/>
        </w:rPr>
        <w:t xml:space="preserve">CLoning E-Passport: Predict BAC key by using passport info like date of birth. Countermeasure: Use Extended Access Control and Certificates.</w:t>
      </w:r>
    </w:p>
    <w:p w:rsidR="00000000" w:rsidDel="00000000" w:rsidP="00000000" w:rsidRDefault="00000000" w:rsidRPr="00000000" w14:paraId="00000C42">
      <w:pPr>
        <w:rPr/>
      </w:pPr>
      <w:r w:rsidDel="00000000" w:rsidR="00000000" w:rsidRPr="00000000">
        <w:rPr>
          <w:rtl w:val="0"/>
        </w:rPr>
      </w:r>
    </w:p>
    <w:p w:rsidR="00000000" w:rsidDel="00000000" w:rsidP="00000000" w:rsidRDefault="00000000" w:rsidRPr="00000000" w14:paraId="00000C43">
      <w:pPr>
        <w:rPr/>
      </w:pPr>
      <w:r w:rsidDel="00000000" w:rsidR="00000000" w:rsidRPr="00000000">
        <w:rPr>
          <w:rtl w:val="0"/>
        </w:rPr>
        <w:t xml:space="preserve">Tracking via Replay Attack: Eavesdrio encrypted message, replay it, and measure the time it takes to receive a rejection (Side-Channel Attack): If the rejection comes faster, it got rejected because of a wrong MAC, if it takes longer, then it failed due to the nonce</w:t>
      </w:r>
    </w:p>
    <w:p w:rsidR="00000000" w:rsidDel="00000000" w:rsidP="00000000" w:rsidRDefault="00000000" w:rsidRPr="00000000" w14:paraId="00000C44">
      <w:pPr>
        <w:rPr/>
      </w:pPr>
      <w:r w:rsidDel="00000000" w:rsidR="00000000" w:rsidRPr="00000000">
        <w:rPr>
          <w:rtl w:val="0"/>
        </w:rPr>
      </w:r>
    </w:p>
    <w:p w:rsidR="00000000" w:rsidDel="00000000" w:rsidP="00000000" w:rsidRDefault="00000000" w:rsidRPr="00000000" w14:paraId="00000C45">
      <w:pPr>
        <w:rPr/>
      </w:pPr>
      <w:r w:rsidDel="00000000" w:rsidR="00000000" w:rsidRPr="00000000">
        <w:rPr>
          <w:rtl w:val="0"/>
        </w:rPr>
        <w:t xml:space="preserve">Ghost-And-Leech: Impersonate Reader and Card </w:t>
      </w:r>
    </w:p>
    <w:p w:rsidR="00000000" w:rsidDel="00000000" w:rsidP="00000000" w:rsidRDefault="00000000" w:rsidRPr="00000000" w14:paraId="00000C46">
      <w:pPr>
        <w:rPr/>
      </w:pPr>
      <w:r w:rsidDel="00000000" w:rsidR="00000000" w:rsidRPr="00000000">
        <w:rPr/>
        <w:drawing>
          <wp:inline distB="114300" distT="114300" distL="114300" distR="114300">
            <wp:extent cx="5731200" cy="1930400"/>
            <wp:effectExtent b="0" l="0" r="0" t="0"/>
            <wp:docPr id="82" name="image69.png"/>
            <a:graphic>
              <a:graphicData uri="http://schemas.openxmlformats.org/drawingml/2006/picture">
                <pic:pic>
                  <pic:nvPicPr>
                    <pic:cNvPr id="0" name="image69.png"/>
                    <pic:cNvPicPr preferRelativeResize="0"/>
                  </pic:nvPicPr>
                  <pic:blipFill>
                    <a:blip r:embed="rId119"/>
                    <a:srcRect b="0" l="0" r="0" t="0"/>
                    <a:stretch>
                      <a:fillRect/>
                    </a:stretch>
                  </pic:blipFill>
                  <pic:spPr>
                    <a:xfrm>
                      <a:off x="0" y="0"/>
                      <a:ext cx="57312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C47">
      <w:pPr>
        <w:rPr/>
      </w:pPr>
      <w:r w:rsidDel="00000000" w:rsidR="00000000" w:rsidRPr="00000000">
        <w:rPr>
          <w:rtl w:val="0"/>
        </w:rPr>
        <w:t xml:space="preserve">Countermeasure: Distance Bounding Protocols to make “ghost” impossible</w:t>
      </w:r>
    </w:p>
    <w:p w:rsidR="00000000" w:rsidDel="00000000" w:rsidP="00000000" w:rsidRDefault="00000000" w:rsidRPr="00000000" w14:paraId="00000C48">
      <w:pPr>
        <w:rPr/>
      </w:pPr>
      <w:r w:rsidDel="00000000" w:rsidR="00000000" w:rsidRPr="00000000">
        <w:rPr>
          <w:rtl w:val="0"/>
        </w:rPr>
      </w:r>
    </w:p>
    <w:p w:rsidR="00000000" w:rsidDel="00000000" w:rsidP="00000000" w:rsidRDefault="00000000" w:rsidRPr="00000000" w14:paraId="00000C49">
      <w:pPr>
        <w:pStyle w:val="Heading3"/>
        <w:spacing w:after="240" w:lineRule="auto"/>
        <w:rPr/>
      </w:pPr>
      <w:bookmarkStart w:colFirst="0" w:colLast="0" w:name="_p9h4utl2ddih" w:id="403"/>
      <w:bookmarkEnd w:id="403"/>
      <w:r w:rsidDel="00000000" w:rsidR="00000000" w:rsidRPr="00000000">
        <w:rPr>
          <w:rtl w:val="0"/>
        </w:rPr>
        <w:t xml:space="preserve">Why do tags in Query Slot Protocol don’t send their ID directly?</w:t>
      </w:r>
    </w:p>
    <w:p w:rsidR="00000000" w:rsidDel="00000000" w:rsidP="00000000" w:rsidRDefault="00000000" w:rsidRPr="00000000" w14:paraId="00000C4A">
      <w:pPr>
        <w:spacing w:after="240" w:before="240" w:lineRule="auto"/>
        <w:rPr/>
      </w:pPr>
      <w:r w:rsidDel="00000000" w:rsidR="00000000" w:rsidRPr="00000000">
        <w:rPr>
          <w:rtl w:val="0"/>
        </w:rPr>
        <w:t xml:space="preserve">If two or more tags are in the same slot, then all tags in that slot send their random 16-bit number to the reader =&gt; collision. Then the reader sends a number back (which is either a mixture of both/all RN16 numbers or only one of the RN16 numbers), so all or multiple tags get the wrong RN16 number back from the reader.</w:t>
      </w:r>
    </w:p>
    <w:p w:rsidR="00000000" w:rsidDel="00000000" w:rsidP="00000000" w:rsidRDefault="00000000" w:rsidRPr="00000000" w14:paraId="00000C4B">
      <w:pPr>
        <w:spacing w:after="240" w:before="240" w:lineRule="auto"/>
        <w:rPr/>
      </w:pPr>
      <w:r w:rsidDel="00000000" w:rsidR="00000000" w:rsidRPr="00000000">
        <w:rPr>
          <w:rtl w:val="0"/>
        </w:rPr>
        <w:t xml:space="preserve">The tags then notice that the reader got the wrong number back from the reader, and tell that to the reader.</w:t>
      </w:r>
    </w:p>
    <w:p w:rsidR="00000000" w:rsidDel="00000000" w:rsidP="00000000" w:rsidRDefault="00000000" w:rsidRPr="00000000" w14:paraId="00000C4C">
      <w:pPr>
        <w:spacing w:after="240" w:before="240" w:lineRule="auto"/>
        <w:rPr/>
      </w:pPr>
      <w:r w:rsidDel="00000000" w:rsidR="00000000" w:rsidRPr="00000000">
        <w:rPr>
          <w:rtl w:val="0"/>
        </w:rPr>
        <w:t xml:space="preserve">The reader then chooses a new Q=Q+1, sends it to the tags, and all tags that haven’t been inventoried yet adjust/choose new slots.</w:t>
      </w:r>
    </w:p>
    <w:p w:rsidR="00000000" w:rsidDel="00000000" w:rsidP="00000000" w:rsidRDefault="00000000" w:rsidRPr="00000000" w14:paraId="00000C4D">
      <w:pPr>
        <w:spacing w:after="240" w:before="240" w:lineRule="auto"/>
        <w:rPr/>
      </w:pPr>
      <w:r w:rsidDel="00000000" w:rsidR="00000000" w:rsidRPr="00000000">
        <w:rPr>
          <w:rtl w:val="0"/>
        </w:rPr>
        <w:t xml:space="preserve">Random numbers have a lower chance of colliding with each other, which is not the case with using the IDs directly.</w:t>
      </w:r>
    </w:p>
    <w:p w:rsidR="00000000" w:rsidDel="00000000" w:rsidP="00000000" w:rsidRDefault="00000000" w:rsidRPr="00000000" w14:paraId="00000C4E">
      <w:pPr>
        <w:spacing w:after="240" w:before="240" w:lineRule="auto"/>
        <w:rPr/>
      </w:pPr>
      <w:r w:rsidDel="00000000" w:rsidR="00000000" w:rsidRPr="00000000">
        <w:rPr>
          <w:rtl w:val="0"/>
        </w:rPr>
        <w:t xml:space="preserve">It also has a privacy advantage if a random number is used: In Query Tree, the reader also sends the ID of a tag, and usually a higher transmission range than a tag. This gives an attacker two chances to eavesdrop an ID. With query tree, only the tag sends the ID, with a smaller transmission range than a reader.</w:t>
      </w:r>
    </w:p>
    <w:p w:rsidR="00000000" w:rsidDel="00000000" w:rsidP="00000000" w:rsidRDefault="00000000" w:rsidRPr="00000000" w14:paraId="00000C4F">
      <w:pPr>
        <w:rPr/>
      </w:pPr>
      <w:r w:rsidDel="00000000" w:rsidR="00000000" w:rsidRPr="00000000">
        <w:br w:type="page"/>
      </w:r>
      <w:r w:rsidDel="00000000" w:rsidR="00000000" w:rsidRPr="00000000">
        <w:rPr>
          <w:rtl w:val="0"/>
        </w:rPr>
      </w:r>
    </w:p>
    <w:p w:rsidR="00000000" w:rsidDel="00000000" w:rsidP="00000000" w:rsidRDefault="00000000" w:rsidRPr="00000000" w14:paraId="00000C50">
      <w:pPr>
        <w:pStyle w:val="Heading1"/>
        <w:rPr/>
      </w:pPr>
      <w:bookmarkStart w:colFirst="0" w:colLast="0" w:name="_dh7qxgr5dgfo" w:id="404"/>
      <w:bookmarkEnd w:id="404"/>
      <w:r w:rsidDel="00000000" w:rsidR="00000000" w:rsidRPr="00000000">
        <w:rPr>
          <w:rtl w:val="0"/>
        </w:rPr>
        <w:t xml:space="preserve">Need to know</w:t>
      </w:r>
    </w:p>
    <w:p w:rsidR="00000000" w:rsidDel="00000000" w:rsidP="00000000" w:rsidRDefault="00000000" w:rsidRPr="00000000" w14:paraId="00000C51">
      <w:pPr>
        <w:spacing w:after="240" w:lineRule="auto"/>
        <w:rPr/>
      </w:pPr>
      <w:r w:rsidDel="00000000" w:rsidR="00000000" w:rsidRPr="00000000">
        <w:rPr>
          <w:rtl w:val="0"/>
        </w:rPr>
        <w:t xml:space="preserve">Pervasive Computing (5 parts)</w:t>
      </w:r>
    </w:p>
    <w:p w:rsidR="00000000" w:rsidDel="00000000" w:rsidP="00000000" w:rsidRDefault="00000000" w:rsidRPr="00000000" w14:paraId="00000C52">
      <w:pPr>
        <w:spacing w:after="240" w:before="240" w:lineRule="auto"/>
        <w:rPr/>
      </w:pPr>
      <w:r w:rsidDel="00000000" w:rsidR="00000000" w:rsidRPr="00000000">
        <w:rPr>
          <w:rtl w:val="0"/>
        </w:rPr>
        <w:t xml:space="preserve">IoT Enablers (4 parts)</w:t>
      </w:r>
    </w:p>
    <w:p w:rsidR="00000000" w:rsidDel="00000000" w:rsidP="00000000" w:rsidRDefault="00000000" w:rsidRPr="00000000" w14:paraId="00000C53">
      <w:pPr>
        <w:spacing w:after="240" w:before="240" w:lineRule="auto"/>
        <w:rPr/>
      </w:pPr>
      <w:r w:rsidDel="00000000" w:rsidR="00000000" w:rsidRPr="00000000">
        <w:rPr>
          <w:rtl w:val="0"/>
        </w:rPr>
        <w:t xml:space="preserve">IoT (5 parts)</w:t>
      </w:r>
    </w:p>
    <w:p w:rsidR="00000000" w:rsidDel="00000000" w:rsidP="00000000" w:rsidRDefault="00000000" w:rsidRPr="00000000" w14:paraId="00000C54">
      <w:pPr>
        <w:spacing w:after="240" w:before="240" w:lineRule="auto"/>
        <w:rPr/>
      </w:pPr>
      <w:r w:rsidDel="00000000" w:rsidR="00000000" w:rsidRPr="00000000">
        <w:rPr>
          <w:rtl w:val="0"/>
        </w:rPr>
        <w:t xml:space="preserve">WAN (+3/4 Examples)</w:t>
      </w:r>
    </w:p>
    <w:p w:rsidR="00000000" w:rsidDel="00000000" w:rsidP="00000000" w:rsidRDefault="00000000" w:rsidRPr="00000000" w14:paraId="00000C55">
      <w:pPr>
        <w:spacing w:after="240" w:before="240" w:lineRule="auto"/>
        <w:rPr/>
      </w:pPr>
      <w:r w:rsidDel="00000000" w:rsidR="00000000" w:rsidRPr="00000000">
        <w:rPr>
          <w:rtl w:val="0"/>
        </w:rPr>
        <w:t xml:space="preserve">WLAN (+ 1 Examples)</w:t>
      </w:r>
    </w:p>
    <w:p w:rsidR="00000000" w:rsidDel="00000000" w:rsidP="00000000" w:rsidRDefault="00000000" w:rsidRPr="00000000" w14:paraId="00000C56">
      <w:pPr>
        <w:spacing w:after="240" w:before="240" w:lineRule="auto"/>
        <w:rPr/>
      </w:pPr>
      <w:r w:rsidDel="00000000" w:rsidR="00000000" w:rsidRPr="00000000">
        <w:rPr>
          <w:rtl w:val="0"/>
        </w:rPr>
        <w:t xml:space="preserve">WPAN (+ 3 Examples)</w:t>
      </w:r>
    </w:p>
    <w:p w:rsidR="00000000" w:rsidDel="00000000" w:rsidP="00000000" w:rsidRDefault="00000000" w:rsidRPr="00000000" w14:paraId="00000C57">
      <w:pPr>
        <w:spacing w:after="240" w:before="240" w:lineRule="auto"/>
        <w:rPr/>
      </w:pPr>
      <w:r w:rsidDel="00000000" w:rsidR="00000000" w:rsidRPr="00000000">
        <w:rPr>
          <w:rtl w:val="0"/>
        </w:rPr>
        <w:t xml:space="preserve">Security (Definition)</w:t>
      </w:r>
    </w:p>
    <w:p w:rsidR="00000000" w:rsidDel="00000000" w:rsidP="00000000" w:rsidRDefault="00000000" w:rsidRPr="00000000" w14:paraId="00000C58">
      <w:pPr>
        <w:spacing w:after="240" w:before="240" w:lineRule="auto"/>
        <w:rPr/>
      </w:pPr>
      <w:r w:rsidDel="00000000" w:rsidR="00000000" w:rsidRPr="00000000">
        <w:rPr>
          <w:rtl w:val="0"/>
        </w:rPr>
        <w:t xml:space="preserve">Security Goals (CIA) + Authentication</w:t>
      </w:r>
    </w:p>
    <w:p w:rsidR="00000000" w:rsidDel="00000000" w:rsidP="00000000" w:rsidRDefault="00000000" w:rsidRPr="00000000" w14:paraId="00000C59">
      <w:pPr>
        <w:spacing w:after="240" w:before="240" w:lineRule="auto"/>
        <w:rPr/>
      </w:pPr>
      <w:r w:rsidDel="00000000" w:rsidR="00000000" w:rsidRPr="00000000">
        <w:rPr>
          <w:rtl w:val="0"/>
        </w:rPr>
        <w:t xml:space="preserve">4 Parts of evaluating attackers</w:t>
      </w:r>
    </w:p>
    <w:p w:rsidR="00000000" w:rsidDel="00000000" w:rsidP="00000000" w:rsidRDefault="00000000" w:rsidRPr="00000000" w14:paraId="00000C5A">
      <w:pPr>
        <w:spacing w:after="240" w:before="240" w:lineRule="auto"/>
        <w:rPr/>
      </w:pPr>
      <w:r w:rsidDel="00000000" w:rsidR="00000000" w:rsidRPr="00000000">
        <w:rPr>
          <w:rtl w:val="0"/>
        </w:rPr>
        <w:t xml:space="preserve">Privacy (3 definitions)</w:t>
      </w:r>
    </w:p>
    <w:p w:rsidR="00000000" w:rsidDel="00000000" w:rsidP="00000000" w:rsidRDefault="00000000" w:rsidRPr="00000000" w14:paraId="00000C5B">
      <w:pPr>
        <w:spacing w:after="240" w:before="240" w:lineRule="auto"/>
        <w:rPr/>
      </w:pPr>
      <w:r w:rsidDel="00000000" w:rsidR="00000000" w:rsidRPr="00000000">
        <w:rPr>
          <w:rtl w:val="0"/>
        </w:rPr>
        <w:t xml:space="preserve">S&amp;P in IoT (3 parts)</w:t>
      </w:r>
    </w:p>
    <w:p w:rsidR="00000000" w:rsidDel="00000000" w:rsidP="00000000" w:rsidRDefault="00000000" w:rsidRPr="00000000" w14:paraId="00000C5C">
      <w:pPr>
        <w:spacing w:after="240" w:before="240" w:lineRule="auto"/>
        <w:rPr/>
      </w:pPr>
      <w:r w:rsidDel="00000000" w:rsidR="00000000" w:rsidRPr="00000000">
        <w:rPr>
          <w:rtl w:val="0"/>
        </w:rPr>
        <w:t xml:space="preserve">5 steps of S&amp;P Assessment</w:t>
      </w:r>
    </w:p>
    <w:p w:rsidR="00000000" w:rsidDel="00000000" w:rsidP="00000000" w:rsidRDefault="00000000" w:rsidRPr="00000000" w14:paraId="00000C5D">
      <w:pPr>
        <w:spacing w:after="240" w:before="240" w:lineRule="auto"/>
        <w:rPr/>
      </w:pPr>
      <w:r w:rsidDel="00000000" w:rsidR="00000000" w:rsidRPr="00000000">
        <w:rPr>
          <w:rtl w:val="0"/>
        </w:rPr>
        <w:t xml:space="preserve">5 Design Principles of pervasive systems (A. Greenfield)</w:t>
      </w:r>
    </w:p>
    <w:p w:rsidR="00000000" w:rsidDel="00000000" w:rsidP="00000000" w:rsidRDefault="00000000" w:rsidRPr="00000000" w14:paraId="00000C5E">
      <w:pPr>
        <w:spacing w:after="240" w:before="240" w:lineRule="auto"/>
        <w:rPr/>
      </w:pPr>
      <w:r w:rsidDel="00000000" w:rsidR="00000000" w:rsidRPr="00000000">
        <w:rPr>
          <w:rtl w:val="0"/>
        </w:rPr>
        <w:t xml:space="preserve"> </w:t>
      </w:r>
    </w:p>
    <w:p w:rsidR="00000000" w:rsidDel="00000000" w:rsidP="00000000" w:rsidRDefault="00000000" w:rsidRPr="00000000" w14:paraId="00000C5F">
      <w:pPr>
        <w:spacing w:after="240" w:before="240" w:lineRule="auto"/>
        <w:rPr/>
      </w:pPr>
      <w:r w:rsidDel="00000000" w:rsidR="00000000" w:rsidRPr="00000000">
        <w:rPr>
          <w:rtl w:val="0"/>
        </w:rPr>
        <w:t xml:space="preserve"> </w:t>
      </w:r>
    </w:p>
    <w:p w:rsidR="00000000" w:rsidDel="00000000" w:rsidP="00000000" w:rsidRDefault="00000000" w:rsidRPr="00000000" w14:paraId="00000C60">
      <w:pPr>
        <w:spacing w:after="240" w:before="240" w:lineRule="auto"/>
        <w:rPr/>
      </w:pPr>
      <w:r w:rsidDel="00000000" w:rsidR="00000000" w:rsidRPr="00000000">
        <w:rPr>
          <w:rtl w:val="0"/>
        </w:rPr>
        <w:t xml:space="preserve">GSM (+4 of its features/properties)</w:t>
      </w:r>
    </w:p>
    <w:p w:rsidR="00000000" w:rsidDel="00000000" w:rsidP="00000000" w:rsidRDefault="00000000" w:rsidRPr="00000000" w14:paraId="00000C61">
      <w:pPr>
        <w:spacing w:after="240" w:before="240" w:lineRule="auto"/>
        <w:rPr/>
      </w:pPr>
      <w:r w:rsidDel="00000000" w:rsidR="00000000" w:rsidRPr="00000000">
        <w:rPr>
          <w:rtl w:val="0"/>
        </w:rPr>
        <w:t xml:space="preserve">GSM cellular network          </w:t>
        <w:tab/>
      </w:r>
    </w:p>
    <w:p w:rsidR="00000000" w:rsidDel="00000000" w:rsidP="00000000" w:rsidRDefault="00000000" w:rsidRPr="00000000" w14:paraId="00000C62">
      <w:pPr>
        <w:spacing w:after="240" w:before="240" w:lineRule="auto"/>
        <w:rPr/>
      </w:pPr>
      <w:r w:rsidDel="00000000" w:rsidR="00000000" w:rsidRPr="00000000">
        <w:rPr>
          <w:rtl w:val="0"/>
        </w:rPr>
        <w:t xml:space="preserve">GSM Architecture:</w:t>
      </w:r>
    </w:p>
    <w:p w:rsidR="00000000" w:rsidDel="00000000" w:rsidP="00000000" w:rsidRDefault="00000000" w:rsidRPr="00000000" w14:paraId="00000C63">
      <w:pPr>
        <w:spacing w:after="240" w:before="240" w:lineRule="auto"/>
        <w:rPr/>
      </w:pPr>
      <w:r w:rsidDel="00000000" w:rsidR="00000000" w:rsidRPr="00000000">
        <w:rPr>
          <w:rtl w:val="0"/>
        </w:rPr>
        <w:t xml:space="preserve">* NSS with OSS</w:t>
      </w:r>
    </w:p>
    <w:p w:rsidR="00000000" w:rsidDel="00000000" w:rsidP="00000000" w:rsidRDefault="00000000" w:rsidRPr="00000000" w14:paraId="00000C64">
      <w:pPr>
        <w:spacing w:after="240" w:before="240" w:lineRule="auto"/>
        <w:rPr/>
      </w:pPr>
      <w:r w:rsidDel="00000000" w:rsidR="00000000" w:rsidRPr="00000000">
        <w:rPr>
          <w:rtl w:val="0"/>
        </w:rPr>
        <w:t xml:space="preserve">            </w:t>
        <w:tab/>
        <w:t xml:space="preserve">* HLR</w:t>
      </w:r>
    </w:p>
    <w:p w:rsidR="00000000" w:rsidDel="00000000" w:rsidP="00000000" w:rsidRDefault="00000000" w:rsidRPr="00000000" w14:paraId="00000C65">
      <w:pPr>
        <w:spacing w:after="240" w:before="240" w:lineRule="auto"/>
        <w:rPr/>
      </w:pPr>
      <w:r w:rsidDel="00000000" w:rsidR="00000000" w:rsidRPr="00000000">
        <w:rPr>
          <w:rtl w:val="0"/>
        </w:rPr>
        <w:tab/>
        <w:t xml:space="preserve">        </w:t>
        <w:tab/>
        <w:t xml:space="preserve">* EIR</w:t>
      </w:r>
    </w:p>
    <w:p w:rsidR="00000000" w:rsidDel="00000000" w:rsidP="00000000" w:rsidRDefault="00000000" w:rsidRPr="00000000" w14:paraId="00000C66">
      <w:pPr>
        <w:spacing w:after="240" w:before="240" w:lineRule="auto"/>
        <w:rPr/>
      </w:pPr>
      <w:r w:rsidDel="00000000" w:rsidR="00000000" w:rsidRPr="00000000">
        <w:rPr>
          <w:rtl w:val="0"/>
        </w:rPr>
        <w:tab/>
        <w:t xml:space="preserve">        </w:t>
        <w:tab/>
        <w:t xml:space="preserve">* AuC</w:t>
      </w:r>
    </w:p>
    <w:p w:rsidR="00000000" w:rsidDel="00000000" w:rsidP="00000000" w:rsidRDefault="00000000" w:rsidRPr="00000000" w14:paraId="00000C67">
      <w:pPr>
        <w:spacing w:after="240" w:before="240" w:lineRule="auto"/>
        <w:rPr/>
      </w:pPr>
      <w:r w:rsidDel="00000000" w:rsidR="00000000" w:rsidRPr="00000000">
        <w:rPr>
          <w:rtl w:val="0"/>
        </w:rPr>
        <w:t xml:space="preserve">            </w:t>
        <w:tab/>
        <w:t xml:space="preserve">* MSC</w:t>
      </w:r>
    </w:p>
    <w:p w:rsidR="00000000" w:rsidDel="00000000" w:rsidP="00000000" w:rsidRDefault="00000000" w:rsidRPr="00000000" w14:paraId="00000C68">
      <w:pPr>
        <w:spacing w:after="240" w:before="240" w:lineRule="auto"/>
        <w:rPr/>
      </w:pPr>
      <w:r w:rsidDel="00000000" w:rsidR="00000000" w:rsidRPr="00000000">
        <w:rPr>
          <w:rtl w:val="0"/>
        </w:rPr>
        <w:t xml:space="preserve">            </w:t>
        <w:tab/>
        <w:t xml:space="preserve">* VLR</w:t>
      </w:r>
    </w:p>
    <w:p w:rsidR="00000000" w:rsidDel="00000000" w:rsidP="00000000" w:rsidRDefault="00000000" w:rsidRPr="00000000" w14:paraId="00000C69">
      <w:pPr>
        <w:spacing w:after="240" w:before="240" w:lineRule="auto"/>
        <w:rPr/>
      </w:pPr>
      <w:r w:rsidDel="00000000" w:rsidR="00000000" w:rsidRPr="00000000">
        <w:rPr>
          <w:rtl w:val="0"/>
        </w:rPr>
        <w:t xml:space="preserve">            </w:t>
        <w:tab/>
        <w:t xml:space="preserve">* GMSC</w:t>
      </w:r>
    </w:p>
    <w:p w:rsidR="00000000" w:rsidDel="00000000" w:rsidP="00000000" w:rsidRDefault="00000000" w:rsidRPr="00000000" w14:paraId="00000C6A">
      <w:pPr>
        <w:spacing w:after="240" w:before="240" w:lineRule="auto"/>
        <w:rPr/>
      </w:pPr>
      <w:r w:rsidDel="00000000" w:rsidR="00000000" w:rsidRPr="00000000">
        <w:rPr>
          <w:rtl w:val="0"/>
        </w:rPr>
        <w:t xml:space="preserve">* RSS</w:t>
      </w:r>
    </w:p>
    <w:p w:rsidR="00000000" w:rsidDel="00000000" w:rsidP="00000000" w:rsidRDefault="00000000" w:rsidRPr="00000000" w14:paraId="00000C6B">
      <w:pPr>
        <w:spacing w:after="240" w:before="240" w:lineRule="auto"/>
        <w:rPr/>
      </w:pPr>
      <w:r w:rsidDel="00000000" w:rsidR="00000000" w:rsidRPr="00000000">
        <w:rPr>
          <w:rtl w:val="0"/>
        </w:rPr>
        <w:t xml:space="preserve">            </w:t>
        <w:tab/>
        <w:t xml:space="preserve">* MS</w:t>
      </w:r>
    </w:p>
    <w:p w:rsidR="00000000" w:rsidDel="00000000" w:rsidP="00000000" w:rsidRDefault="00000000" w:rsidRPr="00000000" w14:paraId="00000C6C">
      <w:pPr>
        <w:spacing w:after="240" w:before="240" w:lineRule="auto"/>
        <w:rPr/>
      </w:pPr>
      <w:r w:rsidDel="00000000" w:rsidR="00000000" w:rsidRPr="00000000">
        <w:rPr>
          <w:rtl w:val="0"/>
        </w:rPr>
        <w:t xml:space="preserve">            </w:t>
        <w:tab/>
        <w:t xml:space="preserve">* BTS</w:t>
      </w:r>
    </w:p>
    <w:p w:rsidR="00000000" w:rsidDel="00000000" w:rsidP="00000000" w:rsidRDefault="00000000" w:rsidRPr="00000000" w14:paraId="00000C6D">
      <w:pPr>
        <w:spacing w:after="240" w:before="240" w:lineRule="auto"/>
        <w:rPr/>
      </w:pPr>
      <w:r w:rsidDel="00000000" w:rsidR="00000000" w:rsidRPr="00000000">
        <w:rPr>
          <w:rtl w:val="0"/>
        </w:rPr>
        <w:t xml:space="preserve">            </w:t>
        <w:tab/>
        <w:t xml:space="preserve">* BSC</w:t>
      </w:r>
    </w:p>
    <w:p w:rsidR="00000000" w:rsidDel="00000000" w:rsidP="00000000" w:rsidRDefault="00000000" w:rsidRPr="00000000" w14:paraId="00000C6E">
      <w:pPr>
        <w:spacing w:after="240" w:before="240" w:lineRule="auto"/>
        <w:rPr/>
      </w:pPr>
      <w:r w:rsidDel="00000000" w:rsidR="00000000" w:rsidRPr="00000000">
        <w:rPr>
          <w:rtl w:val="0"/>
        </w:rPr>
        <w:t xml:space="preserve">Handover Decision</w:t>
      </w:r>
    </w:p>
    <w:p w:rsidR="00000000" w:rsidDel="00000000" w:rsidP="00000000" w:rsidRDefault="00000000" w:rsidRPr="00000000" w14:paraId="00000C6F">
      <w:pPr>
        <w:spacing w:after="240" w:before="240" w:lineRule="auto"/>
        <w:rPr/>
      </w:pPr>
      <w:r w:rsidDel="00000000" w:rsidR="00000000" w:rsidRPr="00000000">
        <w:rPr>
          <w:rtl w:val="0"/>
        </w:rPr>
        <w:t xml:space="preserve">Call setup</w:t>
      </w:r>
    </w:p>
    <w:p w:rsidR="00000000" w:rsidDel="00000000" w:rsidP="00000000" w:rsidRDefault="00000000" w:rsidRPr="00000000" w14:paraId="00000C70">
      <w:pPr>
        <w:spacing w:after="240" w:before="240" w:lineRule="auto"/>
        <w:rPr/>
      </w:pPr>
      <w:r w:rsidDel="00000000" w:rsidR="00000000" w:rsidRPr="00000000">
        <w:rPr>
          <w:rtl w:val="0"/>
        </w:rPr>
        <w:t xml:space="preserve">GSM S&amp;P Assesement (4 parts)</w:t>
      </w:r>
    </w:p>
    <w:p w:rsidR="00000000" w:rsidDel="00000000" w:rsidP="00000000" w:rsidRDefault="00000000" w:rsidRPr="00000000" w14:paraId="00000C71">
      <w:pPr>
        <w:spacing w:after="240" w:before="240" w:lineRule="auto"/>
        <w:rPr/>
      </w:pPr>
      <w:r w:rsidDel="00000000" w:rsidR="00000000" w:rsidRPr="00000000">
        <w:rPr>
          <w:rtl w:val="0"/>
        </w:rPr>
        <w:t xml:space="preserve">GSM Threats, Victims (4 examples) and Attackers</w:t>
      </w:r>
    </w:p>
    <w:p w:rsidR="00000000" w:rsidDel="00000000" w:rsidP="00000000" w:rsidRDefault="00000000" w:rsidRPr="00000000" w14:paraId="00000C72">
      <w:pPr>
        <w:spacing w:after="240" w:before="240" w:lineRule="auto"/>
        <w:rPr/>
      </w:pPr>
      <w:r w:rsidDel="00000000" w:rsidR="00000000" w:rsidRPr="00000000">
        <w:rPr>
          <w:rtl w:val="0"/>
        </w:rPr>
        <w:t xml:space="preserve">4 GSM Security features</w:t>
      </w:r>
    </w:p>
    <w:p w:rsidR="00000000" w:rsidDel="00000000" w:rsidP="00000000" w:rsidRDefault="00000000" w:rsidRPr="00000000" w14:paraId="00000C73">
      <w:pPr>
        <w:spacing w:after="240" w:before="240" w:lineRule="auto"/>
        <w:rPr/>
      </w:pPr>
      <w:r w:rsidDel="00000000" w:rsidR="00000000" w:rsidRPr="00000000">
        <w:rPr>
          <w:rtl w:val="0"/>
        </w:rPr>
        <w:t xml:space="preserve">2 GSM Security Risks</w:t>
      </w:r>
    </w:p>
    <w:p w:rsidR="00000000" w:rsidDel="00000000" w:rsidP="00000000" w:rsidRDefault="00000000" w:rsidRPr="00000000" w14:paraId="00000C74">
      <w:pPr>
        <w:spacing w:after="240" w:before="240" w:lineRule="auto"/>
        <w:rPr/>
      </w:pPr>
      <w:r w:rsidDel="00000000" w:rsidR="00000000" w:rsidRPr="00000000">
        <w:rPr>
          <w:rtl w:val="0"/>
        </w:rPr>
        <w:t xml:space="preserve">9 steps of GSM athentification and voice/SMS encryption</w:t>
      </w:r>
    </w:p>
    <w:p w:rsidR="00000000" w:rsidDel="00000000" w:rsidP="00000000" w:rsidRDefault="00000000" w:rsidRPr="00000000" w14:paraId="00000C75">
      <w:pPr>
        <w:spacing w:after="240" w:before="240" w:lineRule="auto"/>
        <w:rPr/>
      </w:pPr>
      <w:r w:rsidDel="00000000" w:rsidR="00000000" w:rsidRPr="00000000">
        <w:rPr>
          <w:rtl w:val="0"/>
        </w:rPr>
        <w:t xml:space="preserve">* Grafik!</w:t>
      </w:r>
    </w:p>
    <w:p w:rsidR="00000000" w:rsidDel="00000000" w:rsidP="00000000" w:rsidRDefault="00000000" w:rsidRPr="00000000" w14:paraId="00000C76">
      <w:pPr>
        <w:spacing w:after="240" w:before="240" w:lineRule="auto"/>
        <w:rPr/>
      </w:pPr>
      <w:r w:rsidDel="00000000" w:rsidR="00000000" w:rsidRPr="00000000">
        <w:rPr>
          <w:rtl w:val="0"/>
        </w:rPr>
        <w:t xml:space="preserve">* IMEI</w:t>
      </w:r>
    </w:p>
    <w:p w:rsidR="00000000" w:rsidDel="00000000" w:rsidP="00000000" w:rsidRDefault="00000000" w:rsidRPr="00000000" w14:paraId="00000C77">
      <w:pPr>
        <w:spacing w:after="240" w:before="240" w:lineRule="auto"/>
        <w:rPr/>
      </w:pPr>
      <w:r w:rsidDel="00000000" w:rsidR="00000000" w:rsidRPr="00000000">
        <w:rPr>
          <w:rtl w:val="0"/>
        </w:rPr>
        <w:t xml:space="preserve">* IMSI</w:t>
      </w:r>
    </w:p>
    <w:p w:rsidR="00000000" w:rsidDel="00000000" w:rsidP="00000000" w:rsidRDefault="00000000" w:rsidRPr="00000000" w14:paraId="00000C78">
      <w:pPr>
        <w:spacing w:after="240" w:before="240" w:lineRule="auto"/>
        <w:rPr/>
      </w:pPr>
      <w:r w:rsidDel="00000000" w:rsidR="00000000" w:rsidRPr="00000000">
        <w:rPr>
          <w:rtl w:val="0"/>
        </w:rPr>
        <w:t xml:space="preserve">* TMSI</w:t>
      </w:r>
    </w:p>
    <w:p w:rsidR="00000000" w:rsidDel="00000000" w:rsidP="00000000" w:rsidRDefault="00000000" w:rsidRPr="00000000" w14:paraId="00000C79">
      <w:pPr>
        <w:spacing w:after="240" w:before="240" w:lineRule="auto"/>
        <w:rPr/>
      </w:pPr>
      <w:r w:rsidDel="00000000" w:rsidR="00000000" w:rsidRPr="00000000">
        <w:rPr>
          <w:rtl w:val="0"/>
        </w:rPr>
        <w:t xml:space="preserve">* BSC</w:t>
      </w:r>
    </w:p>
    <w:p w:rsidR="00000000" w:rsidDel="00000000" w:rsidP="00000000" w:rsidRDefault="00000000" w:rsidRPr="00000000" w14:paraId="00000C7A">
      <w:pPr>
        <w:spacing w:after="240" w:before="240" w:lineRule="auto"/>
        <w:rPr/>
      </w:pPr>
      <w:r w:rsidDel="00000000" w:rsidR="00000000" w:rsidRPr="00000000">
        <w:rPr>
          <w:rtl w:val="0"/>
        </w:rPr>
        <w:t xml:space="preserve">* MSC</w:t>
      </w:r>
    </w:p>
    <w:p w:rsidR="00000000" w:rsidDel="00000000" w:rsidP="00000000" w:rsidRDefault="00000000" w:rsidRPr="00000000" w14:paraId="00000C7B">
      <w:pPr>
        <w:spacing w:after="240" w:before="240" w:lineRule="auto"/>
        <w:rPr/>
      </w:pPr>
      <w:r w:rsidDel="00000000" w:rsidR="00000000" w:rsidRPr="00000000">
        <w:rPr>
          <w:rtl w:val="0"/>
        </w:rPr>
        <w:t xml:space="preserve">* HLR</w:t>
      </w:r>
    </w:p>
    <w:p w:rsidR="00000000" w:rsidDel="00000000" w:rsidP="00000000" w:rsidRDefault="00000000" w:rsidRPr="00000000" w14:paraId="00000C7C">
      <w:pPr>
        <w:spacing w:after="240" w:before="240" w:lineRule="auto"/>
        <w:rPr/>
      </w:pPr>
      <w:r w:rsidDel="00000000" w:rsidR="00000000" w:rsidRPr="00000000">
        <w:rPr>
          <w:rtl w:val="0"/>
        </w:rPr>
        <w:t xml:space="preserve">* Encryption Algorithms</w:t>
      </w:r>
    </w:p>
    <w:p w:rsidR="00000000" w:rsidDel="00000000" w:rsidP="00000000" w:rsidRDefault="00000000" w:rsidRPr="00000000" w14:paraId="00000C7D">
      <w:pPr>
        <w:spacing w:after="240" w:before="240" w:lineRule="auto"/>
        <w:rPr/>
      </w:pPr>
      <w:r w:rsidDel="00000000" w:rsidR="00000000" w:rsidRPr="00000000">
        <w:rPr>
          <w:rtl w:val="0"/>
        </w:rPr>
        <w:t xml:space="preserve"> </w:t>
      </w:r>
    </w:p>
    <w:p w:rsidR="00000000" w:rsidDel="00000000" w:rsidP="00000000" w:rsidRDefault="00000000" w:rsidRPr="00000000" w14:paraId="00000C7E">
      <w:pPr>
        <w:spacing w:after="240" w:before="240" w:lineRule="auto"/>
        <w:rPr/>
      </w:pPr>
      <w:r w:rsidDel="00000000" w:rsidR="00000000" w:rsidRPr="00000000">
        <w:rPr>
          <w:rtl w:val="0"/>
        </w:rPr>
        <w:t xml:space="preserve">Free Call Attack: Ross Anderson's Hack (7 steps)</w:t>
      </w:r>
    </w:p>
    <w:p w:rsidR="00000000" w:rsidDel="00000000" w:rsidP="00000000" w:rsidRDefault="00000000" w:rsidRPr="00000000" w14:paraId="00000C7F">
      <w:pPr>
        <w:spacing w:after="240" w:before="240" w:lineRule="auto"/>
        <w:rPr/>
      </w:pPr>
      <w:r w:rsidDel="00000000" w:rsidR="00000000" w:rsidRPr="00000000">
        <w:rPr>
          <w:rtl w:val="0"/>
        </w:rPr>
        <w:t xml:space="preserve">Free Call Attack: SIM Card Cloning (2 Options)</w:t>
      </w:r>
    </w:p>
    <w:p w:rsidR="00000000" w:rsidDel="00000000" w:rsidP="00000000" w:rsidRDefault="00000000" w:rsidRPr="00000000" w14:paraId="00000C80">
      <w:pPr>
        <w:spacing w:after="240" w:before="240" w:lineRule="auto"/>
        <w:rPr/>
      </w:pPr>
      <w:r w:rsidDel="00000000" w:rsidR="00000000" w:rsidRPr="00000000">
        <w:rPr>
          <w:rtl w:val="0"/>
        </w:rPr>
        <w:t xml:space="preserve">A3/A8 Algorithms (secure?)</w:t>
      </w:r>
    </w:p>
    <w:p w:rsidR="00000000" w:rsidDel="00000000" w:rsidP="00000000" w:rsidRDefault="00000000" w:rsidRPr="00000000" w14:paraId="00000C81">
      <w:pPr>
        <w:spacing w:after="240" w:before="240" w:lineRule="auto"/>
        <w:rPr/>
      </w:pPr>
      <w:r w:rsidDel="00000000" w:rsidR="00000000" w:rsidRPr="00000000">
        <w:rPr>
          <w:rtl w:val="0"/>
        </w:rPr>
        <w:t xml:space="preserve">Kerckhoff's Six Principles (name the mos timportant principle)</w:t>
      </w:r>
    </w:p>
    <w:p w:rsidR="00000000" w:rsidDel="00000000" w:rsidP="00000000" w:rsidRDefault="00000000" w:rsidRPr="00000000" w14:paraId="00000C82">
      <w:pPr>
        <w:spacing w:after="240" w:before="240" w:lineRule="auto"/>
        <w:rPr/>
      </w:pPr>
      <w:r w:rsidDel="00000000" w:rsidR="00000000" w:rsidRPr="00000000">
        <w:rPr>
          <w:rtl w:val="0"/>
        </w:rPr>
        <w:t xml:space="preserve">Security by Obscurity (+how to do it right)</w:t>
      </w:r>
    </w:p>
    <w:p w:rsidR="00000000" w:rsidDel="00000000" w:rsidP="00000000" w:rsidRDefault="00000000" w:rsidRPr="00000000" w14:paraId="00000C83">
      <w:pPr>
        <w:spacing w:after="240" w:before="240" w:lineRule="auto"/>
        <w:rPr/>
      </w:pPr>
      <w:r w:rsidDel="00000000" w:rsidR="00000000" w:rsidRPr="00000000">
        <w:rPr>
          <w:rtl w:val="0"/>
        </w:rPr>
        <w:t xml:space="preserve">AES</w:t>
      </w:r>
    </w:p>
    <w:p w:rsidR="00000000" w:rsidDel="00000000" w:rsidP="00000000" w:rsidRDefault="00000000" w:rsidRPr="00000000" w14:paraId="00000C84">
      <w:pPr>
        <w:spacing w:after="240" w:before="240" w:lineRule="auto"/>
        <w:rPr/>
      </w:pPr>
      <w:r w:rsidDel="00000000" w:rsidR="00000000" w:rsidRPr="00000000">
        <w:rPr>
          <w:rtl w:val="0"/>
        </w:rPr>
        <w:t xml:space="preserve">Attack: Stolen or Lost MS and Countermearues</w:t>
      </w:r>
    </w:p>
    <w:p w:rsidR="00000000" w:rsidDel="00000000" w:rsidP="00000000" w:rsidRDefault="00000000" w:rsidRPr="00000000" w14:paraId="00000C85">
      <w:pPr>
        <w:spacing w:after="240" w:before="240" w:lineRule="auto"/>
        <w:rPr/>
      </w:pPr>
      <w:r w:rsidDel="00000000" w:rsidR="00000000" w:rsidRPr="00000000">
        <w:rPr>
          <w:rtl w:val="0"/>
        </w:rPr>
        <w:t xml:space="preserve">Attack: Backend Eavesdropping</w:t>
      </w:r>
    </w:p>
    <w:p w:rsidR="00000000" w:rsidDel="00000000" w:rsidP="00000000" w:rsidRDefault="00000000" w:rsidRPr="00000000" w14:paraId="00000C86">
      <w:pPr>
        <w:spacing w:after="240" w:before="240" w:lineRule="auto"/>
        <w:rPr/>
      </w:pPr>
      <w:r w:rsidDel="00000000" w:rsidR="00000000" w:rsidRPr="00000000">
        <w:rPr>
          <w:rtl w:val="0"/>
        </w:rPr>
        <w:t xml:space="preserve">IMSI Catcher + Countermeasure</w:t>
      </w:r>
    </w:p>
    <w:p w:rsidR="00000000" w:rsidDel="00000000" w:rsidP="00000000" w:rsidRDefault="00000000" w:rsidRPr="00000000" w14:paraId="00000C87">
      <w:pPr>
        <w:spacing w:after="240" w:before="240" w:lineRule="auto"/>
        <w:rPr/>
      </w:pPr>
      <w:r w:rsidDel="00000000" w:rsidR="00000000" w:rsidRPr="00000000">
        <w:rPr>
          <w:rtl w:val="0"/>
        </w:rPr>
        <w:t xml:space="preserve"> </w:t>
      </w:r>
    </w:p>
    <w:p w:rsidR="00000000" w:rsidDel="00000000" w:rsidP="00000000" w:rsidRDefault="00000000" w:rsidRPr="00000000" w14:paraId="00000C88">
      <w:pPr>
        <w:spacing w:after="240" w:before="240" w:lineRule="auto"/>
        <w:rPr/>
      </w:pPr>
      <w:r w:rsidDel="00000000" w:rsidR="00000000" w:rsidRPr="00000000">
        <w:rPr>
          <w:rtl w:val="0"/>
        </w:rPr>
        <w:t xml:space="preserve">UMTS</w:t>
      </w:r>
    </w:p>
    <w:p w:rsidR="00000000" w:rsidDel="00000000" w:rsidP="00000000" w:rsidRDefault="00000000" w:rsidRPr="00000000" w14:paraId="00000C89">
      <w:pPr>
        <w:spacing w:after="240" w:before="240" w:lineRule="auto"/>
        <w:rPr/>
      </w:pPr>
      <w:r w:rsidDel="00000000" w:rsidR="00000000" w:rsidRPr="00000000">
        <w:rPr>
          <w:rtl w:val="0"/>
        </w:rPr>
        <w:t xml:space="preserve">UMTS Architecture</w:t>
      </w:r>
    </w:p>
    <w:p w:rsidR="00000000" w:rsidDel="00000000" w:rsidP="00000000" w:rsidRDefault="00000000" w:rsidRPr="00000000" w14:paraId="00000C8A">
      <w:pPr>
        <w:spacing w:after="240" w:before="240" w:lineRule="auto"/>
        <w:rPr/>
      </w:pPr>
      <w:r w:rsidDel="00000000" w:rsidR="00000000" w:rsidRPr="00000000">
        <w:rPr>
          <w:rtl w:val="0"/>
        </w:rPr>
        <w:t xml:space="preserve">MS</w:t>
      </w:r>
    </w:p>
    <w:p w:rsidR="00000000" w:rsidDel="00000000" w:rsidP="00000000" w:rsidRDefault="00000000" w:rsidRPr="00000000" w14:paraId="00000C8B">
      <w:pPr>
        <w:spacing w:after="240" w:before="240" w:lineRule="auto"/>
        <w:rPr/>
      </w:pPr>
      <w:r w:rsidDel="00000000" w:rsidR="00000000" w:rsidRPr="00000000">
        <w:rPr>
          <w:rtl w:val="0"/>
        </w:rPr>
        <w:t xml:space="preserve">USIM</w:t>
      </w:r>
    </w:p>
    <w:p w:rsidR="00000000" w:rsidDel="00000000" w:rsidP="00000000" w:rsidRDefault="00000000" w:rsidRPr="00000000" w14:paraId="00000C8C">
      <w:pPr>
        <w:spacing w:after="240" w:before="240" w:lineRule="auto"/>
        <w:rPr/>
      </w:pPr>
      <w:r w:rsidDel="00000000" w:rsidR="00000000" w:rsidRPr="00000000">
        <w:rPr>
          <w:rtl w:val="0"/>
        </w:rPr>
        <w:t xml:space="preserve">NodeB</w:t>
      </w:r>
    </w:p>
    <w:p w:rsidR="00000000" w:rsidDel="00000000" w:rsidP="00000000" w:rsidRDefault="00000000" w:rsidRPr="00000000" w14:paraId="00000C8D">
      <w:pPr>
        <w:spacing w:after="240" w:before="240" w:lineRule="auto"/>
        <w:rPr/>
      </w:pPr>
      <w:r w:rsidDel="00000000" w:rsidR="00000000" w:rsidRPr="00000000">
        <w:rPr>
          <w:rtl w:val="0"/>
        </w:rPr>
        <w:t xml:space="preserve">RNC</w:t>
      </w:r>
    </w:p>
    <w:p w:rsidR="00000000" w:rsidDel="00000000" w:rsidP="00000000" w:rsidRDefault="00000000" w:rsidRPr="00000000" w14:paraId="00000C8E">
      <w:pPr>
        <w:spacing w:after="240" w:before="240" w:lineRule="auto"/>
        <w:rPr/>
      </w:pPr>
      <w:r w:rsidDel="00000000" w:rsidR="00000000" w:rsidRPr="00000000">
        <w:rPr>
          <w:rtl w:val="0"/>
        </w:rPr>
        <w:t xml:space="preserve">MSC</w:t>
      </w:r>
    </w:p>
    <w:p w:rsidR="00000000" w:rsidDel="00000000" w:rsidP="00000000" w:rsidRDefault="00000000" w:rsidRPr="00000000" w14:paraId="00000C8F">
      <w:pPr>
        <w:spacing w:after="240" w:before="240" w:lineRule="auto"/>
        <w:rPr/>
      </w:pPr>
      <w:r w:rsidDel="00000000" w:rsidR="00000000" w:rsidRPr="00000000">
        <w:rPr>
          <w:rtl w:val="0"/>
        </w:rPr>
        <w:t xml:space="preserve">SGSN</w:t>
      </w:r>
    </w:p>
    <w:p w:rsidR="00000000" w:rsidDel="00000000" w:rsidP="00000000" w:rsidRDefault="00000000" w:rsidRPr="00000000" w14:paraId="00000C90">
      <w:pPr>
        <w:spacing w:after="240" w:before="240" w:lineRule="auto"/>
        <w:rPr/>
      </w:pPr>
      <w:r w:rsidDel="00000000" w:rsidR="00000000" w:rsidRPr="00000000">
        <w:rPr>
          <w:rtl w:val="0"/>
        </w:rPr>
        <w:t xml:space="preserve">VLR</w:t>
      </w:r>
    </w:p>
    <w:p w:rsidR="00000000" w:rsidDel="00000000" w:rsidP="00000000" w:rsidRDefault="00000000" w:rsidRPr="00000000" w14:paraId="00000C91">
      <w:pPr>
        <w:spacing w:after="240" w:before="240" w:lineRule="auto"/>
        <w:rPr/>
      </w:pPr>
      <w:r w:rsidDel="00000000" w:rsidR="00000000" w:rsidRPr="00000000">
        <w:rPr>
          <w:rtl w:val="0"/>
        </w:rPr>
        <w:t xml:space="preserve">HLR</w:t>
      </w:r>
    </w:p>
    <w:p w:rsidR="00000000" w:rsidDel="00000000" w:rsidP="00000000" w:rsidRDefault="00000000" w:rsidRPr="00000000" w14:paraId="00000C92">
      <w:pPr>
        <w:spacing w:after="240" w:before="240" w:lineRule="auto"/>
        <w:rPr/>
      </w:pPr>
      <w:r w:rsidDel="00000000" w:rsidR="00000000" w:rsidRPr="00000000">
        <w:rPr>
          <w:rtl w:val="0"/>
        </w:rPr>
        <w:t xml:space="preserve">EIUR</w:t>
      </w:r>
    </w:p>
    <w:p w:rsidR="00000000" w:rsidDel="00000000" w:rsidP="00000000" w:rsidRDefault="00000000" w:rsidRPr="00000000" w14:paraId="00000C93">
      <w:pPr>
        <w:spacing w:after="240" w:before="240" w:lineRule="auto"/>
        <w:rPr/>
      </w:pPr>
      <w:r w:rsidDel="00000000" w:rsidR="00000000" w:rsidRPr="00000000">
        <w:rPr>
          <w:rtl w:val="0"/>
        </w:rPr>
        <w:t xml:space="preserve">AUC</w:t>
      </w:r>
    </w:p>
    <w:p w:rsidR="00000000" w:rsidDel="00000000" w:rsidP="00000000" w:rsidRDefault="00000000" w:rsidRPr="00000000" w14:paraId="00000C94">
      <w:pPr>
        <w:spacing w:after="240" w:before="240" w:lineRule="auto"/>
        <w:rPr/>
      </w:pPr>
      <w:r w:rsidDel="00000000" w:rsidR="00000000" w:rsidRPr="00000000">
        <w:rPr>
          <w:rtl w:val="0"/>
        </w:rPr>
        <w:t xml:space="preserve">SS7</w:t>
      </w:r>
    </w:p>
    <w:p w:rsidR="00000000" w:rsidDel="00000000" w:rsidP="00000000" w:rsidRDefault="00000000" w:rsidRPr="00000000" w14:paraId="00000C95">
      <w:pPr>
        <w:spacing w:after="240" w:before="240" w:lineRule="auto"/>
        <w:rPr/>
      </w:pPr>
      <w:r w:rsidDel="00000000" w:rsidR="00000000" w:rsidRPr="00000000">
        <w:rPr>
          <w:rtl w:val="0"/>
        </w:rPr>
        <w:t xml:space="preserve">UMTS Authentication and Key Agreement (14 steps)</w:t>
      </w:r>
    </w:p>
    <w:p w:rsidR="00000000" w:rsidDel="00000000" w:rsidP="00000000" w:rsidRDefault="00000000" w:rsidRPr="00000000" w14:paraId="00000C96">
      <w:pPr>
        <w:spacing w:after="240" w:before="240" w:lineRule="auto"/>
        <w:rPr/>
      </w:pPr>
      <w:r w:rsidDel="00000000" w:rsidR="00000000" w:rsidRPr="00000000">
        <w:rPr>
          <w:rtl w:val="0"/>
        </w:rPr>
        <w:t xml:space="preserve">Man-in-the-middle GSM-UMTS Degradation Attack (7 steps)</w:t>
      </w:r>
    </w:p>
    <w:p w:rsidR="00000000" w:rsidDel="00000000" w:rsidP="00000000" w:rsidRDefault="00000000" w:rsidRPr="00000000" w14:paraId="00000C97">
      <w:pPr>
        <w:spacing w:after="240" w:before="240" w:lineRule="auto"/>
        <w:rPr/>
      </w:pPr>
      <w:r w:rsidDel="00000000" w:rsidR="00000000" w:rsidRPr="00000000">
        <w:rPr>
          <w:rtl w:val="0"/>
        </w:rPr>
        <w:t xml:space="preserve">Why does GSM-UMTS Degradation Attack work?</w:t>
      </w:r>
    </w:p>
    <w:p w:rsidR="00000000" w:rsidDel="00000000" w:rsidP="00000000" w:rsidRDefault="00000000" w:rsidRPr="00000000" w14:paraId="00000C98">
      <w:pPr>
        <w:spacing w:after="240" w:before="240" w:lineRule="auto"/>
        <w:rPr/>
      </w:pPr>
      <w:r w:rsidDel="00000000" w:rsidR="00000000" w:rsidRPr="00000000">
        <w:rPr>
          <w:rtl w:val="0"/>
        </w:rPr>
        <w:t xml:space="preserve">Problem of backward compatibility</w:t>
      </w:r>
    </w:p>
    <w:p w:rsidR="00000000" w:rsidDel="00000000" w:rsidP="00000000" w:rsidRDefault="00000000" w:rsidRPr="00000000" w14:paraId="00000C99">
      <w:pPr>
        <w:spacing w:after="240" w:before="240" w:lineRule="auto"/>
        <w:rPr/>
      </w:pPr>
      <w:r w:rsidDel="00000000" w:rsidR="00000000" w:rsidRPr="00000000">
        <w:rPr>
          <w:rtl w:val="0"/>
        </w:rPr>
        <w:t xml:space="preserve"> </w:t>
      </w:r>
    </w:p>
    <w:p w:rsidR="00000000" w:rsidDel="00000000" w:rsidP="00000000" w:rsidRDefault="00000000" w:rsidRPr="00000000" w14:paraId="00000C9A">
      <w:pPr>
        <w:spacing w:after="240" w:before="240" w:lineRule="auto"/>
        <w:rPr/>
      </w:pPr>
      <w:r w:rsidDel="00000000" w:rsidR="00000000" w:rsidRPr="00000000">
        <w:rPr>
          <w:rtl w:val="0"/>
        </w:rPr>
        <w:t xml:space="preserve">Attack: Eavesdropping Encrypted LTE Calls (ReVoLTE)</w:t>
      </w:r>
    </w:p>
    <w:p w:rsidR="00000000" w:rsidDel="00000000" w:rsidP="00000000" w:rsidRDefault="00000000" w:rsidRPr="00000000" w14:paraId="00000C9B">
      <w:pPr>
        <w:spacing w:after="240" w:before="240" w:lineRule="auto"/>
        <w:rPr/>
      </w:pPr>
      <w:r w:rsidDel="00000000" w:rsidR="00000000" w:rsidRPr="00000000">
        <w:rPr>
          <w:rtl w:val="0"/>
        </w:rPr>
        <w:t xml:space="preserve">5G Security Issues (in a nutshell)</w:t>
      </w:r>
    </w:p>
    <w:p w:rsidR="00000000" w:rsidDel="00000000" w:rsidP="00000000" w:rsidRDefault="00000000" w:rsidRPr="00000000" w14:paraId="00000C9C">
      <w:pPr>
        <w:spacing w:after="240" w:before="240" w:lineRule="auto"/>
        <w:rPr/>
      </w:pPr>
      <w:r w:rsidDel="00000000" w:rsidR="00000000" w:rsidRPr="00000000">
        <w:rPr>
          <w:rtl w:val="0"/>
        </w:rPr>
        <w:t xml:space="preserve">5G Authentification</w:t>
      </w:r>
    </w:p>
    <w:p w:rsidR="00000000" w:rsidDel="00000000" w:rsidP="00000000" w:rsidRDefault="00000000" w:rsidRPr="00000000" w14:paraId="00000C9D">
      <w:pPr>
        <w:spacing w:after="240" w:before="240" w:lineRule="auto"/>
        <w:rPr/>
      </w:pPr>
      <w:r w:rsidDel="00000000" w:rsidR="00000000" w:rsidRPr="00000000">
        <w:rPr>
          <w:rtl w:val="0"/>
        </w:rPr>
        <w:t xml:space="preserve">5G AKA Protocol</w:t>
      </w:r>
    </w:p>
    <w:p w:rsidR="00000000" w:rsidDel="00000000" w:rsidP="00000000" w:rsidRDefault="00000000" w:rsidRPr="00000000" w14:paraId="00000C9E">
      <w:pPr>
        <w:spacing w:after="240" w:before="240" w:lineRule="auto"/>
        <w:rPr/>
      </w:pPr>
      <w:r w:rsidDel="00000000" w:rsidR="00000000" w:rsidRPr="00000000">
        <w:rPr>
          <w:rtl w:val="0"/>
        </w:rPr>
        <w:t xml:space="preserve">Cellular Security &amp; Privacy: 12 Lessons Learned</w:t>
      </w:r>
    </w:p>
    <w:p w:rsidR="00000000" w:rsidDel="00000000" w:rsidP="00000000" w:rsidRDefault="00000000" w:rsidRPr="00000000" w14:paraId="00000C9F">
      <w:pPr>
        <w:spacing w:after="240" w:before="240" w:lineRule="auto"/>
        <w:rPr/>
      </w:pPr>
      <w:r w:rsidDel="00000000" w:rsidR="00000000" w:rsidRPr="00000000">
        <w:rPr>
          <w:rtl w:val="0"/>
        </w:rPr>
        <w:t xml:space="preserve"> </w:t>
      </w:r>
    </w:p>
    <w:p w:rsidR="00000000" w:rsidDel="00000000" w:rsidP="00000000" w:rsidRDefault="00000000" w:rsidRPr="00000000" w14:paraId="00000CA0">
      <w:pPr>
        <w:spacing w:after="240" w:before="240" w:lineRule="auto"/>
        <w:rPr/>
      </w:pPr>
      <w:r w:rsidDel="00000000" w:rsidR="00000000" w:rsidRPr="00000000">
        <w:rPr>
          <w:rtl w:val="0"/>
        </w:rPr>
        <w:t xml:space="preserve">One Time Pad</w:t>
      </w:r>
    </w:p>
    <w:p w:rsidR="00000000" w:rsidDel="00000000" w:rsidP="00000000" w:rsidRDefault="00000000" w:rsidRPr="00000000" w14:paraId="00000CA1">
      <w:pPr>
        <w:spacing w:after="240" w:before="240" w:lineRule="auto"/>
        <w:rPr/>
      </w:pPr>
      <w:r w:rsidDel="00000000" w:rsidR="00000000" w:rsidRPr="00000000">
        <w:rPr>
          <w:rtl w:val="0"/>
        </w:rPr>
        <w:t xml:space="preserve">Two Times Pad: Why it is insecure + Crib Dragging</w:t>
      </w:r>
    </w:p>
    <w:p w:rsidR="00000000" w:rsidDel="00000000" w:rsidP="00000000" w:rsidRDefault="00000000" w:rsidRPr="00000000" w14:paraId="00000CA2">
      <w:pPr>
        <w:spacing w:after="240" w:before="240" w:lineRule="auto"/>
        <w:rPr/>
      </w:pPr>
      <w:r w:rsidDel="00000000" w:rsidR="00000000" w:rsidRPr="00000000">
        <w:rPr>
          <w:rtl w:val="0"/>
        </w:rPr>
        <w:t xml:space="preserve">WEP: IV</w:t>
      </w:r>
    </w:p>
    <w:p w:rsidR="00000000" w:rsidDel="00000000" w:rsidP="00000000" w:rsidRDefault="00000000" w:rsidRPr="00000000" w14:paraId="00000CA3">
      <w:pPr>
        <w:spacing w:after="240" w:before="240" w:lineRule="auto"/>
        <w:rPr/>
      </w:pPr>
      <w:r w:rsidDel="00000000" w:rsidR="00000000" w:rsidRPr="00000000">
        <w:rPr>
          <w:rtl w:val="0"/>
        </w:rPr>
        <w:t xml:space="preserve">Attack: Three Attacks on WEP by abusing IV (prerequisite and attack)</w:t>
      </w:r>
    </w:p>
    <w:p w:rsidR="00000000" w:rsidDel="00000000" w:rsidP="00000000" w:rsidRDefault="00000000" w:rsidRPr="00000000" w14:paraId="00000CA4">
      <w:pPr>
        <w:spacing w:after="240" w:before="240" w:lineRule="auto"/>
        <w:rPr/>
      </w:pPr>
      <w:r w:rsidDel="00000000" w:rsidR="00000000" w:rsidRPr="00000000">
        <w:rPr>
          <w:rtl w:val="0"/>
        </w:rPr>
        <w:t xml:space="preserve">Attack: CRC-based attack on WEP</w:t>
      </w:r>
    </w:p>
    <w:p w:rsidR="00000000" w:rsidDel="00000000" w:rsidP="00000000" w:rsidRDefault="00000000" w:rsidRPr="00000000" w14:paraId="00000CA5">
      <w:pPr>
        <w:spacing w:after="240" w:before="240" w:lineRule="auto"/>
        <w:rPr/>
      </w:pPr>
      <w:r w:rsidDel="00000000" w:rsidR="00000000" w:rsidRPr="00000000">
        <w:rPr>
          <w:rtl w:val="0"/>
        </w:rPr>
        <w:t xml:space="preserve">Attack: Replay Attack on Access Control of WEP</w:t>
      </w:r>
    </w:p>
    <w:p w:rsidR="00000000" w:rsidDel="00000000" w:rsidP="00000000" w:rsidRDefault="00000000" w:rsidRPr="00000000" w14:paraId="00000CA6">
      <w:pPr>
        <w:spacing w:after="240" w:before="240" w:lineRule="auto"/>
        <w:rPr/>
      </w:pPr>
      <w:r w:rsidDel="00000000" w:rsidR="00000000" w:rsidRPr="00000000">
        <w:rPr>
          <w:rtl w:val="0"/>
        </w:rPr>
        <w:t xml:space="preserve">4 WEP Design Issues</w:t>
      </w:r>
    </w:p>
    <w:p w:rsidR="00000000" w:rsidDel="00000000" w:rsidP="00000000" w:rsidRDefault="00000000" w:rsidRPr="00000000" w14:paraId="00000CA7">
      <w:pPr>
        <w:spacing w:after="240" w:before="240" w:lineRule="auto"/>
        <w:rPr/>
      </w:pPr>
      <w:r w:rsidDel="00000000" w:rsidR="00000000" w:rsidRPr="00000000">
        <w:rPr>
          <w:rtl w:val="0"/>
        </w:rPr>
        <w:t xml:space="preserve">WEP: 4 lessons learned</w:t>
      </w:r>
    </w:p>
    <w:p w:rsidR="00000000" w:rsidDel="00000000" w:rsidP="00000000" w:rsidRDefault="00000000" w:rsidRPr="00000000" w14:paraId="00000CA8">
      <w:pPr>
        <w:spacing w:after="240" w:before="240" w:lineRule="auto"/>
        <w:rPr/>
      </w:pPr>
      <w:r w:rsidDel="00000000" w:rsidR="00000000" w:rsidRPr="00000000">
        <w:rPr>
          <w:rtl w:val="0"/>
        </w:rPr>
        <w:t xml:space="preserve"> </w:t>
      </w:r>
    </w:p>
    <w:p w:rsidR="00000000" w:rsidDel="00000000" w:rsidP="00000000" w:rsidRDefault="00000000" w:rsidRPr="00000000" w14:paraId="00000CA9">
      <w:pPr>
        <w:spacing w:after="240" w:before="240" w:lineRule="auto"/>
        <w:rPr/>
      </w:pPr>
      <w:r w:rsidDel="00000000" w:rsidR="00000000" w:rsidRPr="00000000">
        <w:rPr>
          <w:rtl w:val="0"/>
        </w:rPr>
        <w:t xml:space="preserve">WPA3 (Why it is more secure)</w:t>
      </w:r>
    </w:p>
    <w:p w:rsidR="00000000" w:rsidDel="00000000" w:rsidP="00000000" w:rsidRDefault="00000000" w:rsidRPr="00000000" w14:paraId="00000CAA">
      <w:pPr>
        <w:spacing w:after="240" w:before="240" w:lineRule="auto"/>
        <w:rPr/>
      </w:pPr>
      <w:r w:rsidDel="00000000" w:rsidR="00000000" w:rsidRPr="00000000">
        <w:rPr>
          <w:rtl w:val="0"/>
        </w:rPr>
        <w:t xml:space="preserve">Attack on WPA3: Dragonblood</w:t>
      </w:r>
    </w:p>
    <w:p w:rsidR="00000000" w:rsidDel="00000000" w:rsidP="00000000" w:rsidRDefault="00000000" w:rsidRPr="00000000" w14:paraId="00000CAB">
      <w:pPr>
        <w:spacing w:after="240" w:before="240" w:lineRule="auto"/>
        <w:rPr/>
      </w:pPr>
      <w:r w:rsidDel="00000000" w:rsidR="00000000" w:rsidRPr="00000000">
        <w:rPr>
          <w:rtl w:val="0"/>
        </w:rPr>
        <w:t xml:space="preserve">WPA3: Defenses against Downgrading</w:t>
      </w:r>
    </w:p>
    <w:p w:rsidR="00000000" w:rsidDel="00000000" w:rsidP="00000000" w:rsidRDefault="00000000" w:rsidRPr="00000000" w14:paraId="00000CAC">
      <w:pPr>
        <w:spacing w:after="240" w:before="240" w:lineRule="auto"/>
        <w:rPr/>
      </w:pPr>
      <w:r w:rsidDel="00000000" w:rsidR="00000000" w:rsidRPr="00000000">
        <w:rPr>
          <w:rtl w:val="0"/>
        </w:rPr>
        <w:t xml:space="preserve">7 lessons learned WPA2/3</w:t>
      </w:r>
    </w:p>
    <w:p w:rsidR="00000000" w:rsidDel="00000000" w:rsidP="00000000" w:rsidRDefault="00000000" w:rsidRPr="00000000" w14:paraId="00000CAD">
      <w:pPr>
        <w:spacing w:after="240" w:before="240" w:lineRule="auto"/>
        <w:rPr/>
      </w:pPr>
      <w:r w:rsidDel="00000000" w:rsidR="00000000" w:rsidRPr="00000000">
        <w:rPr>
          <w:rtl w:val="0"/>
        </w:rPr>
        <w:t xml:space="preserve"> </w:t>
      </w:r>
    </w:p>
    <w:p w:rsidR="00000000" w:rsidDel="00000000" w:rsidP="00000000" w:rsidRDefault="00000000" w:rsidRPr="00000000" w14:paraId="00000CAE">
      <w:pPr>
        <w:spacing w:after="240" w:before="240" w:lineRule="auto"/>
        <w:rPr/>
      </w:pPr>
      <w:r w:rsidDel="00000000" w:rsidR="00000000" w:rsidRPr="00000000">
        <w:rPr>
          <w:rtl w:val="0"/>
        </w:rPr>
        <w:t xml:space="preserve">Attack: Reset to Factory-New Attack</w:t>
      </w:r>
    </w:p>
    <w:p w:rsidR="00000000" w:rsidDel="00000000" w:rsidP="00000000" w:rsidRDefault="00000000" w:rsidRPr="00000000" w14:paraId="00000CAF">
      <w:pPr>
        <w:spacing w:after="240" w:before="240" w:lineRule="auto"/>
        <w:rPr/>
      </w:pPr>
      <w:r w:rsidDel="00000000" w:rsidR="00000000" w:rsidRPr="00000000">
        <w:rPr>
          <w:rtl w:val="0"/>
        </w:rPr>
        <w:t xml:space="preserve">Attack: Permanent Disconnect Attack (two ways)</w:t>
      </w:r>
    </w:p>
    <w:p w:rsidR="00000000" w:rsidDel="00000000" w:rsidP="00000000" w:rsidRDefault="00000000" w:rsidRPr="00000000" w14:paraId="00000CB0">
      <w:pPr>
        <w:spacing w:after="240" w:before="240" w:lineRule="auto"/>
        <w:rPr/>
      </w:pPr>
      <w:r w:rsidDel="00000000" w:rsidR="00000000" w:rsidRPr="00000000">
        <w:rPr>
          <w:rtl w:val="0"/>
        </w:rPr>
        <w:t xml:space="preserve">Attack: Hijacking - Attack with knowledge of the leaked global master key</w:t>
      </w:r>
    </w:p>
    <w:p w:rsidR="00000000" w:rsidDel="00000000" w:rsidP="00000000" w:rsidRDefault="00000000" w:rsidRPr="00000000" w14:paraId="00000CB1">
      <w:pPr>
        <w:spacing w:after="240" w:before="240" w:lineRule="auto"/>
        <w:rPr/>
      </w:pPr>
      <w:r w:rsidDel="00000000" w:rsidR="00000000" w:rsidRPr="00000000">
        <w:rPr>
          <w:rtl w:val="0"/>
        </w:rPr>
        <w:t xml:space="preserve">Attack: Network Key Extraction - Attack with knowledge of the leaked global master key</w:t>
      </w:r>
    </w:p>
    <w:p w:rsidR="00000000" w:rsidDel="00000000" w:rsidP="00000000" w:rsidRDefault="00000000" w:rsidRPr="00000000" w14:paraId="00000CB2">
      <w:pPr>
        <w:spacing w:after="240" w:before="240" w:lineRule="auto"/>
        <w:rPr/>
      </w:pPr>
      <w:r w:rsidDel="00000000" w:rsidR="00000000" w:rsidRPr="00000000">
        <w:rPr>
          <w:rtl w:val="0"/>
        </w:rPr>
        <w:t xml:space="preserve">Attack: Using Proximity Chek Bug to factory-reset Devices</w:t>
      </w:r>
    </w:p>
    <w:p w:rsidR="00000000" w:rsidDel="00000000" w:rsidP="00000000" w:rsidRDefault="00000000" w:rsidRPr="00000000" w14:paraId="00000CB3">
      <w:pPr>
        <w:spacing w:after="240" w:before="240" w:lineRule="auto"/>
        <w:rPr/>
      </w:pPr>
      <w:r w:rsidDel="00000000" w:rsidR="00000000" w:rsidRPr="00000000">
        <w:rPr>
          <w:rtl w:val="0"/>
        </w:rPr>
        <w:t xml:space="preserve">Conclusion of ZigBee Security Analysis</w:t>
      </w:r>
    </w:p>
    <w:p w:rsidR="00000000" w:rsidDel="00000000" w:rsidP="00000000" w:rsidRDefault="00000000" w:rsidRPr="00000000" w14:paraId="00000CB4">
      <w:pPr>
        <w:spacing w:after="240" w:before="240" w:lineRule="auto"/>
        <w:rPr/>
      </w:pPr>
      <w:r w:rsidDel="00000000" w:rsidR="00000000" w:rsidRPr="00000000">
        <w:rPr>
          <w:rtl w:val="0"/>
        </w:rPr>
        <w:t xml:space="preserve">Lessons Learned ZigBee (3+3)</w:t>
      </w:r>
    </w:p>
    <w:p w:rsidR="00000000" w:rsidDel="00000000" w:rsidP="00000000" w:rsidRDefault="00000000" w:rsidRPr="00000000" w14:paraId="00000CB5">
      <w:pPr>
        <w:spacing w:after="240" w:before="240" w:lineRule="auto"/>
        <w:rPr/>
      </w:pPr>
      <w:r w:rsidDel="00000000" w:rsidR="00000000" w:rsidRPr="00000000">
        <w:rPr>
          <w:rtl w:val="0"/>
        </w:rPr>
        <w:t xml:space="preserve"> </w:t>
      </w:r>
    </w:p>
    <w:p w:rsidR="00000000" w:rsidDel="00000000" w:rsidP="00000000" w:rsidRDefault="00000000" w:rsidRPr="00000000" w14:paraId="00000CB6">
      <w:pPr>
        <w:spacing w:after="240" w:before="240" w:lineRule="auto"/>
        <w:rPr/>
      </w:pPr>
      <w:r w:rsidDel="00000000" w:rsidR="00000000" w:rsidRPr="00000000">
        <w:rPr>
          <w:rtl w:val="0"/>
        </w:rPr>
        <w:t xml:space="preserve">Bluetooth 2.1+ Pairing: Numeric Comparison</w:t>
      </w:r>
    </w:p>
    <w:p w:rsidR="00000000" w:rsidDel="00000000" w:rsidP="00000000" w:rsidRDefault="00000000" w:rsidRPr="00000000" w14:paraId="00000CB7">
      <w:pPr>
        <w:spacing w:after="240" w:before="240" w:lineRule="auto"/>
        <w:rPr/>
      </w:pPr>
      <w:r w:rsidDel="00000000" w:rsidR="00000000" w:rsidRPr="00000000">
        <w:rPr>
          <w:rtl w:val="0"/>
        </w:rPr>
        <w:t xml:space="preserve">Basic Numeric Comparison</w:t>
      </w:r>
    </w:p>
    <w:p w:rsidR="00000000" w:rsidDel="00000000" w:rsidP="00000000" w:rsidRDefault="00000000" w:rsidRPr="00000000" w14:paraId="00000CB8">
      <w:pPr>
        <w:spacing w:after="240" w:before="240" w:lineRule="auto"/>
        <w:rPr/>
      </w:pPr>
      <w:r w:rsidDel="00000000" w:rsidR="00000000" w:rsidRPr="00000000">
        <w:rPr>
          <w:rtl w:val="0"/>
        </w:rPr>
        <w:t xml:space="preserve">Bluetooth 2.1+ Pairing: Passkey Entry</w:t>
      </w:r>
    </w:p>
    <w:p w:rsidR="00000000" w:rsidDel="00000000" w:rsidP="00000000" w:rsidRDefault="00000000" w:rsidRPr="00000000" w14:paraId="00000CB9">
      <w:pPr>
        <w:spacing w:after="240" w:before="240" w:lineRule="auto"/>
        <w:rPr/>
      </w:pPr>
      <w:r w:rsidDel="00000000" w:rsidR="00000000" w:rsidRPr="00000000">
        <w:rPr>
          <w:rtl w:val="0"/>
        </w:rPr>
        <w:t xml:space="preserve">Basic Passkey Authentication Protocol</w:t>
      </w:r>
    </w:p>
    <w:p w:rsidR="00000000" w:rsidDel="00000000" w:rsidP="00000000" w:rsidRDefault="00000000" w:rsidRPr="00000000" w14:paraId="00000CBA">
      <w:pPr>
        <w:spacing w:after="240" w:before="240" w:lineRule="auto"/>
        <w:rPr/>
      </w:pPr>
      <w:r w:rsidDel="00000000" w:rsidR="00000000" w:rsidRPr="00000000">
        <w:rPr>
          <w:rtl w:val="0"/>
        </w:rPr>
        <w:t xml:space="preserve">Prerequisities</w:t>
      </w:r>
    </w:p>
    <w:p w:rsidR="00000000" w:rsidDel="00000000" w:rsidP="00000000" w:rsidRDefault="00000000" w:rsidRPr="00000000" w14:paraId="00000CBB">
      <w:pPr>
        <w:spacing w:after="240" w:before="240" w:lineRule="auto"/>
        <w:rPr/>
      </w:pPr>
      <w:r w:rsidDel="00000000" w:rsidR="00000000" w:rsidRPr="00000000">
        <w:rPr>
          <w:rtl w:val="0"/>
        </w:rPr>
        <w:t xml:space="preserve">Authentication</w:t>
      </w:r>
    </w:p>
    <w:p w:rsidR="00000000" w:rsidDel="00000000" w:rsidP="00000000" w:rsidRDefault="00000000" w:rsidRPr="00000000" w14:paraId="00000CBC">
      <w:pPr>
        <w:spacing w:after="240" w:before="240" w:lineRule="auto"/>
        <w:rPr/>
      </w:pPr>
      <w:r w:rsidDel="00000000" w:rsidR="00000000" w:rsidRPr="00000000">
        <w:rPr>
          <w:rtl w:val="0"/>
        </w:rPr>
        <w:t xml:space="preserve">Necessity of User Check on Both Devices</w:t>
      </w:r>
    </w:p>
    <w:p w:rsidR="00000000" w:rsidDel="00000000" w:rsidP="00000000" w:rsidRDefault="00000000" w:rsidRPr="00000000" w14:paraId="00000CBD">
      <w:pPr>
        <w:spacing w:after="240" w:before="240" w:lineRule="auto"/>
        <w:rPr/>
      </w:pPr>
      <w:r w:rsidDel="00000000" w:rsidR="00000000" w:rsidRPr="00000000">
        <w:rPr>
          <w:rtl w:val="0"/>
        </w:rPr>
        <w:t xml:space="preserve"> </w:t>
      </w:r>
    </w:p>
    <w:p w:rsidR="00000000" w:rsidDel="00000000" w:rsidP="00000000" w:rsidRDefault="00000000" w:rsidRPr="00000000" w14:paraId="00000CBE">
      <w:pPr>
        <w:spacing w:after="240" w:before="240" w:lineRule="auto"/>
        <w:rPr/>
      </w:pPr>
      <w:r w:rsidDel="00000000" w:rsidR="00000000" w:rsidRPr="00000000">
        <w:rPr>
          <w:rtl w:val="0"/>
        </w:rPr>
        <w:t xml:space="preserve">Bluetooth 2.1+ Pairing: OOB (out-of-band)</w:t>
      </w:r>
    </w:p>
    <w:p w:rsidR="00000000" w:rsidDel="00000000" w:rsidP="00000000" w:rsidRDefault="00000000" w:rsidRPr="00000000" w14:paraId="00000CBF">
      <w:pPr>
        <w:spacing w:after="240" w:before="240" w:lineRule="auto"/>
        <w:rPr/>
      </w:pPr>
      <w:r w:rsidDel="00000000" w:rsidR="00000000" w:rsidRPr="00000000">
        <w:rPr>
          <w:rtl w:val="0"/>
        </w:rPr>
        <w:t xml:space="preserve">Bluetooth 2.1+ Pairing: Just works</w:t>
      </w:r>
    </w:p>
    <w:p w:rsidR="00000000" w:rsidDel="00000000" w:rsidP="00000000" w:rsidRDefault="00000000" w:rsidRPr="00000000" w14:paraId="00000CC0">
      <w:pPr>
        <w:spacing w:after="240" w:before="240" w:lineRule="auto"/>
        <w:rPr/>
      </w:pPr>
      <w:r w:rsidDel="00000000" w:rsidR="00000000" w:rsidRPr="00000000">
        <w:rPr>
          <w:rtl w:val="0"/>
        </w:rPr>
        <w:t xml:space="preserve">Attack: Degradation to Just Works Attack</w:t>
      </w:r>
    </w:p>
    <w:p w:rsidR="00000000" w:rsidDel="00000000" w:rsidP="00000000" w:rsidRDefault="00000000" w:rsidRPr="00000000" w14:paraId="00000CC1">
      <w:pPr>
        <w:spacing w:after="240" w:before="240" w:lineRule="auto"/>
        <w:rPr/>
      </w:pPr>
      <w:r w:rsidDel="00000000" w:rsidR="00000000" w:rsidRPr="00000000">
        <w:rPr>
          <w:rtl w:val="0"/>
        </w:rPr>
        <w:t xml:space="preserve">Attack: Method Confusion Attacks</w:t>
      </w:r>
    </w:p>
    <w:p w:rsidR="00000000" w:rsidDel="00000000" w:rsidP="00000000" w:rsidRDefault="00000000" w:rsidRPr="00000000" w14:paraId="00000CC2">
      <w:pPr>
        <w:spacing w:after="240" w:before="240" w:lineRule="auto"/>
        <w:rPr/>
      </w:pPr>
      <w:r w:rsidDel="00000000" w:rsidR="00000000" w:rsidRPr="00000000">
        <w:rPr>
          <w:rtl w:val="0"/>
        </w:rPr>
        <w:t xml:space="preserve">Unauthenticated DH in BLE (Mut zur Lücke?)</w:t>
      </w:r>
    </w:p>
    <w:p w:rsidR="00000000" w:rsidDel="00000000" w:rsidP="00000000" w:rsidRDefault="00000000" w:rsidRPr="00000000" w14:paraId="00000CC3">
      <w:pPr>
        <w:spacing w:after="240" w:before="240" w:lineRule="auto"/>
        <w:rPr/>
      </w:pPr>
      <w:r w:rsidDel="00000000" w:rsidR="00000000" w:rsidRPr="00000000">
        <w:rPr>
          <w:rtl w:val="0"/>
        </w:rPr>
        <w:t xml:space="preserve">Bluetooth Pairing: 6 Lessons Learned</w:t>
      </w:r>
    </w:p>
    <w:p w:rsidR="00000000" w:rsidDel="00000000" w:rsidP="00000000" w:rsidRDefault="00000000" w:rsidRPr="00000000" w14:paraId="00000CC4">
      <w:pPr>
        <w:spacing w:after="240" w:before="240" w:lineRule="auto"/>
        <w:rPr/>
      </w:pPr>
      <w:r w:rsidDel="00000000" w:rsidR="00000000" w:rsidRPr="00000000">
        <w:rPr>
          <w:rtl w:val="0"/>
        </w:rPr>
        <w:t xml:space="preserve"> </w:t>
      </w:r>
    </w:p>
    <w:p w:rsidR="00000000" w:rsidDel="00000000" w:rsidP="00000000" w:rsidRDefault="00000000" w:rsidRPr="00000000" w14:paraId="00000CC5">
      <w:pPr>
        <w:spacing w:after="240" w:before="240" w:lineRule="auto"/>
        <w:rPr/>
      </w:pPr>
      <w:r w:rsidDel="00000000" w:rsidR="00000000" w:rsidRPr="00000000">
        <w:rPr>
          <w:rtl w:val="0"/>
        </w:rPr>
        <w:t xml:space="preserve">Resurrecting Duckling</w:t>
      </w:r>
    </w:p>
    <w:p w:rsidR="00000000" w:rsidDel="00000000" w:rsidP="00000000" w:rsidRDefault="00000000" w:rsidRPr="00000000" w14:paraId="00000CC6">
      <w:pPr>
        <w:spacing w:after="240" w:before="240" w:lineRule="auto"/>
        <w:rPr/>
      </w:pPr>
      <w:r w:rsidDel="00000000" w:rsidR="00000000" w:rsidRPr="00000000">
        <w:rPr>
          <w:rtl w:val="0"/>
        </w:rPr>
        <w:t xml:space="preserve">Network-in-a-box (NiaB)</w:t>
      </w:r>
    </w:p>
    <w:p w:rsidR="00000000" w:rsidDel="00000000" w:rsidP="00000000" w:rsidRDefault="00000000" w:rsidRPr="00000000" w14:paraId="00000CC7">
      <w:pPr>
        <w:spacing w:after="240" w:before="240" w:lineRule="auto"/>
        <w:rPr/>
      </w:pPr>
      <w:r w:rsidDel="00000000" w:rsidR="00000000" w:rsidRPr="00000000">
        <w:rPr>
          <w:rtl w:val="0"/>
        </w:rPr>
        <w:t xml:space="preserve">Seeing Is Believing</w:t>
      </w:r>
    </w:p>
    <w:p w:rsidR="00000000" w:rsidDel="00000000" w:rsidP="00000000" w:rsidRDefault="00000000" w:rsidRPr="00000000" w14:paraId="00000CC8">
      <w:pPr>
        <w:spacing w:after="240" w:before="240" w:lineRule="auto"/>
        <w:rPr/>
      </w:pPr>
      <w:r w:rsidDel="00000000" w:rsidR="00000000" w:rsidRPr="00000000">
        <w:rPr>
          <w:rtl w:val="0"/>
        </w:rPr>
        <w:t xml:space="preserve">Shake Well Before Use</w:t>
      </w:r>
    </w:p>
    <w:p w:rsidR="00000000" w:rsidDel="00000000" w:rsidP="00000000" w:rsidRDefault="00000000" w:rsidRPr="00000000" w14:paraId="00000CC9">
      <w:pPr>
        <w:spacing w:after="240" w:before="240" w:lineRule="auto"/>
        <w:rPr/>
      </w:pPr>
      <w:r w:rsidDel="00000000" w:rsidR="00000000" w:rsidRPr="00000000">
        <w:rPr>
          <w:rtl w:val="0"/>
        </w:rPr>
        <w:t xml:space="preserve">T2Pair (Touch to Pair)</w:t>
      </w:r>
    </w:p>
    <w:p w:rsidR="00000000" w:rsidDel="00000000" w:rsidP="00000000" w:rsidRDefault="00000000" w:rsidRPr="00000000" w14:paraId="00000CCA">
      <w:pPr>
        <w:spacing w:after="240" w:before="240" w:lineRule="auto"/>
        <w:rPr/>
      </w:pPr>
      <w:r w:rsidDel="00000000" w:rsidR="00000000" w:rsidRPr="00000000">
        <w:rPr>
          <w:rtl w:val="0"/>
        </w:rPr>
        <w:t xml:space="preserve">IoTCupid</w:t>
      </w:r>
    </w:p>
    <w:p w:rsidR="00000000" w:rsidDel="00000000" w:rsidP="00000000" w:rsidRDefault="00000000" w:rsidRPr="00000000" w14:paraId="00000CCB">
      <w:pPr>
        <w:spacing w:after="240" w:before="240" w:lineRule="auto"/>
        <w:rPr/>
      </w:pPr>
      <w:r w:rsidDel="00000000" w:rsidR="00000000" w:rsidRPr="00000000">
        <w:rPr>
          <w:rtl w:val="0"/>
        </w:rPr>
        <w:t xml:space="preserve">Object-based Pairing: Wanda Idea</w:t>
      </w:r>
    </w:p>
    <w:p w:rsidR="00000000" w:rsidDel="00000000" w:rsidP="00000000" w:rsidRDefault="00000000" w:rsidRPr="00000000" w14:paraId="00000CCC">
      <w:pPr>
        <w:spacing w:after="240" w:before="240" w:lineRule="auto"/>
        <w:rPr/>
      </w:pPr>
      <w:r w:rsidDel="00000000" w:rsidR="00000000" w:rsidRPr="00000000">
        <w:rPr>
          <w:rtl w:val="0"/>
        </w:rPr>
        <w:t xml:space="preserve">Lessons Learnt</w:t>
      </w:r>
    </w:p>
    <w:p w:rsidR="00000000" w:rsidDel="00000000" w:rsidP="00000000" w:rsidRDefault="00000000" w:rsidRPr="00000000" w14:paraId="00000CCD">
      <w:pPr>
        <w:spacing w:after="240" w:before="240" w:lineRule="auto"/>
        <w:rPr/>
      </w:pPr>
      <w:r w:rsidDel="00000000" w:rsidR="00000000" w:rsidRPr="00000000">
        <w:rPr>
          <w:rtl w:val="0"/>
        </w:rPr>
        <w:t xml:space="preserve"> </w:t>
      </w:r>
    </w:p>
    <w:p w:rsidR="00000000" w:rsidDel="00000000" w:rsidP="00000000" w:rsidRDefault="00000000" w:rsidRPr="00000000" w14:paraId="00000CCE">
      <w:pPr>
        <w:spacing w:after="240" w:before="240" w:lineRule="auto"/>
        <w:rPr/>
      </w:pPr>
      <w:r w:rsidDel="00000000" w:rsidR="00000000" w:rsidRPr="00000000">
        <w:rPr>
          <w:rtl w:val="0"/>
        </w:rPr>
        <w:t xml:space="preserve">Tag Killing (Ensuring Privacy?)</w:t>
      </w:r>
    </w:p>
    <w:p w:rsidR="00000000" w:rsidDel="00000000" w:rsidP="00000000" w:rsidRDefault="00000000" w:rsidRPr="00000000" w14:paraId="00000CCF">
      <w:pPr>
        <w:spacing w:after="240" w:before="240" w:lineRule="auto"/>
        <w:rPr/>
      </w:pPr>
      <w:r w:rsidDel="00000000" w:rsidR="00000000" w:rsidRPr="00000000">
        <w:rPr>
          <w:rtl w:val="0"/>
        </w:rPr>
        <w:t xml:space="preserve">Tag Covering (Ensuring Privacy?)</w:t>
      </w:r>
    </w:p>
    <w:p w:rsidR="00000000" w:rsidDel="00000000" w:rsidP="00000000" w:rsidRDefault="00000000" w:rsidRPr="00000000" w14:paraId="00000CD0">
      <w:pPr>
        <w:spacing w:after="240" w:before="240" w:lineRule="auto"/>
        <w:rPr/>
      </w:pPr>
      <w:r w:rsidDel="00000000" w:rsidR="00000000" w:rsidRPr="00000000">
        <w:rPr>
          <w:rtl w:val="0"/>
        </w:rPr>
        <w:t xml:space="preserve">Blocker Tag (Ensuring Privacy?)</w:t>
      </w:r>
    </w:p>
    <w:p w:rsidR="00000000" w:rsidDel="00000000" w:rsidP="00000000" w:rsidRDefault="00000000" w:rsidRPr="00000000" w14:paraId="00000CD1">
      <w:pPr>
        <w:spacing w:after="240" w:before="240" w:lineRule="auto"/>
        <w:rPr/>
      </w:pPr>
      <w:r w:rsidDel="00000000" w:rsidR="00000000" w:rsidRPr="00000000">
        <w:rPr>
          <w:rtl w:val="0"/>
        </w:rPr>
        <w:t xml:space="preserve">Selective Blocker Tags</w:t>
      </w:r>
    </w:p>
    <w:p w:rsidR="00000000" w:rsidDel="00000000" w:rsidP="00000000" w:rsidRDefault="00000000" w:rsidRPr="00000000" w14:paraId="00000CD2">
      <w:pPr>
        <w:spacing w:after="240" w:before="240" w:lineRule="auto"/>
        <w:rPr/>
      </w:pPr>
      <w:r w:rsidDel="00000000" w:rsidR="00000000" w:rsidRPr="00000000">
        <w:rPr>
          <w:rtl w:val="0"/>
        </w:rPr>
        <w:t xml:space="preserve">RFID: Lessons Learned (so far)</w:t>
      </w:r>
    </w:p>
    <w:p w:rsidR="00000000" w:rsidDel="00000000" w:rsidP="00000000" w:rsidRDefault="00000000" w:rsidRPr="00000000" w14:paraId="00000CD3">
      <w:pPr>
        <w:spacing w:after="240" w:before="240" w:lineRule="auto"/>
        <w:rPr/>
      </w:pPr>
      <w:r w:rsidDel="00000000" w:rsidR="00000000" w:rsidRPr="00000000">
        <w:rPr>
          <w:rtl w:val="0"/>
        </w:rPr>
        <w:t xml:space="preserve">Electronic Documents with RFID or other proximity cards</w:t>
      </w:r>
    </w:p>
    <w:p w:rsidR="00000000" w:rsidDel="00000000" w:rsidP="00000000" w:rsidRDefault="00000000" w:rsidRPr="00000000" w14:paraId="00000CD4">
      <w:pPr>
        <w:spacing w:after="240" w:before="240" w:lineRule="auto"/>
        <w:rPr/>
      </w:pPr>
      <w:r w:rsidDel="00000000" w:rsidR="00000000" w:rsidRPr="00000000">
        <w:rPr>
          <w:rtl w:val="0"/>
        </w:rPr>
        <w:t xml:space="preserve">Passport Access Control Protocols</w:t>
      </w:r>
    </w:p>
    <w:p w:rsidR="00000000" w:rsidDel="00000000" w:rsidP="00000000" w:rsidRDefault="00000000" w:rsidRPr="00000000" w14:paraId="00000CD5">
      <w:pPr>
        <w:spacing w:after="240" w:before="240" w:lineRule="auto"/>
        <w:rPr/>
      </w:pPr>
      <w:r w:rsidDel="00000000" w:rsidR="00000000" w:rsidRPr="00000000">
        <w:rPr>
          <w:rtl w:val="0"/>
        </w:rPr>
        <w:t xml:space="preserve">Basic Access Control (Passport </w:t>
      </w:r>
      <w:r w:rsidDel="00000000" w:rsidR="00000000" w:rsidRPr="00000000">
        <w:rPr>
          <w:rFonts w:ascii="Cardo" w:cs="Cardo" w:eastAsia="Cardo" w:hAnsi="Cardo"/>
          <w:rtl w:val="0"/>
        </w:rPr>
        <w:t xml:space="preserve">⇔</w:t>
      </w:r>
      <w:r w:rsidDel="00000000" w:rsidR="00000000" w:rsidRPr="00000000">
        <w:rPr>
          <w:rtl w:val="0"/>
        </w:rPr>
        <w:t xml:space="preserve"> Reader)</w:t>
      </w:r>
    </w:p>
    <w:p w:rsidR="00000000" w:rsidDel="00000000" w:rsidP="00000000" w:rsidRDefault="00000000" w:rsidRPr="00000000" w14:paraId="00000CD6">
      <w:pPr>
        <w:spacing w:after="240" w:before="240" w:lineRule="auto"/>
        <w:rPr/>
      </w:pPr>
      <w:r w:rsidDel="00000000" w:rsidR="00000000" w:rsidRPr="00000000">
        <w:rPr>
          <w:rtl w:val="0"/>
        </w:rPr>
        <w:t xml:space="preserve">Example: Cloning E-Passport, 2006</w:t>
      </w:r>
    </w:p>
    <w:p w:rsidR="00000000" w:rsidDel="00000000" w:rsidP="00000000" w:rsidRDefault="00000000" w:rsidRPr="00000000" w14:paraId="00000CD7">
      <w:pPr>
        <w:spacing w:after="240" w:before="240" w:lineRule="auto"/>
        <w:rPr/>
      </w:pPr>
      <w:r w:rsidDel="00000000" w:rsidR="00000000" w:rsidRPr="00000000">
        <w:rPr>
          <w:rtl w:val="0"/>
        </w:rPr>
        <w:t xml:space="preserve">Example: Cloning E-Passport, 2007</w:t>
      </w:r>
    </w:p>
    <w:p w:rsidR="00000000" w:rsidDel="00000000" w:rsidP="00000000" w:rsidRDefault="00000000" w:rsidRPr="00000000" w14:paraId="00000CD8">
      <w:pPr>
        <w:spacing w:after="240" w:before="240" w:lineRule="auto"/>
        <w:rPr/>
      </w:pPr>
      <w:r w:rsidDel="00000000" w:rsidR="00000000" w:rsidRPr="00000000">
        <w:rPr>
          <w:rtl w:val="0"/>
        </w:rPr>
        <w:t xml:space="preserve">Example: Cloning and Changing E-Passport, 2008</w:t>
      </w:r>
    </w:p>
    <w:p w:rsidR="00000000" w:rsidDel="00000000" w:rsidP="00000000" w:rsidRDefault="00000000" w:rsidRPr="00000000" w14:paraId="00000CD9">
      <w:pPr>
        <w:spacing w:after="240" w:before="240" w:lineRule="auto"/>
        <w:rPr/>
      </w:pPr>
      <w:r w:rsidDel="00000000" w:rsidR="00000000" w:rsidRPr="00000000">
        <w:rPr>
          <w:rtl w:val="0"/>
        </w:rPr>
        <w:t xml:space="preserve">Tracking via Replay Attack</w:t>
      </w:r>
    </w:p>
    <w:p w:rsidR="00000000" w:rsidDel="00000000" w:rsidP="00000000" w:rsidRDefault="00000000" w:rsidRPr="00000000" w14:paraId="00000CDA">
      <w:pPr>
        <w:spacing w:after="240" w:before="240" w:lineRule="auto"/>
        <w:rPr/>
      </w:pPr>
      <w:r w:rsidDel="00000000" w:rsidR="00000000" w:rsidRPr="00000000">
        <w:rPr>
          <w:rtl w:val="0"/>
        </w:rPr>
        <w:t xml:space="preserve">E Documents - Lessons learned</w:t>
      </w:r>
    </w:p>
    <w:p w:rsidR="00000000" w:rsidDel="00000000" w:rsidP="00000000" w:rsidRDefault="00000000" w:rsidRPr="00000000" w14:paraId="00000CDB">
      <w:pPr>
        <w:spacing w:after="240" w:before="240" w:lineRule="auto"/>
        <w:rPr/>
      </w:pPr>
      <w:r w:rsidDel="00000000" w:rsidR="00000000" w:rsidRPr="00000000">
        <w:rPr>
          <w:rtl w:val="0"/>
        </w:rPr>
        <w:t xml:space="preserve">Ghost-and-Leech Attacks on Access Control and Payment Systems</w:t>
      </w:r>
    </w:p>
    <w:p w:rsidR="00000000" w:rsidDel="00000000" w:rsidP="00000000" w:rsidRDefault="00000000" w:rsidRPr="00000000" w14:paraId="00000CDC">
      <w:pPr>
        <w:spacing w:after="240" w:before="240" w:lineRule="auto"/>
        <w:rPr/>
      </w:pPr>
      <w:r w:rsidDel="00000000" w:rsidR="00000000" w:rsidRPr="00000000">
        <w:rPr>
          <w:rtl w:val="0"/>
        </w:rPr>
        <w:t xml:space="preserve">Skim Clone RFID Tags of car key</w:t>
      </w:r>
    </w:p>
    <w:p w:rsidR="00000000" w:rsidDel="00000000" w:rsidP="00000000" w:rsidRDefault="00000000" w:rsidRPr="00000000" w14:paraId="00000CDD">
      <w:pPr>
        <w:spacing w:after="240" w:before="240" w:lineRule="auto"/>
        <w:rPr/>
      </w:pPr>
      <w:r w:rsidDel="00000000" w:rsidR="00000000" w:rsidRPr="00000000">
        <w:rPr>
          <w:rtl w:val="0"/>
        </w:rPr>
        <w:t xml:space="preserve">Lessons Learned</w:t>
      </w:r>
    </w:p>
    <w:p w:rsidR="00000000" w:rsidDel="00000000" w:rsidP="00000000" w:rsidRDefault="00000000" w:rsidRPr="00000000" w14:paraId="00000CDE">
      <w:pPr>
        <w:spacing w:after="240" w:before="240" w:lineRule="auto"/>
        <w:rPr/>
      </w:pPr>
      <w:r w:rsidDel="00000000" w:rsidR="00000000" w:rsidRPr="00000000">
        <w:rPr>
          <w:rtl w:val="0"/>
        </w:rPr>
        <w:t xml:space="preserve"> </w:t>
      </w:r>
    </w:p>
    <w:p w:rsidR="00000000" w:rsidDel="00000000" w:rsidP="00000000" w:rsidRDefault="00000000" w:rsidRPr="00000000" w14:paraId="00000CDF">
      <w:pPr>
        <w:spacing w:after="240" w:before="240" w:lineRule="auto"/>
        <w:rPr/>
      </w:pPr>
      <w:r w:rsidDel="00000000" w:rsidR="00000000" w:rsidRPr="00000000">
        <w:rPr>
          <w:rtl w:val="0"/>
        </w:rPr>
        <w:t xml:space="preserve"> </w:t>
      </w:r>
    </w:p>
    <w:p w:rsidR="00000000" w:rsidDel="00000000" w:rsidP="00000000" w:rsidRDefault="00000000" w:rsidRPr="00000000" w14:paraId="00000CE0">
      <w:pPr>
        <w:rPr/>
      </w:pPr>
      <w:r w:rsidDel="00000000" w:rsidR="00000000" w:rsidRPr="00000000">
        <w:rPr>
          <w:rtl w:val="0"/>
        </w:rPr>
      </w:r>
    </w:p>
    <w:sectPr>
      <w:headerReference r:id="rId1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cifico"/>
  <w:font w:name="Arial Unicode MS"/>
  <w:font w:name="Times New Roman"/>
  <w:font w:name="Cardo"/>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E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8.png"/><Relationship Id="rId42" Type="http://schemas.openxmlformats.org/officeDocument/2006/relationships/image" Target="media/image15.png"/><Relationship Id="rId41" Type="http://schemas.openxmlformats.org/officeDocument/2006/relationships/image" Target="media/image53.png"/><Relationship Id="rId44" Type="http://schemas.openxmlformats.org/officeDocument/2006/relationships/image" Target="media/image30.png"/><Relationship Id="rId43" Type="http://schemas.openxmlformats.org/officeDocument/2006/relationships/image" Target="media/image103.png"/><Relationship Id="rId46" Type="http://schemas.openxmlformats.org/officeDocument/2006/relationships/image" Target="media/image57.png"/><Relationship Id="rId45" Type="http://schemas.openxmlformats.org/officeDocument/2006/relationships/image" Target="media/image42.png"/><Relationship Id="rId107" Type="http://schemas.openxmlformats.org/officeDocument/2006/relationships/image" Target="media/image88.png"/><Relationship Id="rId106" Type="http://schemas.openxmlformats.org/officeDocument/2006/relationships/image" Target="media/image17.png"/><Relationship Id="rId105" Type="http://schemas.openxmlformats.org/officeDocument/2006/relationships/image" Target="media/image50.png"/><Relationship Id="rId104" Type="http://schemas.openxmlformats.org/officeDocument/2006/relationships/image" Target="media/image20.png"/><Relationship Id="rId109" Type="http://schemas.openxmlformats.org/officeDocument/2006/relationships/image" Target="media/image93.png"/><Relationship Id="rId108" Type="http://schemas.openxmlformats.org/officeDocument/2006/relationships/image" Target="media/image74.png"/><Relationship Id="rId48" Type="http://schemas.openxmlformats.org/officeDocument/2006/relationships/image" Target="media/image44.png"/><Relationship Id="rId47" Type="http://schemas.openxmlformats.org/officeDocument/2006/relationships/image" Target="media/image95.png"/><Relationship Id="rId49" Type="http://schemas.openxmlformats.org/officeDocument/2006/relationships/image" Target="media/image104.png"/><Relationship Id="rId103" Type="http://schemas.openxmlformats.org/officeDocument/2006/relationships/image" Target="media/image64.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97.png"/><Relationship Id="rId31" Type="http://schemas.openxmlformats.org/officeDocument/2006/relationships/image" Target="media/image114.png"/><Relationship Id="rId30" Type="http://schemas.openxmlformats.org/officeDocument/2006/relationships/image" Target="media/image28.png"/><Relationship Id="rId33" Type="http://schemas.openxmlformats.org/officeDocument/2006/relationships/image" Target="media/image94.png"/><Relationship Id="rId32" Type="http://schemas.openxmlformats.org/officeDocument/2006/relationships/image" Target="media/image72.png"/><Relationship Id="rId35" Type="http://schemas.openxmlformats.org/officeDocument/2006/relationships/image" Target="media/image75.png"/><Relationship Id="rId34" Type="http://schemas.openxmlformats.org/officeDocument/2006/relationships/image" Target="media/image61.png"/><Relationship Id="rId37" Type="http://schemas.openxmlformats.org/officeDocument/2006/relationships/image" Target="media/image80.png"/><Relationship Id="rId36" Type="http://schemas.openxmlformats.org/officeDocument/2006/relationships/image" Target="media/image70.png"/><Relationship Id="rId39" Type="http://schemas.openxmlformats.org/officeDocument/2006/relationships/image" Target="media/image76.png"/><Relationship Id="rId38" Type="http://schemas.openxmlformats.org/officeDocument/2006/relationships/image" Target="media/image60.png"/><Relationship Id="rId20" Type="http://schemas.openxmlformats.org/officeDocument/2006/relationships/image" Target="media/image31.png"/><Relationship Id="rId22" Type="http://schemas.openxmlformats.org/officeDocument/2006/relationships/image" Target="media/image63.png"/><Relationship Id="rId21" Type="http://schemas.openxmlformats.org/officeDocument/2006/relationships/image" Target="media/image105.png"/><Relationship Id="rId24" Type="http://schemas.openxmlformats.org/officeDocument/2006/relationships/image" Target="media/image49.png"/><Relationship Id="rId23" Type="http://schemas.openxmlformats.org/officeDocument/2006/relationships/image" Target="media/image40.png"/><Relationship Id="rId26" Type="http://schemas.openxmlformats.org/officeDocument/2006/relationships/image" Target="media/image113.png"/><Relationship Id="rId25" Type="http://schemas.openxmlformats.org/officeDocument/2006/relationships/image" Target="media/image106.png"/><Relationship Id="rId120" Type="http://schemas.openxmlformats.org/officeDocument/2006/relationships/header" Target="header1.xml"/><Relationship Id="rId28" Type="http://schemas.openxmlformats.org/officeDocument/2006/relationships/image" Target="media/image41.png"/><Relationship Id="rId27" Type="http://schemas.openxmlformats.org/officeDocument/2006/relationships/image" Target="media/image33.png"/><Relationship Id="rId29" Type="http://schemas.openxmlformats.org/officeDocument/2006/relationships/image" Target="media/image26.png"/><Relationship Id="rId95" Type="http://schemas.openxmlformats.org/officeDocument/2006/relationships/image" Target="media/image66.png"/><Relationship Id="rId94" Type="http://schemas.openxmlformats.org/officeDocument/2006/relationships/image" Target="media/image5.png"/><Relationship Id="rId97" Type="http://schemas.openxmlformats.org/officeDocument/2006/relationships/image" Target="media/image34.png"/><Relationship Id="rId96" Type="http://schemas.openxmlformats.org/officeDocument/2006/relationships/image" Target="media/image51.png"/><Relationship Id="rId11" Type="http://schemas.openxmlformats.org/officeDocument/2006/relationships/image" Target="media/image9.png"/><Relationship Id="rId99" Type="http://schemas.openxmlformats.org/officeDocument/2006/relationships/image" Target="media/image10.png"/><Relationship Id="rId10" Type="http://schemas.openxmlformats.org/officeDocument/2006/relationships/image" Target="media/image79.png"/><Relationship Id="rId98" Type="http://schemas.openxmlformats.org/officeDocument/2006/relationships/image" Target="media/image89.png"/><Relationship Id="rId13" Type="http://schemas.openxmlformats.org/officeDocument/2006/relationships/image" Target="media/image58.png"/><Relationship Id="rId12" Type="http://schemas.openxmlformats.org/officeDocument/2006/relationships/image" Target="media/image47.png"/><Relationship Id="rId91" Type="http://schemas.openxmlformats.org/officeDocument/2006/relationships/image" Target="media/image110.png"/><Relationship Id="rId90" Type="http://schemas.openxmlformats.org/officeDocument/2006/relationships/image" Target="media/image78.png"/><Relationship Id="rId93" Type="http://schemas.openxmlformats.org/officeDocument/2006/relationships/image" Target="media/image102.png"/><Relationship Id="rId92" Type="http://schemas.openxmlformats.org/officeDocument/2006/relationships/image" Target="media/image111.png"/><Relationship Id="rId118" Type="http://schemas.openxmlformats.org/officeDocument/2006/relationships/image" Target="media/image101.png"/><Relationship Id="rId117" Type="http://schemas.openxmlformats.org/officeDocument/2006/relationships/image" Target="media/image98.png"/><Relationship Id="rId116" Type="http://schemas.openxmlformats.org/officeDocument/2006/relationships/image" Target="media/image112.png"/><Relationship Id="rId115" Type="http://schemas.openxmlformats.org/officeDocument/2006/relationships/image" Target="media/image109.png"/><Relationship Id="rId119" Type="http://schemas.openxmlformats.org/officeDocument/2006/relationships/image" Target="media/image69.png"/><Relationship Id="rId15" Type="http://schemas.openxmlformats.org/officeDocument/2006/relationships/image" Target="media/image54.png"/><Relationship Id="rId110" Type="http://schemas.openxmlformats.org/officeDocument/2006/relationships/image" Target="media/image43.png"/><Relationship Id="rId14" Type="http://schemas.openxmlformats.org/officeDocument/2006/relationships/image" Target="media/image46.png"/><Relationship Id="rId17" Type="http://schemas.openxmlformats.org/officeDocument/2006/relationships/image" Target="media/image6.png"/><Relationship Id="rId16" Type="http://schemas.openxmlformats.org/officeDocument/2006/relationships/image" Target="media/image39.png"/><Relationship Id="rId19" Type="http://schemas.openxmlformats.org/officeDocument/2006/relationships/image" Target="media/image11.png"/><Relationship Id="rId114" Type="http://schemas.openxmlformats.org/officeDocument/2006/relationships/image" Target="media/image92.png"/><Relationship Id="rId18" Type="http://schemas.openxmlformats.org/officeDocument/2006/relationships/image" Target="media/image22.png"/><Relationship Id="rId113" Type="http://schemas.openxmlformats.org/officeDocument/2006/relationships/image" Target="media/image4.png"/><Relationship Id="rId112" Type="http://schemas.openxmlformats.org/officeDocument/2006/relationships/image" Target="media/image100.png"/><Relationship Id="rId111" Type="http://schemas.openxmlformats.org/officeDocument/2006/relationships/image" Target="media/image52.png"/><Relationship Id="rId84" Type="http://schemas.openxmlformats.org/officeDocument/2006/relationships/image" Target="media/image86.png"/><Relationship Id="rId83" Type="http://schemas.openxmlformats.org/officeDocument/2006/relationships/image" Target="media/image82.png"/><Relationship Id="rId86" Type="http://schemas.openxmlformats.org/officeDocument/2006/relationships/image" Target="media/image107.png"/><Relationship Id="rId85" Type="http://schemas.openxmlformats.org/officeDocument/2006/relationships/image" Target="media/image45.png"/><Relationship Id="rId88" Type="http://schemas.openxmlformats.org/officeDocument/2006/relationships/image" Target="media/image18.png"/><Relationship Id="rId87" Type="http://schemas.openxmlformats.org/officeDocument/2006/relationships/image" Target="media/image25.png"/><Relationship Id="rId89" Type="http://schemas.openxmlformats.org/officeDocument/2006/relationships/image" Target="media/image59.png"/><Relationship Id="rId80" Type="http://schemas.openxmlformats.org/officeDocument/2006/relationships/image" Target="media/image16.png"/><Relationship Id="rId82" Type="http://schemas.openxmlformats.org/officeDocument/2006/relationships/image" Target="media/image2.png"/><Relationship Id="rId81" Type="http://schemas.openxmlformats.org/officeDocument/2006/relationships/image" Target="media/image8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55.png"/><Relationship Id="rId7" Type="http://schemas.openxmlformats.org/officeDocument/2006/relationships/image" Target="media/image13.png"/><Relationship Id="rId8" Type="http://schemas.openxmlformats.org/officeDocument/2006/relationships/image" Target="media/image27.png"/><Relationship Id="rId73" Type="http://schemas.openxmlformats.org/officeDocument/2006/relationships/image" Target="media/image8.png"/><Relationship Id="rId72" Type="http://schemas.openxmlformats.org/officeDocument/2006/relationships/image" Target="media/image37.png"/><Relationship Id="rId75" Type="http://schemas.openxmlformats.org/officeDocument/2006/relationships/image" Target="media/image19.png"/><Relationship Id="rId74" Type="http://schemas.openxmlformats.org/officeDocument/2006/relationships/image" Target="media/image7.png"/><Relationship Id="rId77" Type="http://schemas.openxmlformats.org/officeDocument/2006/relationships/image" Target="media/image24.png"/><Relationship Id="rId76" Type="http://schemas.openxmlformats.org/officeDocument/2006/relationships/image" Target="media/image23.png"/><Relationship Id="rId79" Type="http://schemas.openxmlformats.org/officeDocument/2006/relationships/image" Target="media/image1.png"/><Relationship Id="rId78" Type="http://schemas.openxmlformats.org/officeDocument/2006/relationships/image" Target="media/image65.png"/><Relationship Id="rId71" Type="http://schemas.openxmlformats.org/officeDocument/2006/relationships/image" Target="media/image21.png"/><Relationship Id="rId70" Type="http://schemas.openxmlformats.org/officeDocument/2006/relationships/image" Target="media/image29.png"/><Relationship Id="rId62" Type="http://schemas.openxmlformats.org/officeDocument/2006/relationships/image" Target="media/image84.png"/><Relationship Id="rId61" Type="http://schemas.openxmlformats.org/officeDocument/2006/relationships/image" Target="media/image3.png"/><Relationship Id="rId64" Type="http://schemas.openxmlformats.org/officeDocument/2006/relationships/image" Target="media/image32.png"/><Relationship Id="rId63" Type="http://schemas.openxmlformats.org/officeDocument/2006/relationships/image" Target="media/image83.png"/><Relationship Id="rId66" Type="http://schemas.openxmlformats.org/officeDocument/2006/relationships/image" Target="media/image35.png"/><Relationship Id="rId65" Type="http://schemas.openxmlformats.org/officeDocument/2006/relationships/image" Target="media/image56.png"/><Relationship Id="rId68" Type="http://schemas.openxmlformats.org/officeDocument/2006/relationships/image" Target="media/image87.png"/><Relationship Id="rId67" Type="http://schemas.openxmlformats.org/officeDocument/2006/relationships/image" Target="media/image68.png"/><Relationship Id="rId60" Type="http://schemas.openxmlformats.org/officeDocument/2006/relationships/image" Target="media/image96.png"/><Relationship Id="rId69" Type="http://schemas.openxmlformats.org/officeDocument/2006/relationships/image" Target="media/image73.png"/><Relationship Id="rId51" Type="http://schemas.openxmlformats.org/officeDocument/2006/relationships/image" Target="media/image77.png"/><Relationship Id="rId50" Type="http://schemas.openxmlformats.org/officeDocument/2006/relationships/image" Target="media/image81.png"/><Relationship Id="rId53" Type="http://schemas.openxmlformats.org/officeDocument/2006/relationships/image" Target="media/image62.png"/><Relationship Id="rId52" Type="http://schemas.openxmlformats.org/officeDocument/2006/relationships/image" Target="media/image38.png"/><Relationship Id="rId55" Type="http://schemas.openxmlformats.org/officeDocument/2006/relationships/image" Target="media/image67.png"/><Relationship Id="rId54" Type="http://schemas.openxmlformats.org/officeDocument/2006/relationships/image" Target="media/image36.png"/><Relationship Id="rId57" Type="http://schemas.openxmlformats.org/officeDocument/2006/relationships/image" Target="media/image14.png"/><Relationship Id="rId56" Type="http://schemas.openxmlformats.org/officeDocument/2006/relationships/image" Target="media/image71.png"/><Relationship Id="rId59" Type="http://schemas.openxmlformats.org/officeDocument/2006/relationships/image" Target="media/image99.png"/><Relationship Id="rId58"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